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203" w:lineRule="auto"/>
        <w:ind w:left="779" w:right="1262" w:firstLine="0"/>
        <w:jc w:val="center"/>
        <w:rPr>
          <w:b w:val="1"/>
          <w:sz w:val="36"/>
          <w:szCs w:val="36"/>
        </w:rPr>
      </w:pPr>
      <w:r w:rsidDel="00000000" w:rsidR="00000000" w:rsidRPr="00000000">
        <w:rPr>
          <w:b w:val="1"/>
          <w:color w:val="0d3352"/>
          <w:sz w:val="36"/>
          <w:szCs w:val="36"/>
          <w:rtl w:val="0"/>
        </w:rPr>
        <w:t xml:space="preserve">INDIVIDUAL STUDENT GENERAL SUPERVISION FILE REVIEW CHECKLIST- ESY</w:t>
      </w:r>
      <w:r w:rsidDel="00000000" w:rsidR="00000000" w:rsidRPr="00000000">
        <w:rPr>
          <w:rtl w:val="0"/>
        </w:rPr>
      </w:r>
    </w:p>
    <w:p w:rsidR="00000000" w:rsidDel="00000000" w:rsidP="00000000" w:rsidRDefault="00000000" w:rsidRPr="00000000" w14:paraId="00000004">
      <w:pPr>
        <w:spacing w:before="21" w:lineRule="auto"/>
        <w:ind w:left="779" w:right="1254" w:firstLine="0"/>
        <w:jc w:val="center"/>
        <w:rPr>
          <w:b w:val="1"/>
          <w:color w:val="393939"/>
          <w:sz w:val="32"/>
          <w:szCs w:val="32"/>
        </w:rPr>
      </w:pPr>
      <w:r w:rsidDel="00000000" w:rsidR="00000000" w:rsidRPr="00000000">
        <w:rPr>
          <w:b w:val="1"/>
          <w:color w:val="393939"/>
          <w:sz w:val="32"/>
          <w:szCs w:val="32"/>
          <w:rtl w:val="0"/>
        </w:rPr>
        <w:t xml:space="preserve">Version 1 April 2021</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165.0" w:type="dxa"/>
        <w:jc w:val="left"/>
        <w:tblInd w:w="202.0" w:type="dxa"/>
        <w:tblLayout w:type="fixed"/>
        <w:tblLook w:val="0000"/>
      </w:tblPr>
      <w:tblGrid>
        <w:gridCol w:w="6698"/>
        <w:gridCol w:w="4467"/>
        <w:tblGridChange w:id="0">
          <w:tblGrid>
            <w:gridCol w:w="6698"/>
            <w:gridCol w:w="4467"/>
          </w:tblGrid>
        </w:tblGridChange>
      </w:tblGrid>
      <w:tr>
        <w:trPr>
          <w:trHeight w:val="616" w:hRule="atLeast"/>
        </w:trPr>
        <w:tc>
          <w:tcPr>
            <w:tcBorders>
              <w:top w:color="000000" w:space="0" w:sz="4" w:val="single"/>
            </w:tcBorders>
          </w:tcPr>
          <w:p w:rsidR="00000000" w:rsidDel="00000000" w:rsidP="00000000" w:rsidRDefault="00000000" w:rsidRPr="00000000" w14:paraId="00000006">
            <w:pPr>
              <w:spacing w:before="31" w:lineRule="auto"/>
              <w:ind w:left="111" w:firstLine="0"/>
              <w:rPr>
                <w:sz w:val="24"/>
                <w:szCs w:val="24"/>
              </w:rPr>
            </w:pPr>
            <w:r w:rsidDel="00000000" w:rsidR="00000000" w:rsidRPr="00000000">
              <w:rPr>
                <w:sz w:val="24"/>
                <w:szCs w:val="24"/>
                <w:rtl w:val="0"/>
              </w:rPr>
              <w:t xml:space="preserve">Name of Student (Last, First): </w:t>
            </w:r>
          </w:p>
          <w:p w:rsidR="00000000" w:rsidDel="00000000" w:rsidP="00000000" w:rsidRDefault="00000000" w:rsidRPr="00000000" w14:paraId="00000007">
            <w:pPr>
              <w:spacing w:before="31" w:lineRule="auto"/>
              <w:ind w:left="111" w:firstLine="0"/>
              <w:rPr>
                <w:sz w:val="6"/>
                <w:szCs w:val="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6444"/>
              </w:tabs>
              <w:spacing w:after="0" w:before="0" w:line="240" w:lineRule="auto"/>
              <w:ind w:left="20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tcBorders>
              <w:top w:color="000000" w:space="0" w:sz="4"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4148"/>
              </w:tabs>
              <w:spacing w:after="0" w:before="0"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by: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33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6518"/>
              </w:tabs>
              <w:spacing w:after="0" w:before="28"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4100"/>
              </w:tabs>
              <w:spacing w:after="0" w:before="28"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375" w:hRule="atLeast"/>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6487"/>
              </w:tabs>
              <w:spacing w:after="0" w:before="38"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Category of Eligibility: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010"/>
                <w:tab w:val="left" w:pos="1883"/>
              </w:tabs>
              <w:spacing w:after="0" w:before="38"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Initial IEP Date:  </w:t>
            </w:r>
            <w:r w:rsidDel="00000000" w:rsidR="00000000" w:rsidRPr="00000000">
              <w:rPr>
                <w:rtl w:val="0"/>
              </w:rPr>
            </w:r>
          </w:p>
        </w:tc>
      </w:tr>
      <w:tr>
        <w:trPr>
          <w:trHeight w:val="396"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6507"/>
              </w:tabs>
              <w:spacing w:after="0" w:before="30"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Eligibility Report Date: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4074"/>
              </w:tabs>
              <w:spacing w:after="0" w:before="30"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Annual IEP Date: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316"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3456"/>
                <w:tab w:val="left" w:pos="4113"/>
              </w:tabs>
              <w:spacing w:after="0" w:before="28" w:line="269" w:lineRule="auto"/>
              <w:ind w:left="20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3021"/>
                <w:tab w:val="left" w:pos="3678"/>
              </w:tabs>
              <w:spacing w:after="0" w:before="28" w:line="26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Preschool Student</w:t>
              <w:tab/>
              <w:t xml:space="preserve">Yes</w:t>
              <w:tab/>
              <w:t xml:space="preserve">No</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512.9375" w:hRule="atLeast"/>
        </w:trPr>
        <w:tc>
          <w:tcPr>
            <w:gridSpan w:val="5"/>
            <w:shd w:fill="b4c5e7"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4428" w:right="4432" w:firstLine="0"/>
              <w:jc w:val="center"/>
              <w:rPr>
                <w:rFonts w:ascii="Calibri" w:cs="Calibri" w:eastAsia="Calibri" w:hAnsi="Calibri"/>
                <w:b w:val="1"/>
                <w:i w:val="0"/>
                <w:smallCaps w:val="0"/>
                <w:strike w:val="1"/>
                <w:color w:val="000000"/>
                <w:sz w:val="24"/>
                <w:szCs w:val="24"/>
                <w:u w:val="none"/>
                <w:shd w:fill="auto" w:val="clear"/>
                <w:vertAlign w:val="baseline"/>
              </w:rPr>
            </w:pPr>
            <w:r w:rsidDel="00000000" w:rsidR="00000000" w:rsidRPr="00000000">
              <w:rPr>
                <w:b w:val="1"/>
                <w:sz w:val="24"/>
                <w:szCs w:val="24"/>
                <w:rtl w:val="0"/>
              </w:rPr>
              <w:t xml:space="preserve">Extended School Year</w:t>
            </w:r>
            <w:r w:rsidDel="00000000" w:rsidR="00000000" w:rsidRPr="00000000">
              <w:rPr>
                <w:rtl w:val="0"/>
              </w:rPr>
            </w:r>
          </w:p>
        </w:tc>
      </w:tr>
      <w:tr>
        <w:trPr>
          <w:trHeight w:val="499" w:hRule="atLeast"/>
        </w:trPr>
        <w:tc>
          <w:tcPr>
            <w:gridSpan w:val="2"/>
            <w:shd w:fill="b4c5e7"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389" w:right="339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 1</w:t>
            </w:r>
          </w:p>
        </w:tc>
        <w:tc>
          <w:tcPr>
            <w:shd w:fill="b4c5e7"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96" w:right="39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tc>
        <w:tc>
          <w:tcPr>
            <w:shd w:fill="b4c5e7"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77" w:right="37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tc>
        <w:tc>
          <w:tcPr>
            <w:shd w:fill="b4c5e7"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4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w:t>
            </w:r>
          </w:p>
        </w:tc>
      </w:tr>
      <w:tr>
        <w:trPr>
          <w:trHeight w:val="782" w:hRule="atLeast"/>
        </w:trPr>
        <w:tc>
          <w:tcPr>
            <w:gridSpan w:val="2"/>
          </w:tcPr>
          <w:p w:rsidR="00000000" w:rsidDel="00000000" w:rsidP="00000000" w:rsidRDefault="00000000" w:rsidRPr="00000000" w14:paraId="0000001E">
            <w:pPr>
              <w:rPr>
                <w:sz w:val="24"/>
                <w:szCs w:val="24"/>
              </w:rPr>
            </w:pPr>
            <w:r w:rsidDel="00000000" w:rsidR="00000000" w:rsidRPr="00000000">
              <w:rPr>
                <w:sz w:val="24"/>
                <w:szCs w:val="24"/>
                <w:rtl w:val="0"/>
              </w:rPr>
              <w:t xml:space="preserve">The student is receiving ESY according to the current IEP. If no, continue below.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170"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spacing w:before="5" w:lineRule="auto"/>
        <w:rPr>
          <w:sz w:val="16"/>
          <w:szCs w:val="16"/>
        </w:rPr>
      </w:pPr>
      <w:r w:rsidDel="00000000" w:rsidR="00000000" w:rsidRPr="00000000">
        <w:rPr>
          <w:rtl w:val="0"/>
        </w:rPr>
      </w:r>
    </w:p>
    <w:tbl>
      <w:tblPr>
        <w:tblStyle w:val="Table3"/>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25">
            <w:pPr>
              <w:spacing w:before="108" w:lineRule="auto"/>
              <w:ind w:left="3389" w:right="3390" w:firstLine="0"/>
              <w:jc w:val="center"/>
              <w:rPr>
                <w:b w:val="1"/>
                <w:sz w:val="24"/>
                <w:szCs w:val="24"/>
              </w:rPr>
            </w:pPr>
            <w:r w:rsidDel="00000000" w:rsidR="00000000" w:rsidRPr="00000000">
              <w:rPr>
                <w:b w:val="1"/>
                <w:sz w:val="24"/>
                <w:szCs w:val="24"/>
                <w:rtl w:val="0"/>
              </w:rPr>
              <w:t xml:space="preserve">Item 2</w:t>
            </w:r>
          </w:p>
        </w:tc>
        <w:tc>
          <w:tcPr>
            <w:shd w:fill="b4c5e7" w:val="clear"/>
          </w:tcPr>
          <w:p w:rsidR="00000000" w:rsidDel="00000000" w:rsidP="00000000" w:rsidRDefault="00000000" w:rsidRPr="00000000" w14:paraId="00000027">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28">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29">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465" w:hRule="atLeast"/>
        </w:trPr>
        <w:tc>
          <w:tcPr>
            <w:gridSpan w:val="2"/>
          </w:tcPr>
          <w:p w:rsidR="00000000" w:rsidDel="00000000" w:rsidP="00000000" w:rsidRDefault="00000000" w:rsidRPr="00000000" w14:paraId="0000002A">
            <w:pPr>
              <w:rPr>
                <w:sz w:val="24"/>
                <w:szCs w:val="24"/>
              </w:rPr>
            </w:pPr>
            <w:r w:rsidDel="00000000" w:rsidR="00000000" w:rsidRPr="00000000">
              <w:rPr>
                <w:sz w:val="24"/>
                <w:szCs w:val="24"/>
                <w:rtl w:val="0"/>
              </w:rPr>
              <w:t xml:space="preserve">There is evidence that ESY was considered at the IEP meeting.  (This includes extended hours and days within the regular school year.)</w:t>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spacing w:before="5" w:lineRule="auto"/>
        <w:rPr>
          <w:sz w:val="16"/>
          <w:szCs w:val="16"/>
        </w:rPr>
      </w:pPr>
      <w:r w:rsidDel="00000000" w:rsidR="00000000" w:rsidRPr="00000000">
        <w:rPr>
          <w:rtl w:val="0"/>
        </w:rPr>
      </w:r>
    </w:p>
    <w:tbl>
      <w:tblPr>
        <w:tblStyle w:val="Table4"/>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30">
            <w:pPr>
              <w:spacing w:before="108" w:lineRule="auto"/>
              <w:ind w:left="3389" w:right="3390" w:firstLine="0"/>
              <w:jc w:val="center"/>
              <w:rPr>
                <w:b w:val="1"/>
                <w:sz w:val="24"/>
                <w:szCs w:val="24"/>
              </w:rPr>
            </w:pPr>
            <w:r w:rsidDel="00000000" w:rsidR="00000000" w:rsidRPr="00000000">
              <w:rPr>
                <w:b w:val="1"/>
                <w:sz w:val="24"/>
                <w:szCs w:val="24"/>
                <w:rtl w:val="0"/>
              </w:rPr>
              <w:t xml:space="preserve">Item 3</w:t>
            </w:r>
          </w:p>
        </w:tc>
        <w:tc>
          <w:tcPr>
            <w:shd w:fill="b4c5e7" w:val="clear"/>
          </w:tcPr>
          <w:p w:rsidR="00000000" w:rsidDel="00000000" w:rsidP="00000000" w:rsidRDefault="00000000" w:rsidRPr="00000000" w14:paraId="00000032">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33">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34">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555" w:hRule="atLeast"/>
        </w:trPr>
        <w:tc>
          <w:tcPr>
            <w:gridSpan w:val="2"/>
          </w:tcPr>
          <w:p w:rsidR="00000000" w:rsidDel="00000000" w:rsidP="00000000" w:rsidRDefault="00000000" w:rsidRPr="00000000" w14:paraId="00000035">
            <w:pPr>
              <w:rPr>
                <w:sz w:val="24"/>
                <w:szCs w:val="24"/>
              </w:rPr>
            </w:pPr>
            <w:r w:rsidDel="00000000" w:rsidR="00000000" w:rsidRPr="00000000">
              <w:rPr>
                <w:sz w:val="24"/>
                <w:szCs w:val="24"/>
                <w:rtl w:val="0"/>
              </w:rPr>
              <w:t xml:space="preserve">Are the goals and objectives adequate to meet the child’s needs?  (Goals need to be written in order to help the  child be successful.  Goals that are not specific or not developmentally appropriate may cause the child to regress or fail to make adequate progress.)  </w:t>
            </w:r>
          </w:p>
          <w:p w:rsidR="00000000" w:rsidDel="00000000" w:rsidP="00000000" w:rsidRDefault="00000000" w:rsidRPr="00000000" w14:paraId="00000036">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r>
      <w:tr>
        <w:trPr>
          <w:trHeight w:val="405" w:hRule="atLeast"/>
        </w:trPr>
        <w:tc>
          <w:tcPr>
            <w:gridSpan w:val="2"/>
          </w:tcPr>
          <w:p w:rsidR="00000000" w:rsidDel="00000000" w:rsidP="00000000" w:rsidRDefault="00000000" w:rsidRPr="00000000" w14:paraId="0000003B">
            <w:pPr>
              <w:rPr>
                <w:sz w:val="24"/>
                <w:szCs w:val="24"/>
              </w:rPr>
            </w:pPr>
            <w:r w:rsidDel="00000000" w:rsidR="00000000" w:rsidRPr="00000000">
              <w:rPr>
                <w:sz w:val="24"/>
                <w:szCs w:val="24"/>
                <w:rtl w:val="0"/>
              </w:rPr>
              <w:t xml:space="preserve">If the child has a documented lack of progress, what is the reason?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3">
      <w:pPr>
        <w:spacing w:before="5" w:lineRule="auto"/>
        <w:rPr>
          <w:sz w:val="16"/>
          <w:szCs w:val="16"/>
        </w:rPr>
      </w:pPr>
      <w:r w:rsidDel="00000000" w:rsidR="00000000" w:rsidRPr="00000000">
        <w:rPr>
          <w:rtl w:val="0"/>
        </w:rPr>
      </w:r>
    </w:p>
    <w:tbl>
      <w:tblPr>
        <w:tblStyle w:val="Table5"/>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44">
            <w:pPr>
              <w:spacing w:before="108" w:lineRule="auto"/>
              <w:ind w:left="3389" w:right="3390" w:firstLine="0"/>
              <w:jc w:val="center"/>
              <w:rPr>
                <w:b w:val="1"/>
                <w:sz w:val="24"/>
                <w:szCs w:val="24"/>
              </w:rPr>
            </w:pPr>
            <w:r w:rsidDel="00000000" w:rsidR="00000000" w:rsidRPr="00000000">
              <w:rPr>
                <w:b w:val="1"/>
                <w:sz w:val="24"/>
                <w:szCs w:val="24"/>
                <w:rtl w:val="0"/>
              </w:rPr>
              <w:t xml:space="preserve">Item 4</w:t>
            </w:r>
          </w:p>
        </w:tc>
        <w:tc>
          <w:tcPr>
            <w:shd w:fill="b4c5e7" w:val="clear"/>
          </w:tcPr>
          <w:p w:rsidR="00000000" w:rsidDel="00000000" w:rsidP="00000000" w:rsidRDefault="00000000" w:rsidRPr="00000000" w14:paraId="00000046">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47">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48">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405" w:hRule="atLeast"/>
        </w:trPr>
        <w:tc>
          <w:tcPr>
            <w:gridSpan w:val="2"/>
          </w:tcPr>
          <w:p w:rsidR="00000000" w:rsidDel="00000000" w:rsidP="00000000" w:rsidRDefault="00000000" w:rsidRPr="00000000" w14:paraId="00000049">
            <w:pPr>
              <w:rPr>
                <w:sz w:val="24"/>
                <w:szCs w:val="24"/>
              </w:rPr>
            </w:pPr>
            <w:r w:rsidDel="00000000" w:rsidR="00000000" w:rsidRPr="00000000">
              <w:rPr>
                <w:sz w:val="24"/>
                <w:szCs w:val="24"/>
                <w:rtl w:val="0"/>
              </w:rPr>
              <w:t xml:space="preserve">Prior IEPs: The IEP goals have changed meaningfully from year to year.</w:t>
            </w:r>
          </w:p>
          <w:p w:rsidR="00000000" w:rsidDel="00000000" w:rsidP="00000000" w:rsidRDefault="00000000" w:rsidRPr="00000000" w14:paraId="0000004A">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F">
      <w:pPr>
        <w:spacing w:before="5" w:lineRule="auto"/>
        <w:rPr>
          <w:sz w:val="16"/>
          <w:szCs w:val="16"/>
        </w:rPr>
      </w:pPr>
      <w:r w:rsidDel="00000000" w:rsidR="00000000" w:rsidRPr="00000000">
        <w:rPr>
          <w:rtl w:val="0"/>
        </w:rPr>
      </w:r>
    </w:p>
    <w:tbl>
      <w:tblPr>
        <w:tblStyle w:val="Table6"/>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21" w:hRule="atLeast"/>
        </w:trPr>
        <w:tc>
          <w:tcPr>
            <w:shd w:fill="b4c5e7" w:val="clear"/>
          </w:tcPr>
          <w:p w:rsidR="00000000" w:rsidDel="00000000" w:rsidP="00000000" w:rsidRDefault="00000000" w:rsidRPr="00000000" w14:paraId="00000050">
            <w:pPr>
              <w:spacing w:before="69" w:lineRule="auto"/>
              <w:ind w:left="1837" w:right="1834" w:firstLine="0"/>
              <w:jc w:val="center"/>
              <w:rPr>
                <w:sz w:val="24"/>
                <w:szCs w:val="24"/>
              </w:rPr>
            </w:pPr>
            <w:r w:rsidDel="00000000" w:rsidR="00000000" w:rsidRPr="00000000">
              <w:rPr>
                <w:sz w:val="24"/>
                <w:szCs w:val="24"/>
                <w:rtl w:val="0"/>
              </w:rPr>
              <w:t xml:space="preserve">Compliant</w:t>
            </w:r>
          </w:p>
        </w:tc>
        <w:tc>
          <w:tcPr>
            <w:gridSpan w:val="4"/>
            <w:shd w:fill="b4c5e7" w:val="clear"/>
          </w:tcPr>
          <w:p w:rsidR="00000000" w:rsidDel="00000000" w:rsidP="00000000" w:rsidRDefault="00000000" w:rsidRPr="00000000" w14:paraId="00000051">
            <w:pPr>
              <w:spacing w:before="69" w:lineRule="auto"/>
              <w:ind w:left="2068" w:right="2071" w:firstLine="0"/>
              <w:jc w:val="center"/>
              <w:rPr>
                <w:sz w:val="24"/>
                <w:szCs w:val="24"/>
              </w:rPr>
            </w:pPr>
            <w:r w:rsidDel="00000000" w:rsidR="00000000" w:rsidRPr="00000000">
              <w:rPr>
                <w:sz w:val="24"/>
                <w:szCs w:val="24"/>
                <w:rtl w:val="0"/>
              </w:rPr>
              <w:t xml:space="preserve">Non-Compliant</w:t>
            </w:r>
          </w:p>
        </w:tc>
      </w:tr>
      <w:tr>
        <w:trPr>
          <w:trHeight w:val="2957" w:hRule="atLeast"/>
        </w:trPr>
        <w:tc>
          <w:tcPr/>
          <w:p w:rsidR="00000000" w:rsidDel="00000000" w:rsidP="00000000" w:rsidRDefault="00000000" w:rsidRPr="00000000" w14:paraId="00000055">
            <w:pPr>
              <w:spacing w:before="1" w:lineRule="auto"/>
              <w:ind w:left="105" w:right="238" w:firstLine="0"/>
              <w:rPr>
                <w:sz w:val="24"/>
                <w:szCs w:val="24"/>
              </w:rPr>
            </w:pPr>
            <w:r w:rsidDel="00000000" w:rsidR="00000000" w:rsidRPr="00000000">
              <w:rPr>
                <w:rtl w:val="0"/>
              </w:rPr>
            </w:r>
          </w:p>
        </w:tc>
        <w:tc>
          <w:tcPr>
            <w:gridSpan w:val="4"/>
          </w:tcPr>
          <w:p w:rsidR="00000000" w:rsidDel="00000000" w:rsidP="00000000" w:rsidRDefault="00000000" w:rsidRPr="00000000" w14:paraId="00000056">
            <w:pPr>
              <w:ind w:left="105" w:firstLine="0"/>
              <w:rPr>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5A">
      <w:pPr>
        <w:spacing w:before="5" w:lineRule="auto"/>
        <w:rPr>
          <w:rFonts w:ascii="Times New Roman" w:cs="Times New Roman" w:eastAsia="Times New Roman" w:hAnsi="Times New Roman"/>
        </w:rPr>
        <w:sectPr>
          <w:footerReference r:id="rId7" w:type="default"/>
          <w:pgSz w:h="15840" w:w="12240" w:orient="portrait"/>
          <w:pgMar w:bottom="880" w:top="420" w:left="340" w:right="400" w:header="720" w:footer="684"/>
          <w:pgNumType w:start="1"/>
        </w:sect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1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880" w:top="1040" w:left="340" w:right="400" w:header="0" w:footer="68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9"/>
    </w:pPr>
    <w:rPr>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5"/>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eFwalq7gBiVL2Uk57BnDJN4Og==">AMUW2mUF+KMOP6AFWm7ZvKsh0so7q7Uf6t9e3uqWLTQ9f+Uj+A1oB08HNlaV7ft4f15H5U107bomeC4U/u7oSmcKhxtaGjS1cnEvXsWpaHtL9X7cIx4ZVoTbUDrGwtcGnppUWzCHN3xT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2021-04-22T17:52:00Z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2021-04-22T00:00:00Z</vt:filetime>
  </property>
</Properties>
</file>