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7B" w:rsidRDefault="00E94273" w:rsidP="000A2692">
      <w:pPr>
        <w:spacing w:before="240" w:after="0"/>
        <w:ind w:left="-360"/>
        <w:rPr>
          <w:rFonts w:ascii="Verdana" w:eastAsia="Verdana" w:hAnsi="Verdana" w:cs="Verdana"/>
          <w:b/>
          <w:color w:val="873D0B"/>
        </w:rPr>
      </w:pPr>
      <w:r>
        <w:rPr>
          <w:rFonts w:ascii="Verdana" w:eastAsia="Verdana" w:hAnsi="Verdana" w:cs="Verdana"/>
          <w:b/>
          <w:color w:val="873D0B"/>
        </w:rPr>
        <w:t>Purpose for Completing Form</w:t>
      </w:r>
    </w:p>
    <w:p w:rsidR="00E3627B" w:rsidRPr="000A2692" w:rsidRDefault="00E94273" w:rsidP="000A2692">
      <w:pPr>
        <w:spacing w:after="0" w:line="240" w:lineRule="auto"/>
        <w:ind w:left="-360" w:right="-324"/>
        <w:jc w:val="both"/>
        <w:rPr>
          <w:rFonts w:asciiTheme="minorHAnsi" w:eastAsia="Georgia" w:hAnsiTheme="minorHAnsi" w:cstheme="minorHAnsi"/>
          <w:b/>
        </w:rPr>
      </w:pPr>
      <w:r w:rsidRPr="000A2692">
        <w:rPr>
          <w:rFonts w:asciiTheme="minorHAnsi" w:eastAsia="Georgia" w:hAnsiTheme="minorHAnsi" w:cstheme="minorHAnsi"/>
        </w:rPr>
        <w:t>By federal law (42 CFR §433 Subpart D, §433.138, and 433.139), third parties who are liable for payment of services must be identified. The Medicaid waiver is considered a payer of last resort.  If another insurer or program has the responsibility to pay for costs incurred by a Medicaid eligible individual, that entity is generally required to pay all or part of the cost prior to the Medicaid Waiver making any payment. The services listed below may be available through the Rehabilitation Act of 1973 (Department of Workforce Services or Division of Vocational Rehabilitation (DVR), Public Law 94-142 (Department of Education), Medicaid, Medicare, state and federal grants, private insurers, or other available programs. If the service is available to the participant, it must be accessed prior to requesting and using waiver funding.</w:t>
      </w:r>
    </w:p>
    <w:p w:rsidR="00E3627B" w:rsidRDefault="00E94273" w:rsidP="000A2692">
      <w:pPr>
        <w:spacing w:before="240" w:after="0"/>
        <w:ind w:left="-360"/>
        <w:rPr>
          <w:rFonts w:ascii="Verdana" w:eastAsia="Verdana" w:hAnsi="Verdana" w:cs="Verdana"/>
          <w:b/>
          <w:color w:val="873D0B"/>
        </w:rPr>
      </w:pPr>
      <w:r>
        <w:rPr>
          <w:rFonts w:ascii="Verdana" w:eastAsia="Verdana" w:hAnsi="Verdana" w:cs="Verdana"/>
          <w:b/>
          <w:color w:val="873D0B"/>
        </w:rPr>
        <w:t>Participant Information and Services</w:t>
      </w:r>
    </w:p>
    <w:p w:rsidR="00E3627B" w:rsidRPr="000A2692" w:rsidRDefault="00E94273" w:rsidP="000A2692">
      <w:pPr>
        <w:numPr>
          <w:ilvl w:val="0"/>
          <w:numId w:val="1"/>
        </w:numPr>
        <w:spacing w:after="0"/>
        <w:ind w:left="-90" w:hanging="270"/>
        <w:rPr>
          <w:rFonts w:asciiTheme="minorHAnsi" w:eastAsia="Georgia" w:hAnsiTheme="minorHAnsi" w:cstheme="minorHAnsi"/>
          <w:i/>
        </w:rPr>
      </w:pPr>
      <w:r w:rsidRPr="000A2692">
        <w:rPr>
          <w:rFonts w:asciiTheme="minorHAnsi" w:eastAsia="Georgia" w:hAnsiTheme="minorHAnsi" w:cstheme="minorHAnsi"/>
          <w:i/>
        </w:rPr>
        <w:t>Complete the information on the possible third party payer and the participant’s full legal name.</w:t>
      </w:r>
    </w:p>
    <w:tbl>
      <w:tblPr>
        <w:tblStyle w:val="a"/>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4"/>
        <w:gridCol w:w="3209"/>
        <w:gridCol w:w="3647"/>
      </w:tblGrid>
      <w:tr w:rsidR="00E3627B" w:rsidTr="000A2692">
        <w:trPr>
          <w:jc w:val="center"/>
        </w:trPr>
        <w:tc>
          <w:tcPr>
            <w:tcW w:w="3224" w:type="dxa"/>
            <w:shd w:val="clear" w:color="auto" w:fill="C6E1F2"/>
          </w:tcPr>
          <w:p w:rsidR="00E3627B" w:rsidRPr="00BD0DC7" w:rsidRDefault="00E94273">
            <w:pPr>
              <w:jc w:val="center"/>
              <w:rPr>
                <w:rFonts w:ascii="Segoe UI Semibold" w:eastAsia="Georgia" w:hAnsi="Segoe UI Semibold" w:cs="Segoe UI Semibold"/>
                <w:sz w:val="22"/>
                <w:szCs w:val="22"/>
              </w:rPr>
            </w:pPr>
            <w:r w:rsidRPr="00BD0DC7">
              <w:rPr>
                <w:rFonts w:ascii="Segoe UI Semibold" w:eastAsia="Georgia" w:hAnsi="Segoe UI Semibold" w:cs="Segoe UI Semibold"/>
                <w:sz w:val="22"/>
                <w:szCs w:val="22"/>
              </w:rPr>
              <w:t>Agency Completing Form</w:t>
            </w:r>
          </w:p>
        </w:tc>
        <w:tc>
          <w:tcPr>
            <w:tcW w:w="3209" w:type="dxa"/>
            <w:shd w:val="clear" w:color="auto" w:fill="C6E1F2"/>
          </w:tcPr>
          <w:p w:rsidR="00E3627B" w:rsidRPr="00BD0DC7" w:rsidRDefault="00E94273">
            <w:pPr>
              <w:jc w:val="center"/>
              <w:rPr>
                <w:rFonts w:ascii="Segoe UI Semibold" w:eastAsia="Georgia" w:hAnsi="Segoe UI Semibold" w:cs="Segoe UI Semibold"/>
                <w:sz w:val="22"/>
                <w:szCs w:val="22"/>
              </w:rPr>
            </w:pPr>
            <w:r w:rsidRPr="00BD0DC7">
              <w:rPr>
                <w:rFonts w:ascii="Segoe UI Semibold" w:eastAsia="Georgia" w:hAnsi="Segoe UI Semibold" w:cs="Segoe UI Semibold"/>
                <w:sz w:val="22"/>
                <w:szCs w:val="22"/>
              </w:rPr>
              <w:t>Agency Contact</w:t>
            </w:r>
          </w:p>
        </w:tc>
        <w:tc>
          <w:tcPr>
            <w:tcW w:w="3647" w:type="dxa"/>
            <w:shd w:val="clear" w:color="auto" w:fill="C6E1F2"/>
          </w:tcPr>
          <w:p w:rsidR="00E3627B" w:rsidRPr="00BD0DC7" w:rsidRDefault="00E94273">
            <w:pPr>
              <w:jc w:val="center"/>
              <w:rPr>
                <w:rFonts w:ascii="Segoe UI Semibold" w:eastAsia="Georgia" w:hAnsi="Segoe UI Semibold" w:cs="Segoe UI Semibold"/>
                <w:sz w:val="22"/>
                <w:szCs w:val="22"/>
              </w:rPr>
            </w:pPr>
            <w:r w:rsidRPr="00BD0DC7">
              <w:rPr>
                <w:rFonts w:ascii="Segoe UI Semibold" w:eastAsia="Georgia" w:hAnsi="Segoe UI Semibold" w:cs="Segoe UI Semibold"/>
                <w:sz w:val="22"/>
                <w:szCs w:val="22"/>
              </w:rPr>
              <w:t>Participant Full Legal Name</w:t>
            </w:r>
          </w:p>
        </w:tc>
      </w:tr>
      <w:tr w:rsidR="00E3627B" w:rsidTr="000A2692">
        <w:trPr>
          <w:jc w:val="center"/>
        </w:trPr>
        <w:sdt>
          <w:sdtPr>
            <w:rPr>
              <w:rFonts w:asciiTheme="minorHAnsi" w:eastAsia="Georgia" w:hAnsiTheme="minorHAnsi" w:cstheme="minorHAnsi"/>
              <w:b/>
            </w:rPr>
            <w:id w:val="886844036"/>
            <w:placeholder>
              <w:docPart w:val="AF07A81F735A44CF9B6893401CA43F09"/>
            </w:placeholder>
            <w:showingPlcHdr/>
          </w:sdtPr>
          <w:sdtEndPr/>
          <w:sdtContent>
            <w:tc>
              <w:tcPr>
                <w:tcW w:w="3224" w:type="dxa"/>
              </w:tcPr>
              <w:p w:rsidR="00E3627B" w:rsidRPr="00BD0DC7" w:rsidRDefault="00BD0DC7" w:rsidP="00BD0DC7">
                <w:pPr>
                  <w:rPr>
                    <w:rFonts w:asciiTheme="minorHAnsi" w:eastAsia="Georgia" w:hAnsiTheme="minorHAnsi" w:cstheme="minorHAnsi"/>
                    <w:b/>
                  </w:rPr>
                </w:pPr>
                <w:r w:rsidRPr="00BD0DC7">
                  <w:rPr>
                    <w:rFonts w:asciiTheme="minorHAnsi" w:eastAsia="Georgia" w:hAnsiTheme="minorHAnsi" w:cstheme="minorHAnsi"/>
                    <w:b/>
                  </w:rPr>
                  <w:t xml:space="preserve"> </w:t>
                </w:r>
              </w:p>
            </w:tc>
          </w:sdtContent>
        </w:sdt>
        <w:sdt>
          <w:sdtPr>
            <w:rPr>
              <w:rFonts w:asciiTheme="minorHAnsi" w:eastAsia="Georgia" w:hAnsiTheme="minorHAnsi" w:cstheme="minorHAnsi"/>
              <w:b/>
            </w:rPr>
            <w:id w:val="-27259317"/>
            <w:placeholder>
              <w:docPart w:val="B553EBBC27D8477AB6E9D1B04E932771"/>
            </w:placeholder>
            <w:showingPlcHdr/>
          </w:sdtPr>
          <w:sdtEndPr/>
          <w:sdtContent>
            <w:tc>
              <w:tcPr>
                <w:tcW w:w="3209" w:type="dxa"/>
              </w:tcPr>
              <w:p w:rsidR="00E3627B" w:rsidRPr="00BD0DC7" w:rsidRDefault="00BD0DC7" w:rsidP="00BD0DC7">
                <w:pPr>
                  <w:rPr>
                    <w:rFonts w:asciiTheme="minorHAnsi" w:eastAsia="Georgia" w:hAnsiTheme="minorHAnsi" w:cstheme="minorHAnsi"/>
                    <w:b/>
                  </w:rPr>
                </w:pPr>
                <w:r w:rsidRPr="00BD0DC7">
                  <w:rPr>
                    <w:rStyle w:val="PlaceholderText"/>
                    <w:rFonts w:asciiTheme="minorHAnsi" w:hAnsiTheme="minorHAnsi" w:cstheme="minorHAnsi"/>
                    <w:b/>
                  </w:rPr>
                  <w:t xml:space="preserve"> </w:t>
                </w:r>
              </w:p>
            </w:tc>
          </w:sdtContent>
        </w:sdt>
        <w:sdt>
          <w:sdtPr>
            <w:rPr>
              <w:rFonts w:asciiTheme="minorHAnsi" w:eastAsia="Georgia" w:hAnsiTheme="minorHAnsi" w:cstheme="minorHAnsi"/>
              <w:b/>
            </w:rPr>
            <w:id w:val="-1810705536"/>
            <w:placeholder>
              <w:docPart w:val="64A1D003B7DA42B78E0D64830782AD74"/>
            </w:placeholder>
            <w:showingPlcHdr/>
          </w:sdtPr>
          <w:sdtEndPr/>
          <w:sdtContent>
            <w:tc>
              <w:tcPr>
                <w:tcW w:w="3647" w:type="dxa"/>
              </w:tcPr>
              <w:p w:rsidR="00E3627B" w:rsidRPr="005279B8" w:rsidRDefault="00BD0DC7" w:rsidP="00BD0DC7">
                <w:pPr>
                  <w:rPr>
                    <w:rFonts w:asciiTheme="minorHAnsi" w:eastAsia="Georgia" w:hAnsiTheme="minorHAnsi" w:cstheme="minorHAnsi"/>
                    <w:b/>
                  </w:rPr>
                </w:pPr>
                <w:r w:rsidRPr="005279B8">
                  <w:rPr>
                    <w:rStyle w:val="PlaceholderText"/>
                    <w:rFonts w:asciiTheme="minorHAnsi" w:hAnsiTheme="minorHAnsi" w:cstheme="minorHAnsi"/>
                    <w:b/>
                  </w:rPr>
                  <w:t xml:space="preserve"> </w:t>
                </w:r>
              </w:p>
            </w:tc>
          </w:sdtContent>
        </w:sdt>
      </w:tr>
    </w:tbl>
    <w:p w:rsidR="00E3627B" w:rsidRDefault="00E3627B">
      <w:pPr>
        <w:spacing w:after="0"/>
        <w:ind w:left="270"/>
        <w:rPr>
          <w:rFonts w:ascii="Georgia" w:eastAsia="Georgia" w:hAnsi="Georgia" w:cs="Georgia"/>
          <w:i/>
        </w:rPr>
      </w:pPr>
    </w:p>
    <w:p w:rsidR="00E3627B" w:rsidRPr="000A2692" w:rsidRDefault="00E94273" w:rsidP="000A2692">
      <w:pPr>
        <w:numPr>
          <w:ilvl w:val="0"/>
          <w:numId w:val="1"/>
        </w:numPr>
        <w:spacing w:after="0" w:line="240" w:lineRule="auto"/>
        <w:ind w:left="-90" w:right="-324" w:hanging="274"/>
        <w:jc w:val="both"/>
        <w:rPr>
          <w:rFonts w:asciiTheme="minorHAnsi" w:eastAsia="Georgia" w:hAnsiTheme="minorHAnsi" w:cstheme="minorHAnsi"/>
        </w:rPr>
      </w:pPr>
      <w:r w:rsidRPr="000A2692">
        <w:rPr>
          <w:rFonts w:asciiTheme="minorHAnsi" w:eastAsia="Georgia" w:hAnsiTheme="minorHAnsi" w:cstheme="minorHAnsi"/>
          <w:i/>
        </w:rPr>
        <w:t>Check the service box if the participant is ineligible or otherwise unable to access (i.e. benefit is exhausted, cap limit exceeded, agency denial, budgetary issues, not deemed necessary, etc.) the services through your agency.</w:t>
      </w:r>
    </w:p>
    <w:tbl>
      <w:tblPr>
        <w:tblStyle w:val="a0"/>
        <w:tblW w:w="1007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45"/>
        <w:gridCol w:w="1870"/>
        <w:gridCol w:w="470"/>
        <w:gridCol w:w="1530"/>
        <w:gridCol w:w="450"/>
        <w:gridCol w:w="2970"/>
        <w:gridCol w:w="450"/>
        <w:gridCol w:w="1890"/>
      </w:tblGrid>
      <w:tr w:rsidR="00E3627B">
        <w:trPr>
          <w:trHeight w:val="900"/>
          <w:jc w:val="center"/>
        </w:trPr>
        <w:tc>
          <w:tcPr>
            <w:tcW w:w="2315" w:type="dxa"/>
            <w:gridSpan w:val="2"/>
            <w:shd w:val="clear" w:color="auto" w:fill="C6E1F2"/>
            <w:vAlign w:val="center"/>
          </w:tcPr>
          <w:p w:rsidR="00E3627B" w:rsidRPr="00BD0DC7" w:rsidRDefault="00E94273">
            <w:pPr>
              <w:spacing w:after="0" w:line="240" w:lineRule="auto"/>
              <w:jc w:val="center"/>
              <w:rPr>
                <w:rFonts w:ascii="Segoe UI Semibold" w:eastAsia="Georgia" w:hAnsi="Segoe UI Semibold" w:cs="Segoe UI Semibold"/>
                <w:b/>
              </w:rPr>
            </w:pPr>
            <w:r w:rsidRPr="00BD0DC7">
              <w:rPr>
                <w:rFonts w:ascii="Segoe UI Semibold" w:eastAsia="Georgia" w:hAnsi="Segoe UI Semibold" w:cs="Segoe UI Semibold"/>
                <w:b/>
              </w:rPr>
              <w:t>DVR or Workforce Services</w:t>
            </w:r>
          </w:p>
        </w:tc>
        <w:tc>
          <w:tcPr>
            <w:tcW w:w="2000" w:type="dxa"/>
            <w:gridSpan w:val="2"/>
            <w:shd w:val="clear" w:color="auto" w:fill="C6E1F2"/>
            <w:vAlign w:val="center"/>
          </w:tcPr>
          <w:p w:rsidR="00E3627B" w:rsidRPr="00BD0DC7" w:rsidRDefault="00E94273">
            <w:pPr>
              <w:spacing w:after="0" w:line="240" w:lineRule="auto"/>
              <w:jc w:val="center"/>
              <w:rPr>
                <w:rFonts w:ascii="Segoe UI Semibold" w:eastAsia="Georgia" w:hAnsi="Segoe UI Semibold" w:cs="Segoe UI Semibold"/>
                <w:b/>
              </w:rPr>
            </w:pPr>
            <w:r w:rsidRPr="00BD0DC7">
              <w:rPr>
                <w:rFonts w:ascii="Segoe UI Semibold" w:eastAsia="Georgia" w:hAnsi="Segoe UI Semibold" w:cs="Segoe UI Semibold"/>
                <w:b/>
              </w:rPr>
              <w:t>Education</w:t>
            </w:r>
          </w:p>
          <w:p w:rsidR="00E3627B" w:rsidRPr="00BD0DC7" w:rsidRDefault="00E94273">
            <w:pPr>
              <w:spacing w:after="0" w:line="240" w:lineRule="auto"/>
              <w:jc w:val="center"/>
              <w:rPr>
                <w:rFonts w:ascii="Segoe UI Semibold" w:eastAsia="Georgia" w:hAnsi="Segoe UI Semibold" w:cs="Segoe UI Semibold"/>
                <w:b/>
              </w:rPr>
            </w:pPr>
            <w:r w:rsidRPr="00BD0DC7">
              <w:rPr>
                <w:rFonts w:ascii="Segoe UI Semibold" w:eastAsia="Georgia" w:hAnsi="Segoe UI Semibold" w:cs="Segoe UI Semibold"/>
                <w:b/>
              </w:rPr>
              <w:t>Services</w:t>
            </w:r>
          </w:p>
        </w:tc>
        <w:tc>
          <w:tcPr>
            <w:tcW w:w="3420" w:type="dxa"/>
            <w:gridSpan w:val="2"/>
            <w:shd w:val="clear" w:color="auto" w:fill="C6E1F2"/>
            <w:vAlign w:val="center"/>
          </w:tcPr>
          <w:p w:rsidR="00E3627B" w:rsidRPr="00BD0DC7" w:rsidRDefault="00E94273">
            <w:pPr>
              <w:spacing w:after="0" w:line="240" w:lineRule="auto"/>
              <w:jc w:val="center"/>
              <w:rPr>
                <w:rFonts w:ascii="Segoe UI Semibold" w:eastAsia="Georgia" w:hAnsi="Segoe UI Semibold" w:cs="Segoe UI Semibold"/>
                <w:b/>
              </w:rPr>
            </w:pPr>
            <w:r w:rsidRPr="00BD0DC7">
              <w:rPr>
                <w:rFonts w:ascii="Segoe UI Semibold" w:eastAsia="Georgia" w:hAnsi="Segoe UI Semibold" w:cs="Segoe UI Semibold"/>
                <w:b/>
              </w:rPr>
              <w:t xml:space="preserve">Medicaid State Plan </w:t>
            </w:r>
            <w:r w:rsidRPr="00BD0DC7">
              <w:rPr>
                <w:rFonts w:ascii="Segoe UI Semibold" w:eastAsia="Georgia" w:hAnsi="Segoe UI Semibold" w:cs="Segoe UI Semibold"/>
                <w:i/>
              </w:rPr>
              <w:t>(provided by an enrolled provider)</w:t>
            </w:r>
          </w:p>
        </w:tc>
        <w:tc>
          <w:tcPr>
            <w:tcW w:w="2340" w:type="dxa"/>
            <w:gridSpan w:val="2"/>
            <w:shd w:val="clear" w:color="auto" w:fill="C6E1F2"/>
            <w:vAlign w:val="center"/>
          </w:tcPr>
          <w:p w:rsidR="00E3627B" w:rsidRPr="00BD0DC7" w:rsidRDefault="00E94273">
            <w:pPr>
              <w:spacing w:after="0" w:line="240" w:lineRule="auto"/>
              <w:jc w:val="center"/>
              <w:rPr>
                <w:rFonts w:ascii="Segoe UI Semibold" w:eastAsia="Georgia" w:hAnsi="Segoe UI Semibold" w:cs="Segoe UI Semibold"/>
                <w:b/>
              </w:rPr>
            </w:pPr>
            <w:r w:rsidRPr="00BD0DC7">
              <w:rPr>
                <w:rFonts w:ascii="Segoe UI Semibold" w:eastAsia="Georgia" w:hAnsi="Segoe UI Semibold" w:cs="Segoe UI Semibold"/>
                <w:b/>
              </w:rPr>
              <w:t>Other Insurance or Resource</w:t>
            </w:r>
          </w:p>
        </w:tc>
      </w:tr>
      <w:tr w:rsidR="00E3627B">
        <w:trPr>
          <w:trHeight w:val="320"/>
          <w:jc w:val="center"/>
        </w:trPr>
        <w:sdt>
          <w:sdtPr>
            <w:rPr>
              <w:rFonts w:ascii="Palatino Linotype" w:eastAsia="Palatino Linotype" w:hAnsi="Palatino Linotype" w:cs="Palatino Linotype"/>
            </w:rPr>
            <w:id w:val="1237357361"/>
            <w14:checkbox>
              <w14:checked w14:val="0"/>
              <w14:checkedState w14:val="2612" w14:font="MS Gothic"/>
              <w14:uncheckedState w14:val="2610" w14:font="MS Gothic"/>
            </w14:checkbox>
          </w:sdtPr>
          <w:sdtEndPr/>
          <w:sdtContent>
            <w:tc>
              <w:tcPr>
                <w:tcW w:w="445" w:type="dxa"/>
                <w:vMerge w:val="restart"/>
                <w:vAlign w:val="center"/>
              </w:tcPr>
              <w:p w:rsidR="00E3627B" w:rsidRDefault="00BD0DC7">
                <w:pPr>
                  <w:spacing w:after="0" w:line="240" w:lineRule="auto"/>
                  <w:jc w:val="center"/>
                  <w:rPr>
                    <w:rFonts w:ascii="Georgia" w:eastAsia="Georgia" w:hAnsi="Georgia" w:cs="Georgia"/>
                    <w:sz w:val="21"/>
                    <w:szCs w:val="21"/>
                  </w:rPr>
                </w:pPr>
                <w:r>
                  <w:rPr>
                    <w:rFonts w:ascii="MS Gothic" w:eastAsia="MS Gothic" w:hAnsi="MS Gothic" w:cs="Palatino Linotype" w:hint="eastAsia"/>
                  </w:rPr>
                  <w:t>☐</w:t>
                </w:r>
              </w:p>
            </w:tc>
          </w:sdtContent>
        </w:sdt>
        <w:tc>
          <w:tcPr>
            <w:tcW w:w="1870" w:type="dxa"/>
            <w:vMerge w:val="restart"/>
            <w:vAlign w:val="center"/>
          </w:tcPr>
          <w:p w:rsidR="00E3627B" w:rsidRPr="000A2692" w:rsidRDefault="00E94273">
            <w:pPr>
              <w:spacing w:after="0" w:line="240" w:lineRule="auto"/>
              <w:rPr>
                <w:rFonts w:asciiTheme="minorHAnsi" w:eastAsia="Georgia" w:hAnsiTheme="minorHAnsi" w:cstheme="minorHAnsi"/>
                <w:sz w:val="21"/>
                <w:szCs w:val="21"/>
              </w:rPr>
            </w:pPr>
            <w:r w:rsidRPr="000A2692">
              <w:rPr>
                <w:rFonts w:asciiTheme="minorHAnsi" w:eastAsia="Georgia" w:hAnsiTheme="minorHAnsi" w:cstheme="minorHAnsi"/>
                <w:sz w:val="21"/>
                <w:szCs w:val="21"/>
              </w:rPr>
              <w:t>Specialized Equipment for a Job</w:t>
            </w:r>
          </w:p>
        </w:tc>
        <w:sdt>
          <w:sdtPr>
            <w:rPr>
              <w:rFonts w:ascii="Segoe UI Symbol" w:eastAsia="Palatino Linotype" w:hAnsi="Segoe UI Symbol" w:cs="Segoe UI Symbol"/>
            </w:rPr>
            <w:id w:val="660192639"/>
            <w14:checkbox>
              <w14:checked w14:val="0"/>
              <w14:checkedState w14:val="2612" w14:font="MS Gothic"/>
              <w14:uncheckedState w14:val="2610" w14:font="MS Gothic"/>
            </w14:checkbox>
          </w:sdtPr>
          <w:sdtEndPr/>
          <w:sdtContent>
            <w:tc>
              <w:tcPr>
                <w:tcW w:w="470" w:type="dxa"/>
                <w:vMerge w:val="restart"/>
                <w:vAlign w:val="center"/>
              </w:tcPr>
              <w:p w:rsidR="00E3627B" w:rsidRPr="000A2692" w:rsidRDefault="00BD0DC7">
                <w:pPr>
                  <w:spacing w:after="0" w:line="240" w:lineRule="auto"/>
                  <w:rPr>
                    <w:rFonts w:asciiTheme="minorHAnsi" w:eastAsia="Georgia" w:hAnsiTheme="minorHAnsi" w:cstheme="minorHAnsi"/>
                    <w:sz w:val="21"/>
                    <w:szCs w:val="21"/>
                  </w:rPr>
                </w:pPr>
                <w:r>
                  <w:rPr>
                    <w:rFonts w:ascii="MS Gothic" w:eastAsia="MS Gothic" w:hAnsi="MS Gothic" w:cs="Segoe UI Symbol" w:hint="eastAsia"/>
                  </w:rPr>
                  <w:t>☐</w:t>
                </w:r>
              </w:p>
            </w:tc>
          </w:sdtContent>
        </w:sdt>
        <w:tc>
          <w:tcPr>
            <w:tcW w:w="1530" w:type="dxa"/>
            <w:vMerge w:val="restart"/>
            <w:vAlign w:val="center"/>
          </w:tcPr>
          <w:p w:rsidR="00E3627B" w:rsidRPr="000A2692" w:rsidRDefault="00E94273">
            <w:pPr>
              <w:spacing w:after="0" w:line="240" w:lineRule="auto"/>
              <w:rPr>
                <w:rFonts w:asciiTheme="minorHAnsi" w:eastAsia="Georgia" w:hAnsiTheme="minorHAnsi" w:cstheme="minorHAnsi"/>
                <w:sz w:val="21"/>
                <w:szCs w:val="21"/>
              </w:rPr>
            </w:pPr>
            <w:r w:rsidRPr="000A2692">
              <w:rPr>
                <w:rFonts w:asciiTheme="minorHAnsi" w:eastAsia="Georgia" w:hAnsiTheme="minorHAnsi" w:cstheme="minorHAnsi"/>
                <w:sz w:val="21"/>
                <w:szCs w:val="21"/>
              </w:rPr>
              <w:t>Specialized Equipment</w:t>
            </w:r>
          </w:p>
        </w:tc>
        <w:sdt>
          <w:sdtPr>
            <w:rPr>
              <w:rFonts w:ascii="Segoe UI Symbol" w:eastAsia="Palatino Linotype" w:hAnsi="Segoe UI Symbol" w:cs="Segoe UI Symbol"/>
            </w:rPr>
            <w:id w:val="517355175"/>
            <w14:checkbox>
              <w14:checked w14:val="0"/>
              <w14:checkedState w14:val="2612" w14:font="MS Gothic"/>
              <w14:uncheckedState w14:val="2610" w14:font="MS Gothic"/>
            </w14:checkbox>
          </w:sdtPr>
          <w:sdtEndPr/>
          <w:sdtContent>
            <w:tc>
              <w:tcPr>
                <w:tcW w:w="450" w:type="dxa"/>
                <w:vMerge w:val="restart"/>
                <w:vAlign w:val="center"/>
              </w:tcPr>
              <w:p w:rsidR="00E3627B" w:rsidRPr="000A2692" w:rsidRDefault="00BD0DC7">
                <w:pPr>
                  <w:spacing w:after="0" w:line="240" w:lineRule="auto"/>
                  <w:jc w:val="center"/>
                  <w:rPr>
                    <w:rFonts w:asciiTheme="minorHAnsi" w:eastAsia="Georgia" w:hAnsiTheme="minorHAnsi" w:cstheme="minorHAnsi"/>
                    <w:sz w:val="21"/>
                    <w:szCs w:val="21"/>
                  </w:rPr>
                </w:pPr>
                <w:r>
                  <w:rPr>
                    <w:rFonts w:ascii="MS Gothic" w:eastAsia="MS Gothic" w:hAnsi="MS Gothic" w:cs="Segoe UI Symbol" w:hint="eastAsia"/>
                  </w:rPr>
                  <w:t>☐</w:t>
                </w:r>
              </w:p>
            </w:tc>
          </w:sdtContent>
        </w:sdt>
        <w:tc>
          <w:tcPr>
            <w:tcW w:w="2970" w:type="dxa"/>
            <w:vMerge w:val="restart"/>
            <w:vAlign w:val="center"/>
          </w:tcPr>
          <w:p w:rsidR="00E3627B" w:rsidRPr="000A2692" w:rsidRDefault="00E94273">
            <w:pPr>
              <w:spacing w:after="0" w:line="240" w:lineRule="auto"/>
              <w:rPr>
                <w:rFonts w:asciiTheme="minorHAnsi" w:eastAsia="Georgia" w:hAnsiTheme="minorHAnsi" w:cstheme="minorHAnsi"/>
                <w:sz w:val="21"/>
                <w:szCs w:val="21"/>
              </w:rPr>
            </w:pPr>
            <w:r w:rsidRPr="000A2692">
              <w:rPr>
                <w:rFonts w:asciiTheme="minorHAnsi" w:eastAsia="Georgia" w:hAnsiTheme="minorHAnsi" w:cstheme="minorHAnsi"/>
                <w:sz w:val="21"/>
                <w:szCs w:val="21"/>
              </w:rPr>
              <w:t>Maintenance Occupational Therapy</w:t>
            </w:r>
          </w:p>
        </w:tc>
        <w:sdt>
          <w:sdtPr>
            <w:rPr>
              <w:rFonts w:ascii="Segoe UI Symbol" w:eastAsia="Palatino Linotype" w:hAnsi="Segoe UI Symbol" w:cs="Segoe UI Symbol"/>
            </w:rPr>
            <w:id w:val="-471442406"/>
            <w14:checkbox>
              <w14:checked w14:val="0"/>
              <w14:checkedState w14:val="2612" w14:font="MS Gothic"/>
              <w14:uncheckedState w14:val="2610" w14:font="MS Gothic"/>
            </w14:checkbox>
          </w:sdtPr>
          <w:sdtEndPr/>
          <w:sdtContent>
            <w:tc>
              <w:tcPr>
                <w:tcW w:w="450" w:type="dxa"/>
                <w:vMerge w:val="restart"/>
                <w:vAlign w:val="center"/>
              </w:tcPr>
              <w:p w:rsidR="00E3627B" w:rsidRPr="000A2692" w:rsidRDefault="00BD0DC7">
                <w:pPr>
                  <w:spacing w:after="0" w:line="240" w:lineRule="auto"/>
                  <w:rPr>
                    <w:rFonts w:asciiTheme="minorHAnsi" w:eastAsia="Georgia" w:hAnsiTheme="minorHAnsi" w:cstheme="minorHAnsi"/>
                    <w:sz w:val="21"/>
                    <w:szCs w:val="21"/>
                  </w:rPr>
                </w:pPr>
                <w:r>
                  <w:rPr>
                    <w:rFonts w:ascii="MS Gothic" w:eastAsia="MS Gothic" w:hAnsi="MS Gothic" w:cs="Segoe UI Symbol" w:hint="eastAsia"/>
                  </w:rPr>
                  <w:t>☐</w:t>
                </w:r>
              </w:p>
            </w:tc>
          </w:sdtContent>
        </w:sdt>
        <w:tc>
          <w:tcPr>
            <w:tcW w:w="1890" w:type="dxa"/>
            <w:tcBorders>
              <w:top w:val="single" w:sz="6" w:space="0" w:color="000000"/>
              <w:bottom w:val="nil"/>
            </w:tcBorders>
            <w:vAlign w:val="center"/>
          </w:tcPr>
          <w:p w:rsidR="00E3627B" w:rsidRPr="000A2692" w:rsidRDefault="00E94273">
            <w:pPr>
              <w:spacing w:after="0" w:line="240" w:lineRule="auto"/>
              <w:rPr>
                <w:rFonts w:asciiTheme="minorHAnsi" w:eastAsia="Georgia" w:hAnsiTheme="minorHAnsi" w:cstheme="minorHAnsi"/>
                <w:i/>
                <w:sz w:val="21"/>
                <w:szCs w:val="21"/>
              </w:rPr>
            </w:pPr>
            <w:r w:rsidRPr="000A2692">
              <w:rPr>
                <w:rFonts w:asciiTheme="minorHAnsi" w:eastAsia="Georgia" w:hAnsiTheme="minorHAnsi" w:cstheme="minorHAnsi"/>
                <w:i/>
                <w:sz w:val="21"/>
                <w:szCs w:val="21"/>
              </w:rPr>
              <w:t>Specify Service:</w:t>
            </w:r>
          </w:p>
        </w:tc>
      </w:tr>
      <w:tr w:rsidR="00E3627B">
        <w:trPr>
          <w:trHeight w:val="420"/>
          <w:jc w:val="center"/>
        </w:trPr>
        <w:tc>
          <w:tcPr>
            <w:tcW w:w="445" w:type="dxa"/>
            <w:vMerge/>
            <w:vAlign w:val="center"/>
          </w:tcPr>
          <w:p w:rsidR="00E3627B" w:rsidRDefault="00E3627B">
            <w:pPr>
              <w:widowControl w:val="0"/>
              <w:pBdr>
                <w:top w:val="nil"/>
                <w:left w:val="nil"/>
                <w:bottom w:val="nil"/>
                <w:right w:val="nil"/>
                <w:between w:val="nil"/>
              </w:pBdr>
              <w:spacing w:after="0"/>
              <w:rPr>
                <w:rFonts w:ascii="Georgia" w:eastAsia="Georgia" w:hAnsi="Georgia" w:cs="Georgia"/>
                <w:i/>
                <w:sz w:val="21"/>
                <w:szCs w:val="21"/>
              </w:rPr>
            </w:pPr>
          </w:p>
        </w:tc>
        <w:tc>
          <w:tcPr>
            <w:tcW w:w="187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47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153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45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297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45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sdt>
          <w:sdtPr>
            <w:rPr>
              <w:rFonts w:asciiTheme="minorHAnsi" w:eastAsia="Georgia" w:hAnsiTheme="minorHAnsi" w:cstheme="minorHAnsi"/>
              <w:b/>
              <w:sz w:val="20"/>
              <w:szCs w:val="20"/>
            </w:rPr>
            <w:id w:val="1941112670"/>
            <w:placeholder>
              <w:docPart w:val="378FD3D118504A0BBD449F809B662ECA"/>
            </w:placeholder>
            <w:showingPlcHdr/>
          </w:sdtPr>
          <w:sdtEndPr/>
          <w:sdtContent>
            <w:tc>
              <w:tcPr>
                <w:tcW w:w="1890" w:type="dxa"/>
                <w:tcBorders>
                  <w:top w:val="nil"/>
                  <w:bottom w:val="single" w:sz="6" w:space="0" w:color="000000"/>
                </w:tcBorders>
                <w:vAlign w:val="center"/>
              </w:tcPr>
              <w:p w:rsidR="00E3627B" w:rsidRPr="00BD0DC7" w:rsidRDefault="00BD0DC7" w:rsidP="00BD0DC7">
                <w:pPr>
                  <w:spacing w:after="0" w:line="240" w:lineRule="auto"/>
                  <w:rPr>
                    <w:rFonts w:asciiTheme="minorHAnsi" w:eastAsia="Georgia" w:hAnsiTheme="minorHAnsi" w:cstheme="minorHAnsi"/>
                    <w:b/>
                    <w:sz w:val="20"/>
                    <w:szCs w:val="20"/>
                  </w:rPr>
                </w:pPr>
                <w:r w:rsidRPr="00BD0DC7">
                  <w:rPr>
                    <w:rFonts w:asciiTheme="minorHAnsi" w:eastAsia="Georgia" w:hAnsiTheme="minorHAnsi" w:cstheme="minorHAnsi"/>
                    <w:b/>
                    <w:sz w:val="20"/>
                    <w:szCs w:val="20"/>
                  </w:rPr>
                  <w:t xml:space="preserve"> </w:t>
                </w:r>
              </w:p>
            </w:tc>
          </w:sdtContent>
        </w:sdt>
      </w:tr>
      <w:tr w:rsidR="00BD0DC7">
        <w:trPr>
          <w:trHeight w:val="320"/>
          <w:jc w:val="center"/>
        </w:trPr>
        <w:sdt>
          <w:sdtPr>
            <w:rPr>
              <w:rFonts w:ascii="Palatino Linotype" w:eastAsia="Palatino Linotype" w:hAnsi="Palatino Linotype" w:cs="Palatino Linotype"/>
            </w:rPr>
            <w:id w:val="1722093920"/>
            <w14:checkbox>
              <w14:checked w14:val="0"/>
              <w14:checkedState w14:val="2612" w14:font="MS Gothic"/>
              <w14:uncheckedState w14:val="2610" w14:font="MS Gothic"/>
            </w14:checkbox>
          </w:sdtPr>
          <w:sdtEndPr/>
          <w:sdtContent>
            <w:tc>
              <w:tcPr>
                <w:tcW w:w="445" w:type="dxa"/>
                <w:vMerge w:val="restart"/>
                <w:vAlign w:val="center"/>
              </w:tcPr>
              <w:p w:rsidR="00BD0DC7" w:rsidRDefault="00BD0DC7" w:rsidP="00BD0DC7">
                <w:pPr>
                  <w:spacing w:after="0" w:line="240" w:lineRule="auto"/>
                  <w:jc w:val="center"/>
                  <w:rPr>
                    <w:rFonts w:ascii="Georgia" w:eastAsia="Georgia" w:hAnsi="Georgia" w:cs="Georgia"/>
                    <w:sz w:val="21"/>
                    <w:szCs w:val="21"/>
                  </w:rPr>
                </w:pPr>
                <w:r>
                  <w:rPr>
                    <w:rFonts w:ascii="MS Gothic" w:eastAsia="MS Gothic" w:hAnsi="MS Gothic" w:cs="Palatino Linotype" w:hint="eastAsia"/>
                  </w:rPr>
                  <w:t>☐</w:t>
                </w:r>
              </w:p>
            </w:tc>
          </w:sdtContent>
        </w:sdt>
        <w:tc>
          <w:tcPr>
            <w:tcW w:w="1870" w:type="dxa"/>
            <w:vMerge w:val="restart"/>
            <w:vAlign w:val="center"/>
          </w:tcPr>
          <w:p w:rsidR="00BD0DC7" w:rsidRPr="000A2692" w:rsidRDefault="00BD0DC7" w:rsidP="00BD0DC7">
            <w:pPr>
              <w:spacing w:after="0" w:line="240" w:lineRule="auto"/>
              <w:rPr>
                <w:rFonts w:asciiTheme="minorHAnsi" w:eastAsia="Georgia" w:hAnsiTheme="minorHAnsi" w:cstheme="minorHAnsi"/>
                <w:sz w:val="21"/>
                <w:szCs w:val="21"/>
              </w:rPr>
            </w:pPr>
            <w:r w:rsidRPr="000A2692">
              <w:rPr>
                <w:rFonts w:asciiTheme="minorHAnsi" w:eastAsia="Georgia" w:hAnsiTheme="minorHAnsi" w:cstheme="minorHAnsi"/>
                <w:sz w:val="21"/>
                <w:szCs w:val="21"/>
              </w:rPr>
              <w:t>Job Development</w:t>
            </w:r>
          </w:p>
        </w:tc>
        <w:sdt>
          <w:sdtPr>
            <w:rPr>
              <w:rFonts w:ascii="Palatino Linotype" w:eastAsia="Palatino Linotype" w:hAnsi="Palatino Linotype" w:cs="Palatino Linotype"/>
            </w:rPr>
            <w:id w:val="114494720"/>
            <w14:checkbox>
              <w14:checked w14:val="0"/>
              <w14:checkedState w14:val="2612" w14:font="MS Gothic"/>
              <w14:uncheckedState w14:val="2610" w14:font="MS Gothic"/>
            </w14:checkbox>
          </w:sdtPr>
          <w:sdtEndPr/>
          <w:sdtContent>
            <w:tc>
              <w:tcPr>
                <w:tcW w:w="470" w:type="dxa"/>
                <w:vMerge w:val="restart"/>
                <w:vAlign w:val="center"/>
              </w:tcPr>
              <w:p w:rsidR="00BD0DC7" w:rsidRDefault="00BD0DC7" w:rsidP="00BD0DC7">
                <w:pPr>
                  <w:spacing w:after="0" w:line="240" w:lineRule="auto"/>
                  <w:jc w:val="center"/>
                  <w:rPr>
                    <w:rFonts w:ascii="Georgia" w:eastAsia="Georgia" w:hAnsi="Georgia" w:cs="Georgia"/>
                    <w:sz w:val="21"/>
                    <w:szCs w:val="21"/>
                  </w:rPr>
                </w:pPr>
                <w:r>
                  <w:rPr>
                    <w:rFonts w:ascii="MS Gothic" w:eastAsia="MS Gothic" w:hAnsi="MS Gothic" w:cs="Palatino Linotype" w:hint="eastAsia"/>
                  </w:rPr>
                  <w:t>☐</w:t>
                </w:r>
              </w:p>
            </w:tc>
          </w:sdtContent>
        </w:sdt>
        <w:tc>
          <w:tcPr>
            <w:tcW w:w="1530" w:type="dxa"/>
            <w:vMerge w:val="restart"/>
            <w:vAlign w:val="center"/>
          </w:tcPr>
          <w:p w:rsidR="00BD0DC7" w:rsidRPr="000A2692" w:rsidRDefault="00BD0DC7" w:rsidP="00BD0DC7">
            <w:pPr>
              <w:spacing w:after="0" w:line="240" w:lineRule="auto"/>
              <w:rPr>
                <w:rFonts w:asciiTheme="minorHAnsi" w:eastAsia="Georgia" w:hAnsiTheme="minorHAnsi" w:cstheme="minorHAnsi"/>
                <w:sz w:val="21"/>
                <w:szCs w:val="21"/>
              </w:rPr>
            </w:pPr>
            <w:r w:rsidRPr="000A2692">
              <w:rPr>
                <w:rFonts w:asciiTheme="minorHAnsi" w:eastAsia="Georgia" w:hAnsiTheme="minorHAnsi" w:cstheme="minorHAnsi"/>
                <w:sz w:val="21"/>
                <w:szCs w:val="21"/>
              </w:rPr>
              <w:t>Job Development</w:t>
            </w:r>
          </w:p>
        </w:tc>
        <w:sdt>
          <w:sdtPr>
            <w:rPr>
              <w:rFonts w:ascii="Palatino Linotype" w:eastAsia="Palatino Linotype" w:hAnsi="Palatino Linotype" w:cs="Palatino Linotype"/>
            </w:rPr>
            <w:id w:val="-433524808"/>
            <w14:checkbox>
              <w14:checked w14:val="0"/>
              <w14:checkedState w14:val="2612" w14:font="MS Gothic"/>
              <w14:uncheckedState w14:val="2610" w14:font="MS Gothic"/>
            </w14:checkbox>
          </w:sdtPr>
          <w:sdtEndPr/>
          <w:sdtContent>
            <w:tc>
              <w:tcPr>
                <w:tcW w:w="450" w:type="dxa"/>
                <w:vMerge w:val="restart"/>
                <w:vAlign w:val="center"/>
              </w:tcPr>
              <w:p w:rsidR="00BD0DC7" w:rsidRDefault="00BD0DC7" w:rsidP="00BD0DC7">
                <w:pPr>
                  <w:spacing w:after="0" w:line="240" w:lineRule="auto"/>
                  <w:jc w:val="center"/>
                  <w:rPr>
                    <w:rFonts w:ascii="Georgia" w:eastAsia="Georgia" w:hAnsi="Georgia" w:cs="Georgia"/>
                    <w:sz w:val="21"/>
                    <w:szCs w:val="21"/>
                  </w:rPr>
                </w:pPr>
                <w:r>
                  <w:rPr>
                    <w:rFonts w:ascii="MS Gothic" w:eastAsia="MS Gothic" w:hAnsi="MS Gothic" w:cs="Palatino Linotype" w:hint="eastAsia"/>
                  </w:rPr>
                  <w:t>☐</w:t>
                </w:r>
              </w:p>
            </w:tc>
          </w:sdtContent>
        </w:sdt>
        <w:tc>
          <w:tcPr>
            <w:tcW w:w="2970" w:type="dxa"/>
            <w:vMerge w:val="restart"/>
            <w:vAlign w:val="center"/>
          </w:tcPr>
          <w:p w:rsidR="00BD0DC7" w:rsidRPr="000A2692" w:rsidRDefault="00BD0DC7" w:rsidP="00BD0DC7">
            <w:pPr>
              <w:spacing w:after="0" w:line="240" w:lineRule="auto"/>
              <w:rPr>
                <w:rFonts w:asciiTheme="minorHAnsi" w:eastAsia="Georgia" w:hAnsiTheme="minorHAnsi" w:cstheme="minorHAnsi"/>
                <w:sz w:val="21"/>
                <w:szCs w:val="21"/>
              </w:rPr>
            </w:pPr>
            <w:r w:rsidRPr="000A2692">
              <w:rPr>
                <w:rFonts w:asciiTheme="minorHAnsi" w:eastAsia="Georgia" w:hAnsiTheme="minorHAnsi" w:cstheme="minorHAnsi"/>
                <w:sz w:val="21"/>
                <w:szCs w:val="21"/>
              </w:rPr>
              <w:t>Maintenance Physical Therapy</w:t>
            </w:r>
          </w:p>
        </w:tc>
        <w:sdt>
          <w:sdtPr>
            <w:rPr>
              <w:rFonts w:ascii="Palatino Linotype" w:eastAsia="Palatino Linotype" w:hAnsi="Palatino Linotype" w:cs="Palatino Linotype"/>
            </w:rPr>
            <w:id w:val="379825372"/>
            <w14:checkbox>
              <w14:checked w14:val="0"/>
              <w14:checkedState w14:val="2612" w14:font="MS Gothic"/>
              <w14:uncheckedState w14:val="2610" w14:font="MS Gothic"/>
            </w14:checkbox>
          </w:sdtPr>
          <w:sdtEndPr/>
          <w:sdtContent>
            <w:tc>
              <w:tcPr>
                <w:tcW w:w="450" w:type="dxa"/>
                <w:vMerge w:val="restart"/>
                <w:vAlign w:val="center"/>
              </w:tcPr>
              <w:p w:rsidR="00BD0DC7" w:rsidRDefault="00BD0DC7" w:rsidP="00BD0DC7">
                <w:pPr>
                  <w:spacing w:after="0" w:line="240" w:lineRule="auto"/>
                  <w:jc w:val="center"/>
                  <w:rPr>
                    <w:rFonts w:ascii="Georgia" w:eastAsia="Georgia" w:hAnsi="Georgia" w:cs="Georgia"/>
                    <w:sz w:val="21"/>
                    <w:szCs w:val="21"/>
                  </w:rPr>
                </w:pPr>
                <w:r>
                  <w:rPr>
                    <w:rFonts w:ascii="MS Gothic" w:eastAsia="MS Gothic" w:hAnsi="MS Gothic" w:cs="Palatino Linotype" w:hint="eastAsia"/>
                  </w:rPr>
                  <w:t>☐</w:t>
                </w:r>
              </w:p>
            </w:tc>
          </w:sdtContent>
        </w:sdt>
        <w:tc>
          <w:tcPr>
            <w:tcW w:w="1890" w:type="dxa"/>
            <w:tcBorders>
              <w:top w:val="single" w:sz="6" w:space="0" w:color="000000"/>
              <w:bottom w:val="nil"/>
            </w:tcBorders>
            <w:vAlign w:val="center"/>
          </w:tcPr>
          <w:p w:rsidR="00BD0DC7" w:rsidRPr="000A2692" w:rsidRDefault="00BD0DC7" w:rsidP="00BD0DC7">
            <w:pPr>
              <w:spacing w:after="0" w:line="240" w:lineRule="auto"/>
              <w:rPr>
                <w:rFonts w:asciiTheme="minorHAnsi" w:eastAsia="Georgia" w:hAnsiTheme="minorHAnsi" w:cstheme="minorHAnsi"/>
                <w:i/>
                <w:sz w:val="21"/>
                <w:szCs w:val="21"/>
              </w:rPr>
            </w:pPr>
            <w:r w:rsidRPr="000A2692">
              <w:rPr>
                <w:rFonts w:asciiTheme="minorHAnsi" w:eastAsia="Georgia" w:hAnsiTheme="minorHAnsi" w:cstheme="minorHAnsi"/>
                <w:i/>
                <w:sz w:val="21"/>
                <w:szCs w:val="21"/>
              </w:rPr>
              <w:t>Specify service:</w:t>
            </w:r>
          </w:p>
        </w:tc>
      </w:tr>
      <w:tr w:rsidR="00E3627B">
        <w:trPr>
          <w:trHeight w:val="360"/>
          <w:jc w:val="center"/>
        </w:trPr>
        <w:tc>
          <w:tcPr>
            <w:tcW w:w="445" w:type="dxa"/>
            <w:vMerge/>
            <w:vAlign w:val="center"/>
          </w:tcPr>
          <w:p w:rsidR="00E3627B" w:rsidRDefault="00E3627B">
            <w:pPr>
              <w:widowControl w:val="0"/>
              <w:pBdr>
                <w:top w:val="nil"/>
                <w:left w:val="nil"/>
                <w:bottom w:val="nil"/>
                <w:right w:val="nil"/>
                <w:between w:val="nil"/>
              </w:pBdr>
              <w:spacing w:after="0"/>
              <w:rPr>
                <w:rFonts w:ascii="Georgia" w:eastAsia="Georgia" w:hAnsi="Georgia" w:cs="Georgia"/>
                <w:i/>
                <w:sz w:val="21"/>
                <w:szCs w:val="21"/>
              </w:rPr>
            </w:pPr>
          </w:p>
        </w:tc>
        <w:tc>
          <w:tcPr>
            <w:tcW w:w="187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47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153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45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297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45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sdt>
          <w:sdtPr>
            <w:rPr>
              <w:rFonts w:asciiTheme="minorHAnsi" w:eastAsia="Georgia" w:hAnsiTheme="minorHAnsi" w:cstheme="minorHAnsi"/>
              <w:b/>
              <w:sz w:val="20"/>
              <w:szCs w:val="20"/>
            </w:rPr>
            <w:id w:val="-166481503"/>
            <w:placeholder>
              <w:docPart w:val="6824F03384914D23BEE762B91640A626"/>
            </w:placeholder>
            <w:showingPlcHdr/>
          </w:sdtPr>
          <w:sdtEndPr/>
          <w:sdtContent>
            <w:tc>
              <w:tcPr>
                <w:tcW w:w="1890" w:type="dxa"/>
                <w:tcBorders>
                  <w:top w:val="nil"/>
                  <w:bottom w:val="single" w:sz="6" w:space="0" w:color="000000"/>
                </w:tcBorders>
                <w:vAlign w:val="center"/>
              </w:tcPr>
              <w:p w:rsidR="00E3627B" w:rsidRPr="00BD0DC7" w:rsidRDefault="00BD0DC7" w:rsidP="00BD0DC7">
                <w:pPr>
                  <w:spacing w:after="0" w:line="240" w:lineRule="auto"/>
                  <w:rPr>
                    <w:rFonts w:asciiTheme="minorHAnsi" w:eastAsia="Georgia" w:hAnsiTheme="minorHAnsi" w:cstheme="minorHAnsi"/>
                    <w:b/>
                    <w:sz w:val="20"/>
                    <w:szCs w:val="20"/>
                  </w:rPr>
                </w:pPr>
                <w:r w:rsidRPr="00BD0DC7">
                  <w:rPr>
                    <w:rStyle w:val="PlaceholderText"/>
                    <w:b/>
                    <w:sz w:val="20"/>
                    <w:szCs w:val="20"/>
                  </w:rPr>
                  <w:t xml:space="preserve"> </w:t>
                </w:r>
              </w:p>
            </w:tc>
          </w:sdtContent>
        </w:sdt>
      </w:tr>
      <w:tr w:rsidR="00BD0DC7">
        <w:trPr>
          <w:trHeight w:val="320"/>
          <w:jc w:val="center"/>
        </w:trPr>
        <w:sdt>
          <w:sdtPr>
            <w:rPr>
              <w:rFonts w:ascii="Palatino Linotype" w:eastAsia="Palatino Linotype" w:hAnsi="Palatino Linotype" w:cs="Palatino Linotype"/>
            </w:rPr>
            <w:id w:val="263892802"/>
            <w14:checkbox>
              <w14:checked w14:val="0"/>
              <w14:checkedState w14:val="2612" w14:font="MS Gothic"/>
              <w14:uncheckedState w14:val="2610" w14:font="MS Gothic"/>
            </w14:checkbox>
          </w:sdtPr>
          <w:sdtEndPr/>
          <w:sdtContent>
            <w:tc>
              <w:tcPr>
                <w:tcW w:w="445" w:type="dxa"/>
                <w:vMerge w:val="restart"/>
                <w:vAlign w:val="center"/>
              </w:tcPr>
              <w:p w:rsidR="00BD0DC7" w:rsidRDefault="00BD0DC7" w:rsidP="00BD0DC7">
                <w:pPr>
                  <w:spacing w:after="0" w:line="240" w:lineRule="auto"/>
                  <w:jc w:val="center"/>
                  <w:rPr>
                    <w:rFonts w:ascii="Georgia" w:eastAsia="Georgia" w:hAnsi="Georgia" w:cs="Georgia"/>
                    <w:sz w:val="21"/>
                    <w:szCs w:val="21"/>
                  </w:rPr>
                </w:pPr>
                <w:r>
                  <w:rPr>
                    <w:rFonts w:ascii="MS Gothic" w:eastAsia="MS Gothic" w:hAnsi="MS Gothic" w:cs="Palatino Linotype" w:hint="eastAsia"/>
                  </w:rPr>
                  <w:t>☐</w:t>
                </w:r>
              </w:p>
            </w:tc>
          </w:sdtContent>
        </w:sdt>
        <w:tc>
          <w:tcPr>
            <w:tcW w:w="1870" w:type="dxa"/>
            <w:vMerge w:val="restart"/>
            <w:vAlign w:val="center"/>
          </w:tcPr>
          <w:p w:rsidR="00BD0DC7" w:rsidRPr="000A2692" w:rsidRDefault="00BD0DC7" w:rsidP="00BD0DC7">
            <w:pPr>
              <w:spacing w:after="0" w:line="240" w:lineRule="auto"/>
              <w:rPr>
                <w:rFonts w:asciiTheme="minorHAnsi" w:eastAsia="Georgia" w:hAnsiTheme="minorHAnsi" w:cstheme="minorHAnsi"/>
                <w:sz w:val="21"/>
                <w:szCs w:val="21"/>
              </w:rPr>
            </w:pPr>
            <w:r w:rsidRPr="000A2692">
              <w:rPr>
                <w:rFonts w:asciiTheme="minorHAnsi" w:eastAsia="Georgia" w:hAnsiTheme="minorHAnsi" w:cstheme="minorHAnsi"/>
                <w:sz w:val="21"/>
                <w:szCs w:val="21"/>
              </w:rPr>
              <w:t>Supported Employment/Job Coaching</w:t>
            </w:r>
          </w:p>
        </w:tc>
        <w:sdt>
          <w:sdtPr>
            <w:rPr>
              <w:rFonts w:ascii="Palatino Linotype" w:eastAsia="Palatino Linotype" w:hAnsi="Palatino Linotype" w:cs="Palatino Linotype"/>
            </w:rPr>
            <w:id w:val="-2096467315"/>
            <w14:checkbox>
              <w14:checked w14:val="0"/>
              <w14:checkedState w14:val="2612" w14:font="MS Gothic"/>
              <w14:uncheckedState w14:val="2610" w14:font="MS Gothic"/>
            </w14:checkbox>
          </w:sdtPr>
          <w:sdtEndPr/>
          <w:sdtContent>
            <w:tc>
              <w:tcPr>
                <w:tcW w:w="470" w:type="dxa"/>
                <w:vMerge w:val="restart"/>
                <w:vAlign w:val="center"/>
              </w:tcPr>
              <w:p w:rsidR="00BD0DC7" w:rsidRDefault="00BD0DC7" w:rsidP="00BD0DC7">
                <w:pPr>
                  <w:spacing w:after="0" w:line="240" w:lineRule="auto"/>
                  <w:jc w:val="center"/>
                  <w:rPr>
                    <w:rFonts w:ascii="Georgia" w:eastAsia="Georgia" w:hAnsi="Georgia" w:cs="Georgia"/>
                    <w:sz w:val="21"/>
                    <w:szCs w:val="21"/>
                  </w:rPr>
                </w:pPr>
                <w:r>
                  <w:rPr>
                    <w:rFonts w:ascii="MS Gothic" w:eastAsia="MS Gothic" w:hAnsi="MS Gothic" w:cs="Palatino Linotype" w:hint="eastAsia"/>
                  </w:rPr>
                  <w:t>☐</w:t>
                </w:r>
              </w:p>
            </w:tc>
          </w:sdtContent>
        </w:sdt>
        <w:tc>
          <w:tcPr>
            <w:tcW w:w="1530" w:type="dxa"/>
            <w:vMerge w:val="restart"/>
            <w:vAlign w:val="center"/>
          </w:tcPr>
          <w:p w:rsidR="00BD0DC7" w:rsidRPr="000A2692" w:rsidRDefault="00BD0DC7" w:rsidP="00BD0DC7">
            <w:pPr>
              <w:spacing w:after="0" w:line="240" w:lineRule="auto"/>
              <w:rPr>
                <w:rFonts w:asciiTheme="minorHAnsi" w:eastAsia="Georgia" w:hAnsiTheme="minorHAnsi" w:cstheme="minorHAnsi"/>
                <w:strike/>
                <w:sz w:val="21"/>
                <w:szCs w:val="21"/>
              </w:rPr>
            </w:pPr>
            <w:r w:rsidRPr="000A2692">
              <w:rPr>
                <w:rFonts w:asciiTheme="minorHAnsi" w:eastAsia="Georgia" w:hAnsiTheme="minorHAnsi" w:cstheme="minorHAnsi"/>
                <w:sz w:val="21"/>
                <w:szCs w:val="21"/>
              </w:rPr>
              <w:t>Supported Employment</w:t>
            </w:r>
          </w:p>
        </w:tc>
        <w:sdt>
          <w:sdtPr>
            <w:rPr>
              <w:rFonts w:ascii="Palatino Linotype" w:eastAsia="Palatino Linotype" w:hAnsi="Palatino Linotype" w:cs="Palatino Linotype"/>
            </w:rPr>
            <w:id w:val="-1080446890"/>
            <w14:checkbox>
              <w14:checked w14:val="0"/>
              <w14:checkedState w14:val="2612" w14:font="MS Gothic"/>
              <w14:uncheckedState w14:val="2610" w14:font="MS Gothic"/>
            </w14:checkbox>
          </w:sdtPr>
          <w:sdtEndPr/>
          <w:sdtContent>
            <w:tc>
              <w:tcPr>
                <w:tcW w:w="450" w:type="dxa"/>
                <w:vMerge w:val="restart"/>
                <w:vAlign w:val="center"/>
              </w:tcPr>
              <w:p w:rsidR="00BD0DC7" w:rsidRDefault="00BD0DC7" w:rsidP="00BD0DC7">
                <w:pPr>
                  <w:spacing w:after="0" w:line="240" w:lineRule="auto"/>
                  <w:jc w:val="center"/>
                  <w:rPr>
                    <w:rFonts w:ascii="Georgia" w:eastAsia="Georgia" w:hAnsi="Georgia" w:cs="Georgia"/>
                    <w:sz w:val="21"/>
                    <w:szCs w:val="21"/>
                  </w:rPr>
                </w:pPr>
                <w:r>
                  <w:rPr>
                    <w:rFonts w:ascii="MS Gothic" w:eastAsia="MS Gothic" w:hAnsi="MS Gothic" w:cs="Palatino Linotype" w:hint="eastAsia"/>
                  </w:rPr>
                  <w:t>☐</w:t>
                </w:r>
              </w:p>
            </w:tc>
          </w:sdtContent>
        </w:sdt>
        <w:tc>
          <w:tcPr>
            <w:tcW w:w="2970" w:type="dxa"/>
            <w:vMerge w:val="restart"/>
            <w:vAlign w:val="center"/>
          </w:tcPr>
          <w:p w:rsidR="00BD0DC7" w:rsidRPr="000A2692" w:rsidRDefault="00BD0DC7" w:rsidP="00BD0DC7">
            <w:pPr>
              <w:spacing w:after="0" w:line="240" w:lineRule="auto"/>
              <w:rPr>
                <w:rFonts w:asciiTheme="minorHAnsi" w:eastAsia="Georgia" w:hAnsiTheme="minorHAnsi" w:cstheme="minorHAnsi"/>
                <w:sz w:val="21"/>
                <w:szCs w:val="21"/>
              </w:rPr>
            </w:pPr>
            <w:r w:rsidRPr="000A2692">
              <w:rPr>
                <w:rFonts w:asciiTheme="minorHAnsi" w:eastAsia="Georgia" w:hAnsiTheme="minorHAnsi" w:cstheme="minorHAnsi"/>
                <w:sz w:val="21"/>
                <w:szCs w:val="21"/>
              </w:rPr>
              <w:t xml:space="preserve">Dietician Services </w:t>
            </w:r>
          </w:p>
        </w:tc>
        <w:sdt>
          <w:sdtPr>
            <w:rPr>
              <w:rFonts w:ascii="Palatino Linotype" w:eastAsia="Palatino Linotype" w:hAnsi="Palatino Linotype" w:cs="Palatino Linotype"/>
            </w:rPr>
            <w:id w:val="1189108884"/>
            <w14:checkbox>
              <w14:checked w14:val="0"/>
              <w14:checkedState w14:val="2612" w14:font="MS Gothic"/>
              <w14:uncheckedState w14:val="2610" w14:font="MS Gothic"/>
            </w14:checkbox>
          </w:sdtPr>
          <w:sdtEndPr/>
          <w:sdtContent>
            <w:tc>
              <w:tcPr>
                <w:tcW w:w="450" w:type="dxa"/>
                <w:vMerge w:val="restart"/>
                <w:vAlign w:val="center"/>
              </w:tcPr>
              <w:p w:rsidR="00BD0DC7" w:rsidRDefault="00BD0DC7" w:rsidP="00BD0DC7">
                <w:pPr>
                  <w:spacing w:after="0" w:line="240" w:lineRule="auto"/>
                  <w:jc w:val="center"/>
                  <w:rPr>
                    <w:rFonts w:ascii="Georgia" w:eastAsia="Georgia" w:hAnsi="Georgia" w:cs="Georgia"/>
                    <w:sz w:val="21"/>
                    <w:szCs w:val="21"/>
                  </w:rPr>
                </w:pPr>
                <w:r>
                  <w:rPr>
                    <w:rFonts w:ascii="MS Gothic" w:eastAsia="MS Gothic" w:hAnsi="MS Gothic" w:cs="Palatino Linotype" w:hint="eastAsia"/>
                  </w:rPr>
                  <w:t>☐</w:t>
                </w:r>
              </w:p>
            </w:tc>
          </w:sdtContent>
        </w:sdt>
        <w:tc>
          <w:tcPr>
            <w:tcW w:w="1890" w:type="dxa"/>
            <w:tcBorders>
              <w:top w:val="single" w:sz="6" w:space="0" w:color="000000"/>
              <w:bottom w:val="nil"/>
            </w:tcBorders>
          </w:tcPr>
          <w:p w:rsidR="00BD0DC7" w:rsidRPr="000A2692" w:rsidRDefault="00BD0DC7" w:rsidP="00BD0DC7">
            <w:pPr>
              <w:spacing w:after="0" w:line="240" w:lineRule="auto"/>
              <w:rPr>
                <w:rFonts w:asciiTheme="minorHAnsi" w:eastAsia="Georgia" w:hAnsiTheme="minorHAnsi" w:cstheme="minorHAnsi"/>
                <w:i/>
                <w:sz w:val="21"/>
                <w:szCs w:val="21"/>
              </w:rPr>
            </w:pPr>
            <w:r w:rsidRPr="000A2692">
              <w:rPr>
                <w:rFonts w:asciiTheme="minorHAnsi" w:eastAsia="Georgia" w:hAnsiTheme="minorHAnsi" w:cstheme="minorHAnsi"/>
                <w:i/>
                <w:sz w:val="21"/>
                <w:szCs w:val="21"/>
              </w:rPr>
              <w:t>Specify service:</w:t>
            </w:r>
          </w:p>
        </w:tc>
      </w:tr>
      <w:tr w:rsidR="00E3627B">
        <w:trPr>
          <w:trHeight w:val="560"/>
          <w:jc w:val="center"/>
        </w:trPr>
        <w:tc>
          <w:tcPr>
            <w:tcW w:w="445" w:type="dxa"/>
            <w:vMerge/>
            <w:vAlign w:val="center"/>
          </w:tcPr>
          <w:p w:rsidR="00E3627B" w:rsidRDefault="00E3627B">
            <w:pPr>
              <w:widowControl w:val="0"/>
              <w:pBdr>
                <w:top w:val="nil"/>
                <w:left w:val="nil"/>
                <w:bottom w:val="nil"/>
                <w:right w:val="nil"/>
                <w:between w:val="nil"/>
              </w:pBdr>
              <w:spacing w:after="0"/>
              <w:rPr>
                <w:rFonts w:ascii="Georgia" w:eastAsia="Georgia" w:hAnsi="Georgia" w:cs="Georgia"/>
                <w:i/>
                <w:sz w:val="21"/>
                <w:szCs w:val="21"/>
              </w:rPr>
            </w:pPr>
          </w:p>
        </w:tc>
        <w:tc>
          <w:tcPr>
            <w:tcW w:w="187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47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153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45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297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45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sdt>
          <w:sdtPr>
            <w:rPr>
              <w:rFonts w:asciiTheme="minorHAnsi" w:eastAsia="Georgia" w:hAnsiTheme="minorHAnsi" w:cstheme="minorHAnsi"/>
              <w:b/>
              <w:sz w:val="20"/>
              <w:szCs w:val="20"/>
            </w:rPr>
            <w:id w:val="-1029645351"/>
            <w:placeholder>
              <w:docPart w:val="9C034818065C4F78B2588994FD3CD9E3"/>
            </w:placeholder>
            <w:showingPlcHdr/>
          </w:sdtPr>
          <w:sdtEndPr/>
          <w:sdtContent>
            <w:tc>
              <w:tcPr>
                <w:tcW w:w="1890" w:type="dxa"/>
                <w:tcBorders>
                  <w:top w:val="nil"/>
                  <w:bottom w:val="single" w:sz="6" w:space="0" w:color="000000"/>
                </w:tcBorders>
                <w:vAlign w:val="center"/>
              </w:tcPr>
              <w:p w:rsidR="00E3627B" w:rsidRPr="00BD0DC7" w:rsidRDefault="00BD0DC7" w:rsidP="00BD0DC7">
                <w:pPr>
                  <w:spacing w:after="0" w:line="240" w:lineRule="auto"/>
                  <w:rPr>
                    <w:rFonts w:asciiTheme="minorHAnsi" w:eastAsia="Georgia" w:hAnsiTheme="minorHAnsi" w:cstheme="minorHAnsi"/>
                    <w:b/>
                    <w:sz w:val="20"/>
                    <w:szCs w:val="20"/>
                  </w:rPr>
                </w:pPr>
                <w:r w:rsidRPr="00BD0DC7">
                  <w:rPr>
                    <w:rStyle w:val="PlaceholderText"/>
                    <w:b/>
                    <w:sz w:val="20"/>
                    <w:szCs w:val="20"/>
                  </w:rPr>
                  <w:t xml:space="preserve"> </w:t>
                </w:r>
              </w:p>
            </w:tc>
          </w:sdtContent>
        </w:sdt>
      </w:tr>
      <w:tr w:rsidR="00BD0DC7">
        <w:trPr>
          <w:trHeight w:val="320"/>
          <w:jc w:val="center"/>
        </w:trPr>
        <w:sdt>
          <w:sdtPr>
            <w:rPr>
              <w:rFonts w:ascii="Palatino Linotype" w:eastAsia="Palatino Linotype" w:hAnsi="Palatino Linotype" w:cs="Palatino Linotype"/>
            </w:rPr>
            <w:id w:val="305209130"/>
            <w14:checkbox>
              <w14:checked w14:val="0"/>
              <w14:checkedState w14:val="2612" w14:font="MS Gothic"/>
              <w14:uncheckedState w14:val="2610" w14:font="MS Gothic"/>
            </w14:checkbox>
          </w:sdtPr>
          <w:sdtEndPr/>
          <w:sdtContent>
            <w:tc>
              <w:tcPr>
                <w:tcW w:w="445" w:type="dxa"/>
                <w:vMerge w:val="restart"/>
                <w:vAlign w:val="center"/>
              </w:tcPr>
              <w:p w:rsidR="00BD0DC7" w:rsidRDefault="00BD0DC7" w:rsidP="00BD0DC7">
                <w:pPr>
                  <w:spacing w:after="0" w:line="240" w:lineRule="auto"/>
                  <w:jc w:val="center"/>
                  <w:rPr>
                    <w:rFonts w:ascii="Georgia" w:eastAsia="Georgia" w:hAnsi="Georgia" w:cs="Georgia"/>
                    <w:sz w:val="21"/>
                    <w:szCs w:val="21"/>
                  </w:rPr>
                </w:pPr>
                <w:r>
                  <w:rPr>
                    <w:rFonts w:ascii="MS Gothic" w:eastAsia="MS Gothic" w:hAnsi="MS Gothic" w:cs="Palatino Linotype" w:hint="eastAsia"/>
                  </w:rPr>
                  <w:t>☐</w:t>
                </w:r>
              </w:p>
            </w:tc>
          </w:sdtContent>
        </w:sdt>
        <w:tc>
          <w:tcPr>
            <w:tcW w:w="1870" w:type="dxa"/>
            <w:vMerge w:val="restart"/>
            <w:vAlign w:val="center"/>
          </w:tcPr>
          <w:p w:rsidR="00BD0DC7" w:rsidRPr="000A2692" w:rsidRDefault="00BD0DC7" w:rsidP="00BD0DC7">
            <w:pPr>
              <w:spacing w:after="0" w:line="240" w:lineRule="auto"/>
              <w:rPr>
                <w:rFonts w:asciiTheme="minorHAnsi" w:eastAsia="Georgia" w:hAnsiTheme="minorHAnsi" w:cstheme="minorHAnsi"/>
                <w:sz w:val="21"/>
                <w:szCs w:val="21"/>
              </w:rPr>
            </w:pPr>
            <w:r w:rsidRPr="000A2692">
              <w:rPr>
                <w:rFonts w:asciiTheme="minorHAnsi" w:eastAsia="Georgia" w:hAnsiTheme="minorHAnsi" w:cstheme="minorHAnsi"/>
                <w:sz w:val="21"/>
                <w:szCs w:val="21"/>
              </w:rPr>
              <w:t>Work Incentive Act (WIA)</w:t>
            </w:r>
          </w:p>
        </w:tc>
        <w:sdt>
          <w:sdtPr>
            <w:rPr>
              <w:rFonts w:ascii="Palatino Linotype" w:eastAsia="Palatino Linotype" w:hAnsi="Palatino Linotype" w:cs="Palatino Linotype"/>
            </w:rPr>
            <w:id w:val="-583690578"/>
            <w14:checkbox>
              <w14:checked w14:val="0"/>
              <w14:checkedState w14:val="2612" w14:font="MS Gothic"/>
              <w14:uncheckedState w14:val="2610" w14:font="MS Gothic"/>
            </w14:checkbox>
          </w:sdtPr>
          <w:sdtEndPr/>
          <w:sdtContent>
            <w:tc>
              <w:tcPr>
                <w:tcW w:w="470" w:type="dxa"/>
                <w:vMerge w:val="restart"/>
                <w:vAlign w:val="center"/>
              </w:tcPr>
              <w:p w:rsidR="00BD0DC7" w:rsidRDefault="00BD0DC7" w:rsidP="00BD0DC7">
                <w:pPr>
                  <w:spacing w:after="0" w:line="240" w:lineRule="auto"/>
                  <w:jc w:val="center"/>
                  <w:rPr>
                    <w:rFonts w:ascii="Georgia" w:eastAsia="Georgia" w:hAnsi="Georgia" w:cs="Georgia"/>
                    <w:sz w:val="21"/>
                    <w:szCs w:val="21"/>
                  </w:rPr>
                </w:pPr>
                <w:r>
                  <w:rPr>
                    <w:rFonts w:ascii="MS Gothic" w:eastAsia="MS Gothic" w:hAnsi="MS Gothic" w:cs="Palatino Linotype" w:hint="eastAsia"/>
                  </w:rPr>
                  <w:t>☐</w:t>
                </w:r>
              </w:p>
            </w:tc>
          </w:sdtContent>
        </w:sdt>
        <w:tc>
          <w:tcPr>
            <w:tcW w:w="1530" w:type="dxa"/>
            <w:vMerge w:val="restart"/>
            <w:vAlign w:val="center"/>
          </w:tcPr>
          <w:p w:rsidR="00BD0DC7" w:rsidRDefault="00BD0DC7" w:rsidP="00BD0DC7">
            <w:pPr>
              <w:spacing w:after="0" w:line="240" w:lineRule="auto"/>
              <w:rPr>
                <w:rFonts w:asciiTheme="minorHAnsi" w:eastAsia="Georgia" w:hAnsiTheme="minorHAnsi" w:cstheme="minorHAnsi"/>
                <w:i/>
                <w:sz w:val="21"/>
                <w:szCs w:val="21"/>
              </w:rPr>
            </w:pPr>
            <w:r w:rsidRPr="000A2692">
              <w:rPr>
                <w:rFonts w:asciiTheme="minorHAnsi" w:eastAsia="Georgia" w:hAnsiTheme="minorHAnsi" w:cstheme="minorHAnsi"/>
                <w:i/>
                <w:sz w:val="21"/>
                <w:szCs w:val="21"/>
              </w:rPr>
              <w:t>Other service:</w:t>
            </w:r>
          </w:p>
          <w:sdt>
            <w:sdtPr>
              <w:rPr>
                <w:rFonts w:asciiTheme="minorHAnsi" w:eastAsia="Georgia" w:hAnsiTheme="minorHAnsi" w:cstheme="minorHAnsi"/>
                <w:b/>
                <w:sz w:val="20"/>
                <w:szCs w:val="20"/>
              </w:rPr>
              <w:id w:val="1611773667"/>
              <w:placeholder>
                <w:docPart w:val="521D5E4D888643D8BA14A5A7288EFE60"/>
              </w:placeholder>
              <w:showingPlcHdr/>
            </w:sdtPr>
            <w:sdtEndPr/>
            <w:sdtContent>
              <w:p w:rsidR="00BD0DC7" w:rsidRPr="00BD0DC7" w:rsidRDefault="00BD0DC7" w:rsidP="00BD0DC7">
                <w:pPr>
                  <w:spacing w:after="0" w:line="240" w:lineRule="auto"/>
                  <w:rPr>
                    <w:rFonts w:asciiTheme="minorHAnsi" w:eastAsia="Georgia" w:hAnsiTheme="minorHAnsi" w:cstheme="minorHAnsi"/>
                    <w:b/>
                    <w:sz w:val="20"/>
                    <w:szCs w:val="20"/>
                  </w:rPr>
                </w:pPr>
                <w:r w:rsidRPr="00BD0DC7">
                  <w:rPr>
                    <w:rStyle w:val="PlaceholderText"/>
                    <w:b/>
                    <w:sz w:val="20"/>
                    <w:szCs w:val="20"/>
                  </w:rPr>
                  <w:t xml:space="preserve"> </w:t>
                </w:r>
              </w:p>
            </w:sdtContent>
          </w:sdt>
        </w:tc>
        <w:sdt>
          <w:sdtPr>
            <w:rPr>
              <w:rFonts w:ascii="Palatino Linotype" w:eastAsia="Palatino Linotype" w:hAnsi="Palatino Linotype" w:cs="Palatino Linotype"/>
            </w:rPr>
            <w:id w:val="-517390757"/>
            <w14:checkbox>
              <w14:checked w14:val="0"/>
              <w14:checkedState w14:val="2612" w14:font="MS Gothic"/>
              <w14:uncheckedState w14:val="2610" w14:font="MS Gothic"/>
            </w14:checkbox>
          </w:sdtPr>
          <w:sdtEndPr/>
          <w:sdtContent>
            <w:tc>
              <w:tcPr>
                <w:tcW w:w="450" w:type="dxa"/>
                <w:vMerge w:val="restart"/>
                <w:vAlign w:val="center"/>
              </w:tcPr>
              <w:p w:rsidR="00BD0DC7" w:rsidRDefault="00BD0DC7" w:rsidP="00BD0DC7">
                <w:pPr>
                  <w:spacing w:after="0" w:line="240" w:lineRule="auto"/>
                  <w:jc w:val="center"/>
                  <w:rPr>
                    <w:rFonts w:ascii="Georgia" w:eastAsia="Georgia" w:hAnsi="Georgia" w:cs="Georgia"/>
                    <w:sz w:val="21"/>
                    <w:szCs w:val="21"/>
                  </w:rPr>
                </w:pPr>
                <w:r>
                  <w:rPr>
                    <w:rFonts w:ascii="MS Gothic" w:eastAsia="MS Gothic" w:hAnsi="MS Gothic" w:cs="Palatino Linotype" w:hint="eastAsia"/>
                  </w:rPr>
                  <w:t>☐</w:t>
                </w:r>
              </w:p>
            </w:tc>
          </w:sdtContent>
        </w:sdt>
        <w:tc>
          <w:tcPr>
            <w:tcW w:w="2970" w:type="dxa"/>
            <w:vMerge w:val="restart"/>
            <w:vAlign w:val="center"/>
          </w:tcPr>
          <w:p w:rsidR="00BD0DC7" w:rsidRPr="000A2692" w:rsidRDefault="00BD0DC7" w:rsidP="00BD0DC7">
            <w:pPr>
              <w:spacing w:after="0" w:line="240" w:lineRule="auto"/>
              <w:rPr>
                <w:rFonts w:asciiTheme="minorHAnsi" w:eastAsia="Georgia" w:hAnsiTheme="minorHAnsi" w:cstheme="minorHAnsi"/>
                <w:sz w:val="21"/>
                <w:szCs w:val="21"/>
              </w:rPr>
            </w:pPr>
            <w:r w:rsidRPr="000A2692">
              <w:rPr>
                <w:rFonts w:asciiTheme="minorHAnsi" w:eastAsia="Georgia" w:hAnsiTheme="minorHAnsi" w:cstheme="minorHAnsi"/>
                <w:sz w:val="21"/>
                <w:szCs w:val="21"/>
              </w:rPr>
              <w:t>Maintenance Speech Therapy</w:t>
            </w:r>
          </w:p>
        </w:tc>
        <w:sdt>
          <w:sdtPr>
            <w:rPr>
              <w:rFonts w:ascii="Palatino Linotype" w:eastAsia="Palatino Linotype" w:hAnsi="Palatino Linotype" w:cs="Palatino Linotype"/>
            </w:rPr>
            <w:id w:val="-156002879"/>
            <w14:checkbox>
              <w14:checked w14:val="0"/>
              <w14:checkedState w14:val="2612" w14:font="MS Gothic"/>
              <w14:uncheckedState w14:val="2610" w14:font="MS Gothic"/>
            </w14:checkbox>
          </w:sdtPr>
          <w:sdtEndPr/>
          <w:sdtContent>
            <w:tc>
              <w:tcPr>
                <w:tcW w:w="450" w:type="dxa"/>
                <w:vMerge w:val="restart"/>
                <w:vAlign w:val="center"/>
              </w:tcPr>
              <w:p w:rsidR="00BD0DC7" w:rsidRDefault="00BD0DC7" w:rsidP="00BD0DC7">
                <w:pPr>
                  <w:spacing w:after="0" w:line="240" w:lineRule="auto"/>
                  <w:jc w:val="center"/>
                  <w:rPr>
                    <w:rFonts w:ascii="Georgia" w:eastAsia="Georgia" w:hAnsi="Georgia" w:cs="Georgia"/>
                    <w:sz w:val="21"/>
                    <w:szCs w:val="21"/>
                  </w:rPr>
                </w:pPr>
                <w:r>
                  <w:rPr>
                    <w:rFonts w:ascii="MS Gothic" w:eastAsia="MS Gothic" w:hAnsi="MS Gothic" w:cs="Palatino Linotype" w:hint="eastAsia"/>
                  </w:rPr>
                  <w:t>☐</w:t>
                </w:r>
              </w:p>
            </w:tc>
          </w:sdtContent>
        </w:sdt>
        <w:tc>
          <w:tcPr>
            <w:tcW w:w="1890" w:type="dxa"/>
            <w:tcBorders>
              <w:top w:val="single" w:sz="6" w:space="0" w:color="000000"/>
              <w:bottom w:val="nil"/>
            </w:tcBorders>
            <w:vAlign w:val="center"/>
          </w:tcPr>
          <w:p w:rsidR="00BD0DC7" w:rsidRPr="000A2692" w:rsidRDefault="00BD0DC7" w:rsidP="00BD0DC7">
            <w:pPr>
              <w:spacing w:after="0" w:line="240" w:lineRule="auto"/>
              <w:rPr>
                <w:rFonts w:asciiTheme="minorHAnsi" w:eastAsia="Georgia" w:hAnsiTheme="minorHAnsi" w:cstheme="minorHAnsi"/>
                <w:i/>
                <w:sz w:val="21"/>
                <w:szCs w:val="21"/>
              </w:rPr>
            </w:pPr>
            <w:r w:rsidRPr="000A2692">
              <w:rPr>
                <w:rFonts w:asciiTheme="minorHAnsi" w:eastAsia="Georgia" w:hAnsiTheme="minorHAnsi" w:cstheme="minorHAnsi"/>
                <w:i/>
                <w:sz w:val="21"/>
                <w:szCs w:val="21"/>
              </w:rPr>
              <w:t>Specify service:</w:t>
            </w:r>
          </w:p>
        </w:tc>
      </w:tr>
      <w:tr w:rsidR="00E3627B">
        <w:trPr>
          <w:trHeight w:val="300"/>
          <w:jc w:val="center"/>
        </w:trPr>
        <w:tc>
          <w:tcPr>
            <w:tcW w:w="445" w:type="dxa"/>
            <w:vMerge/>
            <w:vAlign w:val="center"/>
          </w:tcPr>
          <w:p w:rsidR="00E3627B" w:rsidRDefault="00E3627B">
            <w:pPr>
              <w:widowControl w:val="0"/>
              <w:pBdr>
                <w:top w:val="nil"/>
                <w:left w:val="nil"/>
                <w:bottom w:val="nil"/>
                <w:right w:val="nil"/>
                <w:between w:val="nil"/>
              </w:pBdr>
              <w:spacing w:after="0"/>
              <w:rPr>
                <w:rFonts w:ascii="Georgia" w:eastAsia="Georgia" w:hAnsi="Georgia" w:cs="Georgia"/>
                <w:i/>
                <w:sz w:val="21"/>
                <w:szCs w:val="21"/>
              </w:rPr>
            </w:pPr>
          </w:p>
        </w:tc>
        <w:tc>
          <w:tcPr>
            <w:tcW w:w="187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47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153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45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297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tc>
          <w:tcPr>
            <w:tcW w:w="450" w:type="dxa"/>
            <w:vMerge/>
            <w:vAlign w:val="center"/>
          </w:tcPr>
          <w:p w:rsidR="00E3627B" w:rsidRPr="000A2692" w:rsidRDefault="00E3627B">
            <w:pPr>
              <w:widowControl w:val="0"/>
              <w:pBdr>
                <w:top w:val="nil"/>
                <w:left w:val="nil"/>
                <w:bottom w:val="nil"/>
                <w:right w:val="nil"/>
                <w:between w:val="nil"/>
              </w:pBdr>
              <w:spacing w:after="0"/>
              <w:rPr>
                <w:rFonts w:asciiTheme="minorHAnsi" w:eastAsia="Georgia" w:hAnsiTheme="minorHAnsi" w:cstheme="minorHAnsi"/>
                <w:i/>
                <w:sz w:val="21"/>
                <w:szCs w:val="21"/>
              </w:rPr>
            </w:pPr>
          </w:p>
        </w:tc>
        <w:sdt>
          <w:sdtPr>
            <w:rPr>
              <w:rFonts w:asciiTheme="minorHAnsi" w:eastAsia="Georgia" w:hAnsiTheme="minorHAnsi" w:cstheme="minorHAnsi"/>
              <w:b/>
              <w:sz w:val="20"/>
              <w:szCs w:val="20"/>
            </w:rPr>
            <w:id w:val="1858530099"/>
            <w:placeholder>
              <w:docPart w:val="F0DE6A701AC24C588D6D75F909AFDA7D"/>
            </w:placeholder>
            <w:showingPlcHdr/>
          </w:sdtPr>
          <w:sdtEndPr/>
          <w:sdtContent>
            <w:tc>
              <w:tcPr>
                <w:tcW w:w="1890" w:type="dxa"/>
                <w:tcBorders>
                  <w:top w:val="nil"/>
                  <w:bottom w:val="single" w:sz="6" w:space="0" w:color="000000"/>
                </w:tcBorders>
                <w:vAlign w:val="center"/>
              </w:tcPr>
              <w:p w:rsidR="00E3627B" w:rsidRPr="00BD0DC7" w:rsidRDefault="00BD0DC7" w:rsidP="00BD0DC7">
                <w:pPr>
                  <w:spacing w:after="0" w:line="240" w:lineRule="auto"/>
                  <w:rPr>
                    <w:rFonts w:asciiTheme="minorHAnsi" w:eastAsia="Georgia" w:hAnsiTheme="minorHAnsi" w:cstheme="minorHAnsi"/>
                    <w:b/>
                    <w:sz w:val="20"/>
                    <w:szCs w:val="20"/>
                  </w:rPr>
                </w:pPr>
                <w:r w:rsidRPr="00BD0DC7">
                  <w:rPr>
                    <w:rStyle w:val="PlaceholderText"/>
                    <w:b/>
                    <w:sz w:val="20"/>
                    <w:szCs w:val="20"/>
                  </w:rPr>
                  <w:t xml:space="preserve"> </w:t>
                </w:r>
              </w:p>
            </w:tc>
          </w:sdtContent>
        </w:sdt>
      </w:tr>
      <w:tr w:rsidR="00BD0DC7">
        <w:trPr>
          <w:trHeight w:val="320"/>
          <w:jc w:val="center"/>
        </w:trPr>
        <w:sdt>
          <w:sdtPr>
            <w:rPr>
              <w:rFonts w:ascii="Palatino Linotype" w:eastAsia="Palatino Linotype" w:hAnsi="Palatino Linotype" w:cs="Palatino Linotype"/>
            </w:rPr>
            <w:id w:val="1030309648"/>
            <w14:checkbox>
              <w14:checked w14:val="0"/>
              <w14:checkedState w14:val="2612" w14:font="MS Gothic"/>
              <w14:uncheckedState w14:val="2610" w14:font="MS Gothic"/>
            </w14:checkbox>
          </w:sdtPr>
          <w:sdtEndPr/>
          <w:sdtContent>
            <w:tc>
              <w:tcPr>
                <w:tcW w:w="445" w:type="dxa"/>
                <w:vMerge w:val="restart"/>
                <w:vAlign w:val="center"/>
              </w:tcPr>
              <w:p w:rsidR="00BD0DC7" w:rsidRDefault="00BD0DC7" w:rsidP="00BD0DC7">
                <w:pPr>
                  <w:spacing w:after="0" w:line="240" w:lineRule="auto"/>
                  <w:jc w:val="center"/>
                  <w:rPr>
                    <w:rFonts w:ascii="Georgia" w:eastAsia="Georgia" w:hAnsi="Georgia" w:cs="Georgia"/>
                    <w:sz w:val="21"/>
                    <w:szCs w:val="21"/>
                  </w:rPr>
                </w:pPr>
                <w:r>
                  <w:rPr>
                    <w:rFonts w:ascii="MS Gothic" w:eastAsia="MS Gothic" w:hAnsi="MS Gothic" w:cs="Palatino Linotype" w:hint="eastAsia"/>
                  </w:rPr>
                  <w:t>☐</w:t>
                </w:r>
              </w:p>
            </w:tc>
          </w:sdtContent>
        </w:sdt>
        <w:tc>
          <w:tcPr>
            <w:tcW w:w="1870" w:type="dxa"/>
            <w:vMerge w:val="restart"/>
            <w:vAlign w:val="center"/>
          </w:tcPr>
          <w:p w:rsidR="00BD0DC7" w:rsidRPr="000A2692" w:rsidRDefault="00BD0DC7" w:rsidP="00BD0DC7">
            <w:pPr>
              <w:spacing w:after="0" w:line="240" w:lineRule="auto"/>
              <w:rPr>
                <w:rFonts w:asciiTheme="minorHAnsi" w:eastAsia="Georgia" w:hAnsiTheme="minorHAnsi" w:cstheme="minorHAnsi"/>
                <w:sz w:val="21"/>
                <w:szCs w:val="21"/>
              </w:rPr>
            </w:pPr>
            <w:r w:rsidRPr="000A2692">
              <w:rPr>
                <w:rFonts w:asciiTheme="minorHAnsi" w:eastAsia="Georgia" w:hAnsiTheme="minorHAnsi" w:cstheme="minorHAnsi"/>
                <w:sz w:val="21"/>
                <w:szCs w:val="21"/>
              </w:rPr>
              <w:t>Transportation</w:t>
            </w:r>
          </w:p>
        </w:tc>
        <w:sdt>
          <w:sdtPr>
            <w:rPr>
              <w:rFonts w:ascii="Palatino Linotype" w:eastAsia="Palatino Linotype" w:hAnsi="Palatino Linotype" w:cs="Palatino Linotype"/>
            </w:rPr>
            <w:id w:val="1735577830"/>
            <w14:checkbox>
              <w14:checked w14:val="0"/>
              <w14:checkedState w14:val="2612" w14:font="MS Gothic"/>
              <w14:uncheckedState w14:val="2610" w14:font="MS Gothic"/>
            </w14:checkbox>
          </w:sdtPr>
          <w:sdtEndPr/>
          <w:sdtContent>
            <w:tc>
              <w:tcPr>
                <w:tcW w:w="470" w:type="dxa"/>
                <w:vMerge w:val="restart"/>
                <w:vAlign w:val="center"/>
              </w:tcPr>
              <w:p w:rsidR="00BD0DC7" w:rsidRDefault="00BD0DC7" w:rsidP="00BD0DC7">
                <w:pPr>
                  <w:spacing w:after="0" w:line="240" w:lineRule="auto"/>
                  <w:jc w:val="center"/>
                  <w:rPr>
                    <w:rFonts w:ascii="Georgia" w:eastAsia="Georgia" w:hAnsi="Georgia" w:cs="Georgia"/>
                    <w:sz w:val="21"/>
                    <w:szCs w:val="21"/>
                  </w:rPr>
                </w:pPr>
                <w:r>
                  <w:rPr>
                    <w:rFonts w:ascii="MS Gothic" w:eastAsia="MS Gothic" w:hAnsi="MS Gothic" w:cs="Palatino Linotype" w:hint="eastAsia"/>
                  </w:rPr>
                  <w:t>☐</w:t>
                </w:r>
              </w:p>
            </w:tc>
          </w:sdtContent>
        </w:sdt>
        <w:tc>
          <w:tcPr>
            <w:tcW w:w="1530" w:type="dxa"/>
            <w:tcBorders>
              <w:bottom w:val="nil"/>
            </w:tcBorders>
            <w:vAlign w:val="center"/>
          </w:tcPr>
          <w:p w:rsidR="00BD0DC7" w:rsidRDefault="00BD0DC7" w:rsidP="00BD0DC7">
            <w:pPr>
              <w:spacing w:after="0"/>
              <w:rPr>
                <w:rFonts w:asciiTheme="minorHAnsi" w:eastAsia="Georgia" w:hAnsiTheme="minorHAnsi" w:cstheme="minorHAnsi"/>
                <w:i/>
                <w:sz w:val="21"/>
                <w:szCs w:val="21"/>
              </w:rPr>
            </w:pPr>
            <w:r w:rsidRPr="000A2692">
              <w:rPr>
                <w:rFonts w:asciiTheme="minorHAnsi" w:eastAsia="Georgia" w:hAnsiTheme="minorHAnsi" w:cstheme="minorHAnsi"/>
                <w:i/>
                <w:sz w:val="21"/>
                <w:szCs w:val="21"/>
              </w:rPr>
              <w:t>Other service:</w:t>
            </w:r>
          </w:p>
          <w:sdt>
            <w:sdtPr>
              <w:rPr>
                <w:rFonts w:asciiTheme="minorHAnsi" w:eastAsia="Georgia" w:hAnsiTheme="minorHAnsi" w:cstheme="minorHAnsi"/>
                <w:b/>
                <w:sz w:val="20"/>
                <w:szCs w:val="20"/>
              </w:rPr>
              <w:id w:val="-2001725120"/>
              <w:placeholder>
                <w:docPart w:val="57BE953E62C5408C854BE03C914641D9"/>
              </w:placeholder>
              <w:showingPlcHdr/>
            </w:sdtPr>
            <w:sdtEndPr/>
            <w:sdtContent>
              <w:p w:rsidR="00BD0DC7" w:rsidRPr="00BD0DC7" w:rsidRDefault="00BD0DC7" w:rsidP="00BD0DC7">
                <w:pPr>
                  <w:spacing w:after="0"/>
                  <w:rPr>
                    <w:rFonts w:asciiTheme="minorHAnsi" w:eastAsia="Georgia" w:hAnsiTheme="minorHAnsi" w:cstheme="minorHAnsi"/>
                    <w:b/>
                    <w:sz w:val="20"/>
                    <w:szCs w:val="20"/>
                  </w:rPr>
                </w:pPr>
                <w:r w:rsidRPr="00BD0DC7">
                  <w:rPr>
                    <w:rStyle w:val="PlaceholderText"/>
                    <w:b/>
                    <w:sz w:val="20"/>
                    <w:szCs w:val="20"/>
                  </w:rPr>
                  <w:t xml:space="preserve"> </w:t>
                </w:r>
              </w:p>
            </w:sdtContent>
          </w:sdt>
        </w:tc>
        <w:sdt>
          <w:sdtPr>
            <w:rPr>
              <w:rFonts w:ascii="Palatino Linotype" w:eastAsia="Palatino Linotype" w:hAnsi="Palatino Linotype" w:cs="Palatino Linotype"/>
            </w:rPr>
            <w:id w:val="-1682499651"/>
            <w14:checkbox>
              <w14:checked w14:val="0"/>
              <w14:checkedState w14:val="2612" w14:font="MS Gothic"/>
              <w14:uncheckedState w14:val="2610" w14:font="MS Gothic"/>
            </w14:checkbox>
          </w:sdtPr>
          <w:sdtEndPr/>
          <w:sdtContent>
            <w:tc>
              <w:tcPr>
                <w:tcW w:w="450" w:type="dxa"/>
                <w:vMerge w:val="restart"/>
                <w:vAlign w:val="center"/>
              </w:tcPr>
              <w:p w:rsidR="00BD0DC7" w:rsidRDefault="00BD0DC7" w:rsidP="00BD0DC7">
                <w:pPr>
                  <w:spacing w:after="0" w:line="240" w:lineRule="auto"/>
                  <w:jc w:val="center"/>
                  <w:rPr>
                    <w:rFonts w:ascii="Georgia" w:eastAsia="Georgia" w:hAnsi="Georgia" w:cs="Georgia"/>
                    <w:sz w:val="21"/>
                    <w:szCs w:val="21"/>
                  </w:rPr>
                </w:pPr>
                <w:r>
                  <w:rPr>
                    <w:rFonts w:ascii="MS Gothic" w:eastAsia="MS Gothic" w:hAnsi="MS Gothic" w:cs="Palatino Linotype" w:hint="eastAsia"/>
                  </w:rPr>
                  <w:t>☐</w:t>
                </w:r>
              </w:p>
            </w:tc>
          </w:sdtContent>
        </w:sdt>
        <w:tc>
          <w:tcPr>
            <w:tcW w:w="5310" w:type="dxa"/>
            <w:gridSpan w:val="3"/>
            <w:vMerge w:val="restart"/>
            <w:vAlign w:val="center"/>
          </w:tcPr>
          <w:p w:rsidR="00BD0DC7" w:rsidRPr="000A2692" w:rsidRDefault="00BD0DC7" w:rsidP="00BD0DC7">
            <w:pPr>
              <w:spacing w:after="0" w:line="240" w:lineRule="auto"/>
              <w:rPr>
                <w:rFonts w:asciiTheme="minorHAnsi" w:eastAsia="Georgia" w:hAnsiTheme="minorHAnsi" w:cstheme="minorHAnsi"/>
                <w:sz w:val="21"/>
                <w:szCs w:val="21"/>
              </w:rPr>
            </w:pPr>
            <w:r w:rsidRPr="000A2692">
              <w:rPr>
                <w:rFonts w:asciiTheme="minorHAnsi" w:eastAsia="Georgia" w:hAnsiTheme="minorHAnsi" w:cstheme="minorHAnsi"/>
                <w:sz w:val="21"/>
                <w:szCs w:val="21"/>
              </w:rPr>
              <w:t>Durable Medical Equipment listed in the</w:t>
            </w:r>
          </w:p>
          <w:p w:rsidR="00BD0DC7" w:rsidRPr="000A2692" w:rsidRDefault="002D1BE4" w:rsidP="00BD0DC7">
            <w:pPr>
              <w:spacing w:after="0" w:line="240" w:lineRule="auto"/>
              <w:rPr>
                <w:rFonts w:asciiTheme="minorHAnsi" w:eastAsia="Georgia" w:hAnsiTheme="minorHAnsi" w:cstheme="minorHAnsi"/>
                <w:i/>
                <w:sz w:val="21"/>
                <w:szCs w:val="21"/>
              </w:rPr>
            </w:pPr>
            <w:hyperlink r:id="rId8">
              <w:r w:rsidR="00BD0DC7" w:rsidRPr="000A2692">
                <w:rPr>
                  <w:rFonts w:asciiTheme="minorHAnsi" w:eastAsia="Georgia" w:hAnsiTheme="minorHAnsi" w:cstheme="minorHAnsi"/>
                  <w:color w:val="0563C1"/>
                  <w:sz w:val="21"/>
                  <w:szCs w:val="21"/>
                  <w:u w:val="single"/>
                </w:rPr>
                <w:t>DME manual</w:t>
              </w:r>
            </w:hyperlink>
            <w:r w:rsidR="00BD0DC7" w:rsidRPr="000A2692">
              <w:rPr>
                <w:rFonts w:asciiTheme="minorHAnsi" w:eastAsia="Georgia" w:hAnsiTheme="minorHAnsi" w:cstheme="minorHAnsi"/>
                <w:sz w:val="21"/>
                <w:szCs w:val="21"/>
              </w:rPr>
              <w:t xml:space="preserve"> and provided by a DME provider</w:t>
            </w:r>
          </w:p>
        </w:tc>
      </w:tr>
      <w:tr w:rsidR="00E3627B">
        <w:trPr>
          <w:trHeight w:val="360"/>
          <w:jc w:val="center"/>
        </w:trPr>
        <w:tc>
          <w:tcPr>
            <w:tcW w:w="445" w:type="dxa"/>
            <w:vMerge/>
            <w:vAlign w:val="center"/>
          </w:tcPr>
          <w:p w:rsidR="00E3627B" w:rsidRDefault="00E3627B">
            <w:pPr>
              <w:widowControl w:val="0"/>
              <w:pBdr>
                <w:top w:val="nil"/>
                <w:left w:val="nil"/>
                <w:bottom w:val="nil"/>
                <w:right w:val="nil"/>
                <w:between w:val="nil"/>
              </w:pBdr>
              <w:spacing w:after="0"/>
              <w:rPr>
                <w:rFonts w:ascii="Georgia" w:eastAsia="Georgia" w:hAnsi="Georgia" w:cs="Georgia"/>
                <w:i/>
                <w:sz w:val="21"/>
                <w:szCs w:val="21"/>
              </w:rPr>
            </w:pPr>
          </w:p>
        </w:tc>
        <w:tc>
          <w:tcPr>
            <w:tcW w:w="1870" w:type="dxa"/>
            <w:vMerge/>
            <w:vAlign w:val="center"/>
          </w:tcPr>
          <w:p w:rsidR="00E3627B" w:rsidRDefault="00E3627B">
            <w:pPr>
              <w:widowControl w:val="0"/>
              <w:pBdr>
                <w:top w:val="nil"/>
                <w:left w:val="nil"/>
                <w:bottom w:val="nil"/>
                <w:right w:val="nil"/>
                <w:between w:val="nil"/>
              </w:pBdr>
              <w:spacing w:after="0"/>
              <w:rPr>
                <w:rFonts w:ascii="Georgia" w:eastAsia="Georgia" w:hAnsi="Georgia" w:cs="Georgia"/>
                <w:i/>
                <w:sz w:val="21"/>
                <w:szCs w:val="21"/>
              </w:rPr>
            </w:pPr>
          </w:p>
        </w:tc>
        <w:tc>
          <w:tcPr>
            <w:tcW w:w="470" w:type="dxa"/>
            <w:vMerge/>
            <w:vAlign w:val="center"/>
          </w:tcPr>
          <w:p w:rsidR="00E3627B" w:rsidRDefault="00E3627B">
            <w:pPr>
              <w:widowControl w:val="0"/>
              <w:pBdr>
                <w:top w:val="nil"/>
                <w:left w:val="nil"/>
                <w:bottom w:val="nil"/>
                <w:right w:val="nil"/>
                <w:between w:val="nil"/>
              </w:pBdr>
              <w:spacing w:after="0"/>
              <w:rPr>
                <w:rFonts w:ascii="Georgia" w:eastAsia="Georgia" w:hAnsi="Georgia" w:cs="Georgia"/>
                <w:i/>
                <w:sz w:val="21"/>
                <w:szCs w:val="21"/>
              </w:rPr>
            </w:pPr>
          </w:p>
        </w:tc>
        <w:tc>
          <w:tcPr>
            <w:tcW w:w="1530" w:type="dxa"/>
            <w:tcBorders>
              <w:top w:val="nil"/>
              <w:bottom w:val="single" w:sz="6" w:space="0" w:color="000000"/>
            </w:tcBorders>
            <w:vAlign w:val="center"/>
          </w:tcPr>
          <w:p w:rsidR="00E3627B" w:rsidRDefault="00E3627B">
            <w:pPr>
              <w:spacing w:after="0" w:line="240" w:lineRule="auto"/>
              <w:rPr>
                <w:rFonts w:ascii="Georgia" w:eastAsia="Georgia" w:hAnsi="Georgia" w:cs="Georgia"/>
                <w:i/>
                <w:sz w:val="21"/>
                <w:szCs w:val="21"/>
              </w:rPr>
            </w:pPr>
          </w:p>
        </w:tc>
        <w:tc>
          <w:tcPr>
            <w:tcW w:w="450" w:type="dxa"/>
            <w:vMerge/>
            <w:vAlign w:val="center"/>
          </w:tcPr>
          <w:p w:rsidR="00E3627B" w:rsidRDefault="00E3627B">
            <w:pPr>
              <w:widowControl w:val="0"/>
              <w:pBdr>
                <w:top w:val="nil"/>
                <w:left w:val="nil"/>
                <w:bottom w:val="nil"/>
                <w:right w:val="nil"/>
                <w:between w:val="nil"/>
              </w:pBdr>
              <w:spacing w:after="0"/>
              <w:rPr>
                <w:rFonts w:ascii="Georgia" w:eastAsia="Georgia" w:hAnsi="Georgia" w:cs="Georgia"/>
                <w:i/>
                <w:sz w:val="21"/>
                <w:szCs w:val="21"/>
              </w:rPr>
            </w:pPr>
          </w:p>
        </w:tc>
        <w:tc>
          <w:tcPr>
            <w:tcW w:w="5310" w:type="dxa"/>
            <w:gridSpan w:val="3"/>
            <w:vMerge/>
            <w:vAlign w:val="center"/>
          </w:tcPr>
          <w:p w:rsidR="00E3627B" w:rsidRDefault="00E3627B">
            <w:pPr>
              <w:widowControl w:val="0"/>
              <w:pBdr>
                <w:top w:val="nil"/>
                <w:left w:val="nil"/>
                <w:bottom w:val="nil"/>
                <w:right w:val="nil"/>
                <w:between w:val="nil"/>
              </w:pBdr>
              <w:spacing w:after="0"/>
              <w:rPr>
                <w:rFonts w:ascii="Georgia" w:eastAsia="Georgia" w:hAnsi="Georgia" w:cs="Georgia"/>
                <w:i/>
                <w:sz w:val="21"/>
                <w:szCs w:val="21"/>
              </w:rPr>
            </w:pPr>
          </w:p>
        </w:tc>
      </w:tr>
    </w:tbl>
    <w:p w:rsidR="00E3627B" w:rsidRDefault="00E3627B">
      <w:pPr>
        <w:spacing w:after="0"/>
        <w:rPr>
          <w:rFonts w:ascii="Georgia" w:eastAsia="Georgia" w:hAnsi="Georgia" w:cs="Georgia"/>
        </w:rPr>
      </w:pPr>
    </w:p>
    <w:p w:rsidR="000A2692" w:rsidRDefault="000A2692" w:rsidP="000A2692">
      <w:pPr>
        <w:tabs>
          <w:tab w:val="left" w:pos="2805"/>
        </w:tabs>
        <w:spacing w:after="0"/>
        <w:rPr>
          <w:rFonts w:ascii="Georgia" w:eastAsia="Georgia" w:hAnsi="Georgia" w:cs="Georgia"/>
        </w:rPr>
      </w:pPr>
    </w:p>
    <w:p w:rsidR="000A2692" w:rsidRDefault="000A2692" w:rsidP="000A2692">
      <w:pPr>
        <w:tabs>
          <w:tab w:val="left" w:pos="2805"/>
        </w:tabs>
        <w:spacing w:after="0"/>
        <w:rPr>
          <w:rFonts w:ascii="Georgia" w:eastAsia="Georgia" w:hAnsi="Georgia" w:cs="Georgia"/>
        </w:rPr>
      </w:pPr>
    </w:p>
    <w:p w:rsidR="00E3627B" w:rsidRDefault="000A2692" w:rsidP="000A2692">
      <w:pPr>
        <w:tabs>
          <w:tab w:val="left" w:pos="2805"/>
        </w:tabs>
        <w:spacing w:after="0"/>
        <w:ind w:left="-360" w:right="-234"/>
        <w:rPr>
          <w:rFonts w:ascii="Georgia" w:eastAsia="Georgia" w:hAnsi="Georgia" w:cs="Georgia"/>
        </w:rPr>
      </w:pP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p>
    <w:p w:rsidR="00E3627B" w:rsidRPr="000A2692" w:rsidRDefault="00E94273" w:rsidP="000A2692">
      <w:pPr>
        <w:spacing w:after="0"/>
        <w:ind w:left="-360"/>
        <w:rPr>
          <w:rFonts w:asciiTheme="minorHAnsi" w:eastAsia="Georgia" w:hAnsiTheme="minorHAnsi" w:cstheme="minorHAnsi"/>
        </w:rPr>
        <w:sectPr w:rsidR="00E3627B" w:rsidRPr="000A2692" w:rsidSect="000A2692">
          <w:headerReference w:type="default" r:id="rId9"/>
          <w:footerReference w:type="default" r:id="rId10"/>
          <w:headerReference w:type="first" r:id="rId11"/>
          <w:footerReference w:type="first" r:id="rId12"/>
          <w:pgSz w:w="12240" w:h="15840"/>
          <w:pgMar w:top="1008" w:right="1152" w:bottom="1008" w:left="1152" w:header="288" w:footer="288" w:gutter="0"/>
          <w:pgNumType w:start="1"/>
          <w:cols w:space="720" w:equalWidth="0">
            <w:col w:w="9360"/>
          </w:cols>
          <w:titlePg/>
          <w:docGrid w:linePitch="299"/>
        </w:sectPr>
      </w:pPr>
      <w:r w:rsidRPr="000A2692">
        <w:rPr>
          <w:rFonts w:asciiTheme="minorHAnsi" w:eastAsia="Georgia" w:hAnsiTheme="minorHAnsi" w:cstheme="minorHAnsi"/>
        </w:rPr>
        <w:t>Agency Representative Signature                                                                                                Date</w:t>
      </w:r>
    </w:p>
    <w:p w:rsidR="00E3627B" w:rsidRDefault="00E94273" w:rsidP="000A2692">
      <w:pPr>
        <w:spacing w:before="240" w:after="0"/>
        <w:ind w:left="-360"/>
        <w:rPr>
          <w:rFonts w:ascii="Verdana" w:eastAsia="Verdana" w:hAnsi="Verdana" w:cs="Verdana"/>
          <w:b/>
          <w:color w:val="873D0B"/>
        </w:rPr>
      </w:pPr>
      <w:r>
        <w:rPr>
          <w:rFonts w:ascii="Verdana" w:eastAsia="Verdana" w:hAnsi="Verdana" w:cs="Verdana"/>
          <w:b/>
          <w:color w:val="873D0B"/>
        </w:rPr>
        <w:lastRenderedPageBreak/>
        <w:t>Additional Information</w:t>
      </w:r>
    </w:p>
    <w:p w:rsidR="00E3627B" w:rsidRPr="000A2692" w:rsidRDefault="00E94273" w:rsidP="000A2692">
      <w:pPr>
        <w:spacing w:after="0" w:line="240" w:lineRule="auto"/>
        <w:ind w:left="-360"/>
        <w:jc w:val="both"/>
        <w:rPr>
          <w:rFonts w:asciiTheme="minorHAnsi" w:eastAsia="Georgia" w:hAnsiTheme="minorHAnsi" w:cstheme="minorHAnsi"/>
        </w:rPr>
      </w:pPr>
      <w:r w:rsidRPr="000A2692">
        <w:rPr>
          <w:rFonts w:asciiTheme="minorHAnsi" w:eastAsia="Georgia" w:hAnsiTheme="minorHAnsi" w:cstheme="minorHAnsi"/>
        </w:rPr>
        <w:t>Please indicate additional reason(s) the participant is not eligible or able to access the above checked service(s) under any other paying program.</w:t>
      </w:r>
    </w:p>
    <w:sdt>
      <w:sdtPr>
        <w:rPr>
          <w:rFonts w:asciiTheme="minorHAnsi" w:eastAsia="Verdana" w:hAnsiTheme="minorHAnsi" w:cstheme="minorHAnsi"/>
          <w:b/>
          <w:sz w:val="20"/>
          <w:szCs w:val="20"/>
        </w:rPr>
        <w:id w:val="1870327913"/>
        <w:placeholder>
          <w:docPart w:val="DefaultPlaceholder_1081868574"/>
        </w:placeholder>
      </w:sdtPr>
      <w:sdtEndPr/>
      <w:sdtContent>
        <w:bookmarkStart w:id="0" w:name="_GoBack" w:displacedByCustomXml="prev"/>
        <w:p w:rsidR="00E3627B" w:rsidRPr="00BD0DC7" w:rsidRDefault="00BD0DC7" w:rsidP="00BD0DC7">
          <w:pPr>
            <w:spacing w:after="0"/>
            <w:ind w:left="-360"/>
            <w:rPr>
              <w:rFonts w:asciiTheme="minorHAnsi" w:eastAsia="Verdana" w:hAnsiTheme="minorHAnsi" w:cstheme="minorHAnsi"/>
              <w:b/>
              <w:color w:val="873D0B"/>
              <w:sz w:val="20"/>
              <w:szCs w:val="20"/>
            </w:rPr>
          </w:pPr>
          <w:r w:rsidRPr="005279B8">
            <w:rPr>
              <w:rFonts w:asciiTheme="minorHAnsi" w:eastAsia="Verdana" w:hAnsiTheme="minorHAnsi" w:cstheme="minorHAnsi"/>
              <w:b/>
              <w:sz w:val="20"/>
              <w:szCs w:val="20"/>
            </w:rPr>
            <w:t xml:space="preserve"> </w:t>
          </w:r>
        </w:p>
        <w:bookmarkEnd w:id="0" w:displacedByCustomXml="next"/>
      </w:sdtContent>
    </w:sdt>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E3627B" w:rsidRDefault="00E3627B">
      <w:pPr>
        <w:spacing w:after="0" w:line="240" w:lineRule="auto"/>
        <w:jc w:val="both"/>
        <w:rPr>
          <w:rFonts w:ascii="Verdana" w:eastAsia="Verdana" w:hAnsi="Verdana" w:cs="Verdana"/>
          <w:b/>
          <w:color w:val="873D0B"/>
        </w:rPr>
      </w:pPr>
    </w:p>
    <w:p w:rsidR="000A2692" w:rsidRDefault="000A2692">
      <w:pPr>
        <w:spacing w:before="240" w:after="0"/>
        <w:jc w:val="both"/>
        <w:rPr>
          <w:rFonts w:ascii="Verdana" w:eastAsia="Verdana" w:hAnsi="Verdana" w:cs="Verdana"/>
          <w:b/>
          <w:color w:val="873D0B"/>
        </w:rPr>
      </w:pPr>
    </w:p>
    <w:p w:rsidR="000A2692" w:rsidRDefault="000A2692">
      <w:pPr>
        <w:spacing w:before="240" w:after="0"/>
        <w:jc w:val="both"/>
        <w:rPr>
          <w:rFonts w:ascii="Verdana" w:eastAsia="Verdana" w:hAnsi="Verdana" w:cs="Verdana"/>
          <w:b/>
          <w:color w:val="873D0B"/>
        </w:rPr>
      </w:pPr>
    </w:p>
    <w:p w:rsidR="000A2692" w:rsidRDefault="000A2692">
      <w:pPr>
        <w:spacing w:before="240" w:after="0"/>
        <w:jc w:val="both"/>
        <w:rPr>
          <w:rFonts w:ascii="Verdana" w:eastAsia="Verdana" w:hAnsi="Verdana" w:cs="Verdana"/>
          <w:b/>
          <w:color w:val="873D0B"/>
        </w:rPr>
      </w:pPr>
    </w:p>
    <w:p w:rsidR="00E3627B" w:rsidRDefault="00E94273" w:rsidP="000A2692">
      <w:pPr>
        <w:spacing w:before="240" w:after="0"/>
        <w:ind w:left="-360"/>
        <w:jc w:val="both"/>
        <w:rPr>
          <w:rFonts w:ascii="Verdana" w:eastAsia="Verdana" w:hAnsi="Verdana" w:cs="Verdana"/>
          <w:b/>
          <w:color w:val="873D0B"/>
        </w:rPr>
      </w:pPr>
      <w:r>
        <w:rPr>
          <w:rFonts w:ascii="Verdana" w:eastAsia="Verdana" w:hAnsi="Verdana" w:cs="Verdana"/>
          <w:b/>
          <w:color w:val="873D0B"/>
        </w:rPr>
        <w:lastRenderedPageBreak/>
        <w:t>More information on other services available prior to the use of waiver services</w:t>
      </w:r>
    </w:p>
    <w:p w:rsidR="00E3627B" w:rsidRPr="000A2692" w:rsidRDefault="00E94273" w:rsidP="000E61CE">
      <w:pPr>
        <w:spacing w:after="0" w:line="240" w:lineRule="auto"/>
        <w:ind w:left="-360" w:right="-324"/>
        <w:jc w:val="both"/>
        <w:rPr>
          <w:rFonts w:asciiTheme="minorHAnsi" w:eastAsia="Georgia" w:hAnsiTheme="minorHAnsi" w:cstheme="minorHAnsi"/>
        </w:rPr>
      </w:pPr>
      <w:r w:rsidRPr="000A2692">
        <w:rPr>
          <w:rFonts w:asciiTheme="minorHAnsi" w:eastAsia="Georgia" w:hAnsiTheme="minorHAnsi" w:cstheme="minorHAnsi"/>
          <w:color w:val="222222"/>
        </w:rPr>
        <w:t xml:space="preserve">Services available through third party payers may require the participant to receive services from a different provider than they are used to seeing. </w:t>
      </w:r>
    </w:p>
    <w:p w:rsidR="00E3627B" w:rsidRPr="000A2692" w:rsidRDefault="00E94273" w:rsidP="000E61CE">
      <w:pPr>
        <w:spacing w:before="240" w:after="0"/>
        <w:ind w:left="-360" w:right="-324"/>
        <w:jc w:val="both"/>
        <w:rPr>
          <w:rFonts w:ascii="Segoe UI Semibold" w:eastAsia="Georgia" w:hAnsi="Segoe UI Semibold" w:cs="Segoe UI Semibold"/>
          <w:b/>
          <w:color w:val="2E74B5"/>
          <w:shd w:val="clear" w:color="auto" w:fill="F2F2F2"/>
        </w:rPr>
      </w:pPr>
      <w:r w:rsidRPr="000A2692">
        <w:rPr>
          <w:rFonts w:ascii="Segoe UI Semibold" w:eastAsia="Georgia" w:hAnsi="Segoe UI Semibold" w:cs="Segoe UI Semibold"/>
          <w:b/>
          <w:color w:val="2E74B5"/>
          <w:shd w:val="clear" w:color="auto" w:fill="F2F2F2"/>
        </w:rPr>
        <w:t xml:space="preserve">Therapies </w:t>
      </w:r>
    </w:p>
    <w:p w:rsidR="000E61CE" w:rsidRPr="000E61CE" w:rsidRDefault="00E94273" w:rsidP="000E61CE">
      <w:pPr>
        <w:pStyle w:val="ListParagraph"/>
        <w:numPr>
          <w:ilvl w:val="0"/>
          <w:numId w:val="4"/>
        </w:numPr>
        <w:spacing w:line="240" w:lineRule="auto"/>
        <w:ind w:left="90" w:right="-324"/>
        <w:jc w:val="both"/>
        <w:rPr>
          <w:rFonts w:cstheme="minorHAnsi"/>
          <w:sz w:val="22"/>
          <w:szCs w:val="22"/>
        </w:rPr>
      </w:pPr>
      <w:r w:rsidRPr="000E61CE">
        <w:rPr>
          <w:rFonts w:eastAsia="Georgia" w:cstheme="minorHAnsi"/>
          <w:sz w:val="22"/>
          <w:szCs w:val="22"/>
        </w:rPr>
        <w:t xml:space="preserve">Wyoming Medicaid will pay for 20 visits each for restorative physical, occupational, and speech therapy per calendar year for participants 21 and over if the services are a medical necessity and ordered by a physician. Maintenance therapy may be provided using waiver funds.  A Third Party Liability form, prior authorization of the units, and a prescription </w:t>
      </w:r>
      <w:r w:rsidRPr="000E61CE">
        <w:rPr>
          <w:rFonts w:eastAsia="Georgia" w:cstheme="minorHAnsi"/>
          <w:b/>
          <w:sz w:val="22"/>
          <w:szCs w:val="22"/>
        </w:rPr>
        <w:t>and</w:t>
      </w:r>
      <w:r w:rsidRPr="000E61CE">
        <w:rPr>
          <w:rFonts w:eastAsia="Georgia" w:cstheme="minorHAnsi"/>
          <w:sz w:val="22"/>
          <w:szCs w:val="22"/>
        </w:rPr>
        <w:t xml:space="preserve"> a treatment letter or recommendation from a physician will be required.</w:t>
      </w:r>
    </w:p>
    <w:p w:rsidR="00E3627B" w:rsidRPr="000E61CE" w:rsidRDefault="00E94273" w:rsidP="000E61CE">
      <w:pPr>
        <w:pStyle w:val="ListParagraph"/>
        <w:numPr>
          <w:ilvl w:val="0"/>
          <w:numId w:val="4"/>
        </w:numPr>
        <w:spacing w:line="240" w:lineRule="auto"/>
        <w:ind w:left="90" w:right="-324"/>
        <w:jc w:val="both"/>
        <w:rPr>
          <w:rFonts w:cstheme="minorHAnsi"/>
          <w:sz w:val="22"/>
          <w:szCs w:val="22"/>
        </w:rPr>
      </w:pPr>
      <w:r w:rsidRPr="000E61CE">
        <w:rPr>
          <w:rFonts w:eastAsia="Georgia" w:cstheme="minorHAnsi"/>
          <w:sz w:val="22"/>
          <w:szCs w:val="22"/>
        </w:rPr>
        <w:t>There are no limits on the number of therapy visits for Medicaid clients under 21 as long as they are medically necessary.  Participants under 21 are eligible for both maintenance and restorative therapies.  Waiver funds shall not be used to pay for therapies for participants under the age of 21.</w:t>
      </w:r>
    </w:p>
    <w:p w:rsidR="00E3627B" w:rsidRPr="000A2692" w:rsidRDefault="00E3627B" w:rsidP="000E61CE">
      <w:pPr>
        <w:spacing w:after="0" w:line="240" w:lineRule="auto"/>
        <w:ind w:left="-360" w:right="-324"/>
        <w:jc w:val="both"/>
        <w:rPr>
          <w:rFonts w:asciiTheme="minorHAnsi" w:eastAsia="Georgia" w:hAnsiTheme="minorHAnsi" w:cstheme="minorHAnsi"/>
        </w:rPr>
      </w:pPr>
    </w:p>
    <w:p w:rsidR="00E3627B" w:rsidRPr="000A2692" w:rsidRDefault="00E94273" w:rsidP="000E61CE">
      <w:pPr>
        <w:spacing w:after="0" w:line="240" w:lineRule="auto"/>
        <w:ind w:left="-360" w:right="-324"/>
        <w:jc w:val="both"/>
        <w:rPr>
          <w:rFonts w:asciiTheme="minorHAnsi" w:eastAsia="Georgia" w:hAnsiTheme="minorHAnsi" w:cstheme="minorHAnsi"/>
          <w:strike/>
        </w:rPr>
      </w:pPr>
      <w:r w:rsidRPr="000A2692">
        <w:rPr>
          <w:rFonts w:asciiTheme="minorHAnsi" w:eastAsia="Georgia" w:hAnsiTheme="minorHAnsi" w:cstheme="minorHAnsi"/>
        </w:rPr>
        <w:t>Any time services switch from maintenance to restorative therapies during the plan year, a Medicare or Medicaid provider must provide the service. Restorative and maintenance therapies may not be provided on the same day.</w:t>
      </w:r>
    </w:p>
    <w:p w:rsidR="00E3627B" w:rsidRPr="000A2692" w:rsidRDefault="00E94273" w:rsidP="000E61CE">
      <w:pPr>
        <w:spacing w:before="240" w:after="0"/>
        <w:ind w:left="-360" w:right="-324"/>
        <w:jc w:val="both"/>
        <w:rPr>
          <w:rFonts w:ascii="Segoe UI Semibold" w:eastAsia="Georgia" w:hAnsi="Segoe UI Semibold" w:cs="Segoe UI Semibold"/>
          <w:b/>
          <w:color w:val="2E74B5"/>
          <w:shd w:val="clear" w:color="auto" w:fill="F2F2F2"/>
        </w:rPr>
      </w:pPr>
      <w:r w:rsidRPr="000A2692">
        <w:rPr>
          <w:rFonts w:ascii="Segoe UI Semibold" w:eastAsia="Georgia" w:hAnsi="Segoe UI Semibold" w:cs="Segoe UI Semibold"/>
          <w:b/>
          <w:color w:val="2E74B5"/>
          <w:shd w:val="clear" w:color="auto" w:fill="F2F2F2"/>
        </w:rPr>
        <w:t>Dietician</w:t>
      </w:r>
    </w:p>
    <w:p w:rsidR="000E61CE" w:rsidRPr="000E61CE" w:rsidRDefault="00E94273" w:rsidP="000E61CE">
      <w:pPr>
        <w:pStyle w:val="ListParagraph"/>
        <w:numPr>
          <w:ilvl w:val="0"/>
          <w:numId w:val="5"/>
        </w:numPr>
        <w:spacing w:line="240" w:lineRule="auto"/>
        <w:ind w:left="90" w:right="-324"/>
        <w:jc w:val="both"/>
        <w:rPr>
          <w:rFonts w:cstheme="minorHAnsi"/>
          <w:sz w:val="22"/>
          <w:szCs w:val="22"/>
        </w:rPr>
      </w:pPr>
      <w:r w:rsidRPr="000E61CE">
        <w:rPr>
          <w:rFonts w:eastAsia="Georgia" w:cstheme="minorHAnsi"/>
          <w:sz w:val="22"/>
          <w:szCs w:val="22"/>
        </w:rPr>
        <w:t>Dietician Services are available for participants who are 21 and older.</w:t>
      </w:r>
    </w:p>
    <w:p w:rsidR="000E61CE" w:rsidRPr="000E61CE" w:rsidRDefault="00E94273" w:rsidP="000E61CE">
      <w:pPr>
        <w:pStyle w:val="ListParagraph"/>
        <w:numPr>
          <w:ilvl w:val="0"/>
          <w:numId w:val="5"/>
        </w:numPr>
        <w:spacing w:line="240" w:lineRule="auto"/>
        <w:ind w:left="90" w:right="-324"/>
        <w:jc w:val="both"/>
        <w:rPr>
          <w:rFonts w:cstheme="minorHAnsi"/>
          <w:sz w:val="22"/>
          <w:szCs w:val="22"/>
        </w:rPr>
      </w:pPr>
      <w:r w:rsidRPr="000E61CE">
        <w:rPr>
          <w:rFonts w:eastAsia="Georgia" w:cstheme="minorHAnsi"/>
          <w:sz w:val="22"/>
          <w:szCs w:val="22"/>
        </w:rPr>
        <w:t>Dietician Services shall be supported by a formal assessment completed by a registered dietician, and must be prescribed by a physician. A third party liability form shall be required.</w:t>
      </w:r>
    </w:p>
    <w:p w:rsidR="00E3627B" w:rsidRPr="000E61CE" w:rsidRDefault="00E94273" w:rsidP="000E61CE">
      <w:pPr>
        <w:pStyle w:val="ListParagraph"/>
        <w:numPr>
          <w:ilvl w:val="0"/>
          <w:numId w:val="5"/>
        </w:numPr>
        <w:spacing w:line="240" w:lineRule="auto"/>
        <w:ind w:left="90" w:right="-324"/>
        <w:jc w:val="both"/>
        <w:rPr>
          <w:rFonts w:cstheme="minorHAnsi"/>
          <w:sz w:val="22"/>
          <w:szCs w:val="22"/>
        </w:rPr>
      </w:pPr>
      <w:r w:rsidRPr="000E61CE">
        <w:rPr>
          <w:rFonts w:eastAsia="Georgia" w:cstheme="minorHAnsi"/>
          <w:sz w:val="22"/>
          <w:szCs w:val="22"/>
        </w:rPr>
        <w:t xml:space="preserve">Dietician services are available on the Medicaid State Plan; therefore, the waiver services shall not be used unless the state plan services are exhausted. </w:t>
      </w:r>
    </w:p>
    <w:p w:rsidR="00E3627B" w:rsidRPr="000A2692" w:rsidRDefault="00E94273" w:rsidP="000E61CE">
      <w:pPr>
        <w:spacing w:before="240" w:after="0"/>
        <w:ind w:left="-360" w:right="-324"/>
        <w:jc w:val="both"/>
        <w:rPr>
          <w:rFonts w:ascii="Segoe UI Semibold" w:eastAsia="Georgia" w:hAnsi="Segoe UI Semibold" w:cs="Segoe UI Semibold"/>
          <w:b/>
          <w:color w:val="2E74B5"/>
        </w:rPr>
      </w:pPr>
      <w:r w:rsidRPr="000A2692">
        <w:rPr>
          <w:rFonts w:ascii="Segoe UI Semibold" w:eastAsia="Georgia" w:hAnsi="Segoe UI Semibold" w:cs="Segoe UI Semibold"/>
          <w:b/>
          <w:color w:val="2E74B5"/>
          <w:shd w:val="clear" w:color="auto" w:fill="F2F2F2"/>
        </w:rPr>
        <w:t>Durable Medical Equipment</w:t>
      </w:r>
    </w:p>
    <w:p w:rsidR="00E3627B" w:rsidRPr="000A2692" w:rsidRDefault="00E94273" w:rsidP="000E61CE">
      <w:pPr>
        <w:spacing w:after="0" w:line="240" w:lineRule="auto"/>
        <w:ind w:left="-360" w:right="-324"/>
        <w:jc w:val="both"/>
        <w:rPr>
          <w:rFonts w:asciiTheme="minorHAnsi" w:eastAsia="Georgia" w:hAnsiTheme="minorHAnsi" w:cstheme="minorHAnsi"/>
        </w:rPr>
      </w:pPr>
      <w:r w:rsidRPr="000A2692">
        <w:rPr>
          <w:rFonts w:asciiTheme="minorHAnsi" w:eastAsia="Georgia" w:hAnsiTheme="minorHAnsi" w:cstheme="minorHAnsi"/>
        </w:rPr>
        <w:t xml:space="preserve">Durable Medical Equipment available on the Medicaid State Plan requires a verbal or written order from a physician, physician assistant, or nurse practitioner, and must be deemed medically necessary.   The supplies and equipment must be reasonable and necessary for the treatment of illness or injury, be the most cost-effective supply or equipment necessary to meet the patient’s medical needs, enable clients to remain outside institutional settings by promoting, maintaining, or restoring health, or restore clients to their functional level by minimizing the effects of illness or disabling condition. The Medicaid State plan service must be accessed prior to a Specialized Equipment request being approved as a waiver purchase. </w:t>
      </w:r>
    </w:p>
    <w:p w:rsidR="00E3627B" w:rsidRPr="000A2692" w:rsidRDefault="00E3627B" w:rsidP="000E61CE">
      <w:pPr>
        <w:spacing w:after="0" w:line="240" w:lineRule="auto"/>
        <w:ind w:left="-360" w:right="-324"/>
        <w:jc w:val="both"/>
        <w:rPr>
          <w:rFonts w:asciiTheme="minorHAnsi" w:eastAsia="Georgia" w:hAnsiTheme="minorHAnsi" w:cstheme="minorHAnsi"/>
        </w:rPr>
      </w:pPr>
    </w:p>
    <w:p w:rsidR="00E3627B" w:rsidRPr="000A2692" w:rsidRDefault="00E94273" w:rsidP="000E61CE">
      <w:pPr>
        <w:spacing w:after="0" w:line="240" w:lineRule="auto"/>
        <w:ind w:left="-360" w:right="-324"/>
        <w:jc w:val="both"/>
        <w:rPr>
          <w:rFonts w:asciiTheme="minorHAnsi" w:eastAsia="Georgia" w:hAnsiTheme="minorHAnsi" w:cstheme="minorHAnsi"/>
        </w:rPr>
      </w:pPr>
      <w:r w:rsidRPr="000A2692">
        <w:rPr>
          <w:rFonts w:asciiTheme="minorHAnsi" w:eastAsia="Georgia" w:hAnsiTheme="minorHAnsi" w:cstheme="minorHAnsi"/>
        </w:rPr>
        <w:t xml:space="preserve">The Medical Supplies and Equipment List included in the DME manual contains specific information indicating what items are and are not covered by Medicaid. Here is the link to DME Manual: </w:t>
      </w:r>
      <w:hyperlink r:id="rId13">
        <w:r w:rsidRPr="000A2692">
          <w:rPr>
            <w:rFonts w:asciiTheme="minorHAnsi" w:eastAsia="Georgia" w:hAnsiTheme="minorHAnsi" w:cstheme="minorHAnsi"/>
            <w:color w:val="0563C1"/>
            <w:u w:val="single"/>
          </w:rPr>
          <w:t>http://wyequalitycare.acs-inc.com/manuals/DME_Covered_Services.pdf</w:t>
        </w:r>
      </w:hyperlink>
    </w:p>
    <w:p w:rsidR="00E3627B" w:rsidRPr="000A2692" w:rsidRDefault="00E94273" w:rsidP="000E61CE">
      <w:pPr>
        <w:spacing w:before="240" w:after="0"/>
        <w:ind w:left="-360" w:right="-324"/>
        <w:jc w:val="both"/>
        <w:rPr>
          <w:rFonts w:ascii="Segoe UI Semibold" w:eastAsia="Georgia" w:hAnsi="Segoe UI Semibold" w:cs="Segoe UI Semibold"/>
          <w:b/>
          <w:color w:val="2E74B5"/>
        </w:rPr>
      </w:pPr>
      <w:r w:rsidRPr="000A2692">
        <w:rPr>
          <w:rFonts w:ascii="Segoe UI Semibold" w:eastAsia="Georgia" w:hAnsi="Segoe UI Semibold" w:cs="Segoe UI Semibold"/>
          <w:b/>
          <w:color w:val="2E74B5"/>
          <w:shd w:val="clear" w:color="auto" w:fill="F2F2F2"/>
        </w:rPr>
        <w:t>Vocational Rehabilitation (VR) or Educational Services</w:t>
      </w:r>
    </w:p>
    <w:p w:rsidR="00E3627B" w:rsidRPr="000A2692" w:rsidRDefault="00E94273" w:rsidP="000E61CE">
      <w:pPr>
        <w:spacing w:after="0" w:line="240" w:lineRule="auto"/>
        <w:ind w:left="-360" w:right="-324"/>
        <w:jc w:val="both"/>
        <w:rPr>
          <w:rFonts w:asciiTheme="minorHAnsi" w:eastAsia="Georgia" w:hAnsiTheme="minorHAnsi" w:cstheme="minorHAnsi"/>
        </w:rPr>
      </w:pPr>
      <w:r w:rsidRPr="000A2692">
        <w:rPr>
          <w:rFonts w:asciiTheme="minorHAnsi" w:eastAsia="Georgia" w:hAnsiTheme="minorHAnsi" w:cstheme="minorHAnsi"/>
        </w:rPr>
        <w:t>Services or equipment needed for vocational or educational purposes are the responsibility of those agencies.  The services must be a part of the employment plan for VR, or a part of the Individual Education Plan (IEP) for the school services.</w:t>
      </w:r>
    </w:p>
    <w:p w:rsidR="00E3627B" w:rsidRPr="000A2692" w:rsidRDefault="00E3627B" w:rsidP="000E61CE">
      <w:pPr>
        <w:spacing w:after="0" w:line="240" w:lineRule="auto"/>
        <w:ind w:left="-360" w:right="-324"/>
        <w:jc w:val="both"/>
        <w:rPr>
          <w:rFonts w:asciiTheme="minorHAnsi" w:eastAsia="Georgia" w:hAnsiTheme="minorHAnsi" w:cstheme="minorHAnsi"/>
        </w:rPr>
      </w:pPr>
    </w:p>
    <w:p w:rsidR="00E3627B" w:rsidRPr="000A2692" w:rsidRDefault="00E94273" w:rsidP="000E61CE">
      <w:pPr>
        <w:spacing w:after="0" w:line="240" w:lineRule="auto"/>
        <w:ind w:left="-360" w:right="-324"/>
        <w:jc w:val="both"/>
        <w:rPr>
          <w:rFonts w:asciiTheme="minorHAnsi" w:eastAsia="Georgia" w:hAnsiTheme="minorHAnsi" w:cstheme="minorHAnsi"/>
        </w:rPr>
      </w:pPr>
      <w:r w:rsidRPr="000A2692">
        <w:rPr>
          <w:rFonts w:asciiTheme="minorHAnsi" w:eastAsia="Georgia" w:hAnsiTheme="minorHAnsi" w:cstheme="minorHAnsi"/>
        </w:rPr>
        <w:t xml:space="preserve">Waiver funds must not be claimed for incentive payments, subsidies, or unrelated vocational training expenses.  The waiver WILL NOT pay for services that are available under a program funded by either the Rehabilitation Act of 1973, P.L. 94-142, or 42 CFR §433 Subpart D. If these services are not available under the agency, the agency will need to complete a Third Party Liability form before waivers services can be authorized for these services.   </w:t>
      </w:r>
    </w:p>
    <w:sectPr w:rsidR="00E3627B" w:rsidRPr="000A2692" w:rsidSect="00FA1C91">
      <w:pgSz w:w="12240" w:h="15840"/>
      <w:pgMar w:top="1008" w:right="1152" w:bottom="1008" w:left="1152" w:header="288" w:footer="288" w:gutter="0"/>
      <w:cols w:space="720" w:equalWidth="0">
        <w:col w:w="93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BE4" w:rsidRDefault="002D1BE4">
      <w:pPr>
        <w:spacing w:after="0" w:line="240" w:lineRule="auto"/>
      </w:pPr>
      <w:r>
        <w:separator/>
      </w:r>
    </w:p>
  </w:endnote>
  <w:endnote w:type="continuationSeparator" w:id="0">
    <w:p w:rsidR="002D1BE4" w:rsidRDefault="002D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hitney-Medium">
    <w:altName w:val="Times New Roman"/>
    <w:charset w:val="00"/>
    <w:family w:val="auto"/>
    <w:pitch w:val="variable"/>
    <w:sig w:usb0="800000A7" w:usb1="00000000" w:usb2="00000000" w:usb3="00000000" w:csb0="00000009" w:csb1="00000000"/>
  </w:font>
  <w:font w:name="Quattrocento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27B" w:rsidRPr="00FA1C91" w:rsidRDefault="00E94273" w:rsidP="00FA1C91">
    <w:pPr>
      <w:pBdr>
        <w:top w:val="single" w:sz="4" w:space="1" w:color="D9D9D9"/>
        <w:left w:val="nil"/>
        <w:bottom w:val="nil"/>
        <w:right w:val="nil"/>
        <w:between w:val="nil"/>
      </w:pBdr>
      <w:tabs>
        <w:tab w:val="center" w:pos="4680"/>
        <w:tab w:val="right" w:pos="9360"/>
      </w:tabs>
      <w:spacing w:after="40" w:line="240" w:lineRule="auto"/>
      <w:ind w:left="-270"/>
      <w:rPr>
        <w:rFonts w:asciiTheme="minorHAnsi" w:eastAsia="Quattrocento Sans" w:hAnsiTheme="minorHAnsi" w:cstheme="minorHAnsi"/>
        <w:color w:val="7F7F7F"/>
        <w:sz w:val="18"/>
        <w:szCs w:val="18"/>
      </w:rPr>
    </w:pPr>
    <w:r w:rsidRPr="00FA1C91">
      <w:rPr>
        <w:rFonts w:asciiTheme="minorHAnsi" w:eastAsia="Quattrocento Sans" w:hAnsiTheme="minorHAnsi" w:cstheme="minorHAnsi"/>
        <w:color w:val="000000"/>
        <w:sz w:val="18"/>
        <w:szCs w:val="18"/>
      </w:rPr>
      <w:t>Developmental Disabilities Section</w:t>
    </w:r>
    <w:r w:rsidR="00FA1C91" w:rsidRPr="00FA1C91">
      <w:rPr>
        <w:rFonts w:asciiTheme="minorHAnsi" w:eastAsia="Quattrocento Sans" w:hAnsiTheme="minorHAnsi" w:cstheme="minorHAnsi"/>
        <w:color w:val="000000"/>
        <w:sz w:val="18"/>
        <w:szCs w:val="18"/>
      </w:rPr>
      <w:tab/>
    </w:r>
    <w:r w:rsidRPr="00FA1C91">
      <w:rPr>
        <w:rFonts w:asciiTheme="minorHAnsi" w:eastAsia="Quattrocento Sans" w:hAnsiTheme="minorHAnsi" w:cstheme="minorHAnsi"/>
        <w:color w:val="000000"/>
        <w:sz w:val="18"/>
        <w:szCs w:val="18"/>
      </w:rPr>
      <w:tab/>
    </w:r>
    <w:r w:rsidRPr="00FA1C91">
      <w:rPr>
        <w:rFonts w:asciiTheme="minorHAnsi" w:eastAsia="Quattrocento Sans" w:hAnsiTheme="minorHAnsi" w:cstheme="minorHAnsi"/>
        <w:color w:val="000000"/>
        <w:sz w:val="18"/>
        <w:szCs w:val="18"/>
      </w:rPr>
      <w:fldChar w:fldCharType="begin"/>
    </w:r>
    <w:r w:rsidRPr="00FA1C91">
      <w:rPr>
        <w:rFonts w:asciiTheme="minorHAnsi" w:eastAsia="Quattrocento Sans" w:hAnsiTheme="minorHAnsi" w:cstheme="minorHAnsi"/>
        <w:color w:val="000000"/>
        <w:sz w:val="18"/>
        <w:szCs w:val="18"/>
      </w:rPr>
      <w:instrText>PAGE</w:instrText>
    </w:r>
    <w:r w:rsidRPr="00FA1C91">
      <w:rPr>
        <w:rFonts w:asciiTheme="minorHAnsi" w:eastAsia="Quattrocento Sans" w:hAnsiTheme="minorHAnsi" w:cstheme="minorHAnsi"/>
        <w:color w:val="000000"/>
        <w:sz w:val="18"/>
        <w:szCs w:val="18"/>
      </w:rPr>
      <w:fldChar w:fldCharType="separate"/>
    </w:r>
    <w:r w:rsidR="006C6382">
      <w:rPr>
        <w:rFonts w:asciiTheme="minorHAnsi" w:eastAsia="Quattrocento Sans" w:hAnsiTheme="minorHAnsi" w:cstheme="minorHAnsi"/>
        <w:noProof/>
        <w:color w:val="000000"/>
        <w:sz w:val="18"/>
        <w:szCs w:val="18"/>
      </w:rPr>
      <w:t>3</w:t>
    </w:r>
    <w:r w:rsidRPr="00FA1C91">
      <w:rPr>
        <w:rFonts w:asciiTheme="minorHAnsi" w:eastAsia="Quattrocento Sans" w:hAnsiTheme="minorHAnsi" w:cstheme="minorHAnsi"/>
        <w:color w:val="000000"/>
        <w:sz w:val="18"/>
        <w:szCs w:val="18"/>
      </w:rPr>
      <w:fldChar w:fldCharType="end"/>
    </w:r>
    <w:r w:rsidRPr="00FA1C91">
      <w:rPr>
        <w:rFonts w:asciiTheme="minorHAnsi" w:eastAsia="Quattrocento Sans" w:hAnsiTheme="minorHAnsi" w:cstheme="minorHAnsi"/>
        <w:color w:val="000000"/>
        <w:sz w:val="18"/>
        <w:szCs w:val="18"/>
      </w:rPr>
      <w:t xml:space="preserve"> | </w:t>
    </w:r>
    <w:r w:rsidRPr="00FA1C91">
      <w:rPr>
        <w:rFonts w:asciiTheme="minorHAnsi" w:eastAsia="Quattrocento Sans" w:hAnsiTheme="minorHAnsi" w:cstheme="minorHAnsi"/>
        <w:color w:val="7F7F7F"/>
        <w:sz w:val="18"/>
        <w:szCs w:val="18"/>
      </w:rPr>
      <w:t>Page</w:t>
    </w:r>
  </w:p>
  <w:p w:rsidR="00E3627B" w:rsidRPr="00FA1C91" w:rsidRDefault="00E94273" w:rsidP="00FA1C91">
    <w:pPr>
      <w:pBdr>
        <w:top w:val="nil"/>
        <w:left w:val="nil"/>
        <w:bottom w:val="nil"/>
        <w:right w:val="nil"/>
        <w:between w:val="nil"/>
      </w:pBdr>
      <w:tabs>
        <w:tab w:val="center" w:pos="4680"/>
        <w:tab w:val="right" w:pos="9360"/>
      </w:tabs>
      <w:spacing w:after="0" w:line="240" w:lineRule="auto"/>
      <w:ind w:left="-270"/>
      <w:rPr>
        <w:rFonts w:asciiTheme="minorHAnsi" w:hAnsiTheme="minorHAnsi" w:cstheme="minorHAnsi"/>
        <w:color w:val="843C0B"/>
        <w:sz w:val="24"/>
        <w:szCs w:val="24"/>
      </w:rPr>
    </w:pPr>
    <w:r w:rsidRPr="00FA1C91">
      <w:rPr>
        <w:rFonts w:asciiTheme="minorHAnsi" w:eastAsia="Quattrocento Sans" w:hAnsiTheme="minorHAnsi" w:cstheme="minorHAnsi"/>
        <w:color w:val="000000"/>
        <w:sz w:val="18"/>
        <w:szCs w:val="18"/>
      </w:rPr>
      <w:t>CM03-Third Party Liability Form</w:t>
    </w:r>
    <w:r w:rsidR="00BD0DC7" w:rsidRPr="00FA1C91">
      <w:rPr>
        <w:rFonts w:asciiTheme="minorHAnsi" w:eastAsia="Quattrocento Sans" w:hAnsiTheme="minorHAnsi" w:cstheme="minorHAnsi"/>
        <w:color w:val="000000"/>
        <w:sz w:val="18"/>
        <w:szCs w:val="18"/>
      </w:rPr>
      <w:t xml:space="preserve"> </w:t>
    </w:r>
    <w:r w:rsidR="00BD0DC7" w:rsidRPr="00FA1C91">
      <w:rPr>
        <w:rFonts w:asciiTheme="minorHAnsi" w:eastAsia="Quattrocento Sans" w:hAnsiTheme="minorHAnsi" w:cstheme="minorHAnsi"/>
        <w:color w:val="1D5679"/>
        <w:sz w:val="18"/>
        <w:szCs w:val="18"/>
      </w:rPr>
      <w:t xml:space="preserve">--- </w:t>
    </w:r>
    <w:r w:rsidR="00BD0DC7" w:rsidRPr="00FA1C91">
      <w:rPr>
        <w:rFonts w:asciiTheme="minorHAnsi" w:eastAsia="Quattrocento Sans" w:hAnsiTheme="minorHAnsi" w:cstheme="minorHAnsi"/>
        <w:color w:val="000000"/>
        <w:sz w:val="18"/>
        <w:szCs w:val="18"/>
      </w:rPr>
      <w:t>0</w:t>
    </w:r>
    <w:r w:rsidR="006C6382">
      <w:rPr>
        <w:rFonts w:asciiTheme="minorHAnsi" w:eastAsia="Quattrocento Sans" w:hAnsiTheme="minorHAnsi" w:cstheme="minorHAnsi"/>
        <w:color w:val="000000"/>
        <w:sz w:val="18"/>
        <w:szCs w:val="18"/>
      </w:rPr>
      <w:t>8</w:t>
    </w:r>
    <w:r w:rsidRPr="00FA1C91">
      <w:rPr>
        <w:rFonts w:asciiTheme="minorHAnsi" w:eastAsia="Quattrocento Sans" w:hAnsiTheme="minorHAnsi" w:cstheme="minorHAnsi"/>
        <w:color w:val="000000"/>
        <w:sz w:val="18"/>
        <w:szCs w:val="18"/>
      </w:rPr>
      <w:t>/20</w:t>
    </w:r>
    <w:r w:rsidR="006C6382">
      <w:rPr>
        <w:rFonts w:asciiTheme="minorHAnsi" w:eastAsia="Quattrocento Sans" w:hAnsiTheme="minorHAnsi" w:cstheme="minorHAnsi"/>
        <w:color w:val="000000"/>
        <w:sz w:val="18"/>
        <w:szCs w:val="18"/>
      </w:rPr>
      <w:t>20</w:t>
    </w:r>
    <w:r w:rsidRPr="00FA1C91">
      <w:rPr>
        <w:rFonts w:asciiTheme="minorHAnsi" w:eastAsia="Quattrocento Sans" w:hAnsiTheme="minorHAnsi" w:cstheme="minorHAnsi"/>
        <w:color w:val="000000"/>
        <w:sz w:val="18"/>
        <w:szCs w:val="18"/>
      </w:rPr>
      <w:t xml:space="preserve">   PSS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91" w:rsidRPr="00FA1C91" w:rsidRDefault="00FA1C91" w:rsidP="00FA1C91">
    <w:pPr>
      <w:pBdr>
        <w:top w:val="single" w:sz="4" w:space="1" w:color="D9D9D9"/>
        <w:left w:val="nil"/>
        <w:bottom w:val="nil"/>
        <w:right w:val="nil"/>
        <w:between w:val="nil"/>
      </w:pBdr>
      <w:tabs>
        <w:tab w:val="center" w:pos="4680"/>
        <w:tab w:val="right" w:pos="9360"/>
      </w:tabs>
      <w:spacing w:after="40" w:line="240" w:lineRule="auto"/>
      <w:ind w:left="-270"/>
      <w:rPr>
        <w:rFonts w:asciiTheme="minorHAnsi" w:eastAsia="Quattrocento Sans" w:hAnsiTheme="minorHAnsi" w:cstheme="minorHAnsi"/>
        <w:color w:val="7F7F7F"/>
        <w:sz w:val="18"/>
        <w:szCs w:val="18"/>
      </w:rPr>
    </w:pPr>
    <w:r w:rsidRPr="00FA1C91">
      <w:rPr>
        <w:rFonts w:asciiTheme="minorHAnsi" w:eastAsia="Quattrocento Sans" w:hAnsiTheme="minorHAnsi" w:cstheme="minorHAnsi"/>
        <w:color w:val="000000"/>
        <w:sz w:val="18"/>
        <w:szCs w:val="18"/>
      </w:rPr>
      <w:t>Developmental Disabilities Section</w:t>
    </w:r>
    <w:r w:rsidRPr="00FA1C91">
      <w:rPr>
        <w:rFonts w:asciiTheme="minorHAnsi" w:eastAsia="Quattrocento Sans" w:hAnsiTheme="minorHAnsi" w:cstheme="minorHAnsi"/>
        <w:color w:val="000000"/>
        <w:sz w:val="18"/>
        <w:szCs w:val="18"/>
      </w:rPr>
      <w:tab/>
    </w:r>
    <w:r w:rsidRPr="00FA1C91">
      <w:rPr>
        <w:rFonts w:asciiTheme="minorHAnsi" w:eastAsia="Quattrocento Sans" w:hAnsiTheme="minorHAnsi" w:cstheme="minorHAnsi"/>
        <w:color w:val="000000"/>
        <w:sz w:val="18"/>
        <w:szCs w:val="18"/>
      </w:rPr>
      <w:tab/>
    </w:r>
    <w:r w:rsidRPr="00FA1C91">
      <w:rPr>
        <w:rFonts w:asciiTheme="minorHAnsi" w:eastAsia="Quattrocento Sans" w:hAnsiTheme="minorHAnsi" w:cstheme="minorHAnsi"/>
        <w:color w:val="000000"/>
        <w:sz w:val="18"/>
        <w:szCs w:val="18"/>
      </w:rPr>
      <w:fldChar w:fldCharType="begin"/>
    </w:r>
    <w:r w:rsidRPr="00FA1C91">
      <w:rPr>
        <w:rFonts w:asciiTheme="minorHAnsi" w:eastAsia="Quattrocento Sans" w:hAnsiTheme="minorHAnsi" w:cstheme="minorHAnsi"/>
        <w:color w:val="000000"/>
        <w:sz w:val="18"/>
        <w:szCs w:val="18"/>
      </w:rPr>
      <w:instrText>PAGE</w:instrText>
    </w:r>
    <w:r w:rsidRPr="00FA1C91">
      <w:rPr>
        <w:rFonts w:asciiTheme="minorHAnsi" w:eastAsia="Quattrocento Sans" w:hAnsiTheme="minorHAnsi" w:cstheme="minorHAnsi"/>
        <w:color w:val="000000"/>
        <w:sz w:val="18"/>
        <w:szCs w:val="18"/>
      </w:rPr>
      <w:fldChar w:fldCharType="separate"/>
    </w:r>
    <w:r w:rsidR="006C6382">
      <w:rPr>
        <w:rFonts w:asciiTheme="minorHAnsi" w:eastAsia="Quattrocento Sans" w:hAnsiTheme="minorHAnsi" w:cstheme="minorHAnsi"/>
        <w:noProof/>
        <w:color w:val="000000"/>
        <w:sz w:val="18"/>
        <w:szCs w:val="18"/>
      </w:rPr>
      <w:t>1</w:t>
    </w:r>
    <w:r w:rsidRPr="00FA1C91">
      <w:rPr>
        <w:rFonts w:asciiTheme="minorHAnsi" w:eastAsia="Quattrocento Sans" w:hAnsiTheme="minorHAnsi" w:cstheme="minorHAnsi"/>
        <w:color w:val="000000"/>
        <w:sz w:val="18"/>
        <w:szCs w:val="18"/>
      </w:rPr>
      <w:fldChar w:fldCharType="end"/>
    </w:r>
    <w:r w:rsidRPr="00FA1C91">
      <w:rPr>
        <w:rFonts w:asciiTheme="minorHAnsi" w:eastAsia="Quattrocento Sans" w:hAnsiTheme="minorHAnsi" w:cstheme="minorHAnsi"/>
        <w:color w:val="000000"/>
        <w:sz w:val="18"/>
        <w:szCs w:val="18"/>
      </w:rPr>
      <w:t xml:space="preserve"> | </w:t>
    </w:r>
    <w:r w:rsidRPr="00FA1C91">
      <w:rPr>
        <w:rFonts w:asciiTheme="minorHAnsi" w:eastAsia="Quattrocento Sans" w:hAnsiTheme="minorHAnsi" w:cstheme="minorHAnsi"/>
        <w:color w:val="7F7F7F"/>
        <w:sz w:val="18"/>
        <w:szCs w:val="18"/>
      </w:rPr>
      <w:t>Page</w:t>
    </w:r>
  </w:p>
  <w:p w:rsidR="00FA1C91" w:rsidRPr="00FA1C91" w:rsidRDefault="00FA1C91" w:rsidP="00FA1C91">
    <w:pPr>
      <w:pBdr>
        <w:top w:val="nil"/>
        <w:left w:val="nil"/>
        <w:bottom w:val="nil"/>
        <w:right w:val="nil"/>
        <w:between w:val="nil"/>
      </w:pBdr>
      <w:tabs>
        <w:tab w:val="center" w:pos="4680"/>
        <w:tab w:val="right" w:pos="9360"/>
      </w:tabs>
      <w:spacing w:after="0" w:line="240" w:lineRule="auto"/>
      <w:ind w:left="-270"/>
      <w:rPr>
        <w:rFonts w:asciiTheme="minorHAnsi" w:hAnsiTheme="minorHAnsi" w:cstheme="minorHAnsi"/>
        <w:color w:val="843C0B"/>
        <w:sz w:val="24"/>
        <w:szCs w:val="24"/>
      </w:rPr>
    </w:pPr>
    <w:r w:rsidRPr="00FA1C91">
      <w:rPr>
        <w:rFonts w:asciiTheme="minorHAnsi" w:eastAsia="Quattrocento Sans" w:hAnsiTheme="minorHAnsi" w:cstheme="minorHAnsi"/>
        <w:color w:val="000000"/>
        <w:sz w:val="18"/>
        <w:szCs w:val="18"/>
      </w:rPr>
      <w:t xml:space="preserve">CM03-Third Party Liability Form </w:t>
    </w:r>
    <w:r w:rsidRPr="00FA1C91">
      <w:rPr>
        <w:rFonts w:asciiTheme="minorHAnsi" w:eastAsia="Quattrocento Sans" w:hAnsiTheme="minorHAnsi" w:cstheme="minorHAnsi"/>
        <w:color w:val="1D5679"/>
        <w:sz w:val="18"/>
        <w:szCs w:val="18"/>
      </w:rPr>
      <w:t>---</w:t>
    </w:r>
    <w:r w:rsidRPr="00FA1C91">
      <w:rPr>
        <w:rFonts w:asciiTheme="minorHAnsi" w:eastAsia="Quattrocento Sans" w:hAnsiTheme="minorHAnsi" w:cstheme="minorHAnsi"/>
        <w:color w:val="000000"/>
        <w:sz w:val="18"/>
        <w:szCs w:val="18"/>
      </w:rPr>
      <w:t xml:space="preserve"> </w:t>
    </w:r>
    <w:r w:rsidR="006C6382">
      <w:rPr>
        <w:rFonts w:asciiTheme="minorHAnsi" w:eastAsia="Quattrocento Sans" w:hAnsiTheme="minorHAnsi" w:cstheme="minorHAnsi"/>
        <w:color w:val="000000"/>
        <w:sz w:val="18"/>
        <w:szCs w:val="18"/>
      </w:rPr>
      <w:t>8/2020</w:t>
    </w:r>
    <w:r w:rsidRPr="00FA1C91">
      <w:rPr>
        <w:rFonts w:asciiTheme="minorHAnsi" w:eastAsia="Quattrocento Sans" w:hAnsiTheme="minorHAnsi" w:cstheme="minorHAnsi"/>
        <w:color w:val="000000"/>
        <w:sz w:val="18"/>
        <w:szCs w:val="18"/>
      </w:rPr>
      <w:t xml:space="preserve">   PSS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BE4" w:rsidRDefault="002D1BE4">
      <w:pPr>
        <w:spacing w:after="0" w:line="240" w:lineRule="auto"/>
      </w:pPr>
      <w:r>
        <w:separator/>
      </w:r>
    </w:p>
  </w:footnote>
  <w:footnote w:type="continuationSeparator" w:id="0">
    <w:p w:rsidR="002D1BE4" w:rsidRDefault="002D1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27B" w:rsidRDefault="00E94273" w:rsidP="000A2692">
    <w:pPr>
      <w:pStyle w:val="NormalWeb"/>
      <w:spacing w:before="0" w:beforeAutospacing="0" w:after="0" w:afterAutospacing="0"/>
      <w:ind w:left="180" w:right="360"/>
      <w:jc w:val="center"/>
    </w:pPr>
    <w:r>
      <w:rPr>
        <w:rFonts w:ascii="Whitney-Medium" w:eastAsia="Whitney-Medium" w:hAnsi="Whitney-Medium" w:cs="Whitney-Medium"/>
      </w:rPr>
      <w:tab/>
    </w:r>
    <w:r>
      <w:rPr>
        <w:rFonts w:ascii="Whitney-Medium" w:eastAsia="Whitney-Medium" w:hAnsi="Whitney-Medium" w:cs="Whitney-Medium"/>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92" w:rsidRDefault="000A2692" w:rsidP="000A2692">
    <w:pPr>
      <w:pStyle w:val="NormalWeb"/>
      <w:spacing w:before="0" w:beforeAutospacing="0" w:after="0" w:afterAutospacing="0"/>
      <w:ind w:left="180" w:right="360"/>
      <w:jc w:val="center"/>
    </w:pPr>
    <w:r>
      <w:rPr>
        <w:rFonts w:ascii="Verdana" w:eastAsia="Verdana" w:hAnsi="Verdana" w:cs="Verdana"/>
        <w:color w:val="1D5679"/>
        <w:sz w:val="40"/>
        <w:szCs w:val="40"/>
      </w:rPr>
      <w:t xml:space="preserve"> </w:t>
    </w:r>
    <w:r>
      <w:rPr>
        <w:rFonts w:ascii="Verdana" w:hAnsi="Verdana"/>
        <w:noProof/>
        <w:color w:val="1D5679"/>
        <w:sz w:val="52"/>
        <w:szCs w:val="52"/>
      </w:rPr>
      <w:drawing>
        <wp:inline distT="0" distB="0" distL="0" distR="0" wp14:anchorId="6BAC4AEB" wp14:editId="4BC304BE">
          <wp:extent cx="571500" cy="809625"/>
          <wp:effectExtent l="0" t="0" r="0" b="9525"/>
          <wp:docPr id="2" name="Picture 2" descr="https://lh3.googleusercontent.com/_i4kPS0RoOOvlhQQptWw0cZ6GAEj_dPqFddoW5oHHm87rW2t9AzNHrftYl4qQWjbaOSPJl2S9WNGlVfHv8Yze9HVR-0tEM5NKE0UpIIRHwPR6o09nEBWw-tqwHVGCWkizpgCrX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_i4kPS0RoOOvlhQQptWw0cZ6GAEj_dPqFddoW5oHHm87rW2t9AzNHrftYl4qQWjbaOSPJl2S9WNGlVfHv8Yze9HVR-0tEM5NKE0UpIIRHwPR6o09nEBWw-tqwHVGCWkizpgCrX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rsidR="000A2692" w:rsidRDefault="000A2692" w:rsidP="000A2692">
    <w:pPr>
      <w:pStyle w:val="NormalWeb"/>
      <w:spacing w:before="0" w:beforeAutospacing="0" w:after="0" w:afterAutospacing="0"/>
      <w:ind w:left="180" w:right="360"/>
      <w:jc w:val="center"/>
    </w:pPr>
    <w:r>
      <w:rPr>
        <w:rFonts w:ascii="Verdana" w:hAnsi="Verdana"/>
        <w:color w:val="1D5679"/>
        <w:sz w:val="48"/>
        <w:szCs w:val="48"/>
      </w:rPr>
      <w:t>Third Party Liability Form</w:t>
    </w:r>
  </w:p>
  <w:p w:rsidR="000A2692" w:rsidRDefault="000A2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7F8B"/>
    <w:multiLevelType w:val="multilevel"/>
    <w:tmpl w:val="A56C8A36"/>
    <w:lvl w:ilvl="0">
      <w:start w:val="1"/>
      <w:numFmt w:val="bullet"/>
      <w:lvlText w:val="•"/>
      <w:lvlJc w:val="left"/>
      <w:pPr>
        <w:ind w:left="1065" w:hanging="705"/>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8C0762"/>
    <w:multiLevelType w:val="hybridMultilevel"/>
    <w:tmpl w:val="C262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C7408"/>
    <w:multiLevelType w:val="multilevel"/>
    <w:tmpl w:val="2EA86758"/>
    <w:lvl w:ilvl="0">
      <w:start w:val="1"/>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0F666E"/>
    <w:multiLevelType w:val="multilevel"/>
    <w:tmpl w:val="B89A89D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76EB7074"/>
    <w:multiLevelType w:val="hybridMultilevel"/>
    <w:tmpl w:val="B9B2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x+cyBahCg8BNI1e7/cMG50B6OAfn71RFIVlSyMuliEZzj8j3ZW1YVu/JjycR36VNrTbz1v5bANTWVsY6X0h/A==" w:salt="4kCB4C4dGYFzOsoLyt0Lp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7B"/>
    <w:rsid w:val="000A2692"/>
    <w:rsid w:val="000E61CE"/>
    <w:rsid w:val="002D1BE4"/>
    <w:rsid w:val="005279B8"/>
    <w:rsid w:val="005977DB"/>
    <w:rsid w:val="006C6382"/>
    <w:rsid w:val="008A3A12"/>
    <w:rsid w:val="00A2686B"/>
    <w:rsid w:val="00BD0DC7"/>
    <w:rsid w:val="00E3627B"/>
    <w:rsid w:val="00E94273"/>
    <w:rsid w:val="00FA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D61D74-4F4C-42FD-91CA-25FF024B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6C"/>
    <w:rPr>
      <w:rFonts w:cs="Times New Roman"/>
    </w:rPr>
  </w:style>
  <w:style w:type="paragraph" w:styleId="Heading1">
    <w:name w:val="heading 1"/>
    <w:basedOn w:val="Normal"/>
    <w:next w:val="Normal"/>
    <w:link w:val="Heading1Char"/>
    <w:uiPriority w:val="9"/>
    <w:qFormat/>
    <w:rsid w:val="00843F6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C5A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843F6C"/>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843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6C"/>
    <w:rPr>
      <w:rFonts w:ascii="Calibri" w:eastAsia="Calibri" w:hAnsi="Calibri" w:cs="Times New Roman"/>
    </w:rPr>
  </w:style>
  <w:style w:type="paragraph" w:styleId="Footer">
    <w:name w:val="footer"/>
    <w:basedOn w:val="Normal"/>
    <w:link w:val="FooterChar"/>
    <w:uiPriority w:val="99"/>
    <w:unhideWhenUsed/>
    <w:rsid w:val="00843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6C"/>
    <w:rPr>
      <w:rFonts w:ascii="Calibri" w:eastAsia="Calibri" w:hAnsi="Calibri" w:cs="Times New Roman"/>
    </w:rPr>
  </w:style>
  <w:style w:type="paragraph" w:styleId="BalloonText">
    <w:name w:val="Balloon Text"/>
    <w:basedOn w:val="Normal"/>
    <w:link w:val="BalloonTextChar"/>
    <w:uiPriority w:val="99"/>
    <w:semiHidden/>
    <w:unhideWhenUsed/>
    <w:rsid w:val="00436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EF"/>
    <w:rPr>
      <w:rFonts w:ascii="Segoe UI" w:eastAsia="Calibri" w:hAnsi="Segoe UI" w:cs="Segoe UI"/>
      <w:sz w:val="18"/>
      <w:szCs w:val="18"/>
    </w:rPr>
  </w:style>
  <w:style w:type="character" w:customStyle="1" w:styleId="Heading2Char">
    <w:name w:val="Heading 2 Char"/>
    <w:basedOn w:val="DefaultParagraphFont"/>
    <w:link w:val="Heading2"/>
    <w:uiPriority w:val="9"/>
    <w:semiHidden/>
    <w:rsid w:val="00DC5A2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DC5A24"/>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5A24"/>
    <w:rPr>
      <w:color w:val="808080"/>
    </w:rPr>
  </w:style>
  <w:style w:type="paragraph" w:styleId="NoSpacing">
    <w:name w:val="No Spacing"/>
    <w:uiPriority w:val="1"/>
    <w:unhideWhenUsed/>
    <w:qFormat/>
    <w:rsid w:val="00DC5A24"/>
    <w:pPr>
      <w:spacing w:after="0" w:line="240" w:lineRule="auto"/>
    </w:pPr>
    <w:rPr>
      <w:rFonts w:eastAsiaTheme="minorEastAsia"/>
      <w:spacing w:val="4"/>
      <w:sz w:val="20"/>
      <w:szCs w:val="20"/>
      <w:lang w:eastAsia="ja-JP"/>
    </w:rPr>
  </w:style>
  <w:style w:type="paragraph" w:styleId="ListParagraph">
    <w:name w:val="List Paragraph"/>
    <w:basedOn w:val="Normal"/>
    <w:uiPriority w:val="34"/>
    <w:unhideWhenUsed/>
    <w:qFormat/>
    <w:rsid w:val="00DC5A24"/>
    <w:pPr>
      <w:spacing w:after="0"/>
      <w:ind w:left="720"/>
      <w:contextualSpacing/>
    </w:pPr>
    <w:rPr>
      <w:rFonts w:asciiTheme="minorHAnsi" w:eastAsiaTheme="minorEastAsia" w:hAnsiTheme="minorHAnsi" w:cstheme="minorBidi"/>
      <w:sz w:val="20"/>
      <w:szCs w:val="20"/>
      <w:lang w:eastAsia="ja-JP"/>
    </w:rPr>
  </w:style>
  <w:style w:type="character" w:styleId="Hyperlink">
    <w:name w:val="Hyperlink"/>
    <w:basedOn w:val="DefaultParagraphFont"/>
    <w:uiPriority w:val="99"/>
    <w:unhideWhenUsed/>
    <w:rsid w:val="00DC5A24"/>
    <w:rPr>
      <w:color w:val="0563C1" w:themeColor="hyperlink"/>
      <w:u w:val="single"/>
    </w:rPr>
  </w:style>
  <w:style w:type="character" w:styleId="FollowedHyperlink">
    <w:name w:val="FollowedHyperlink"/>
    <w:basedOn w:val="DefaultParagraphFont"/>
    <w:uiPriority w:val="99"/>
    <w:semiHidden/>
    <w:unhideWhenUsed/>
    <w:rsid w:val="00956C63"/>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Pr>
  </w:style>
  <w:style w:type="paragraph" w:styleId="NormalWeb">
    <w:name w:val="Normal (Web)"/>
    <w:basedOn w:val="Normal"/>
    <w:uiPriority w:val="99"/>
    <w:unhideWhenUsed/>
    <w:rsid w:val="000A269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4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yequalitycare.acs-inc.com/manuals/DME_Covered_Services.pdf" TargetMode="External"/><Relationship Id="rId13" Type="http://schemas.openxmlformats.org/officeDocument/2006/relationships/hyperlink" Target="http://wyequalitycare.acs-inc.com/manuals/DME_Covered_Servic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E0E42A2-065B-4881-9EFA-13CD2C788D6C}"/>
      </w:docPartPr>
      <w:docPartBody>
        <w:p w:rsidR="00F74DB9" w:rsidRDefault="007C17CF">
          <w:r w:rsidRPr="00D97E10">
            <w:rPr>
              <w:rStyle w:val="PlaceholderText"/>
            </w:rPr>
            <w:t>Click here to enter text.</w:t>
          </w:r>
        </w:p>
      </w:docPartBody>
    </w:docPart>
    <w:docPart>
      <w:docPartPr>
        <w:name w:val="AF07A81F735A44CF9B6893401CA43F09"/>
        <w:category>
          <w:name w:val="General"/>
          <w:gallery w:val="placeholder"/>
        </w:category>
        <w:types>
          <w:type w:val="bbPlcHdr"/>
        </w:types>
        <w:behaviors>
          <w:behavior w:val="content"/>
        </w:behaviors>
        <w:guid w:val="{D35351AD-9EAF-42FE-B1B8-E5E015159259}"/>
      </w:docPartPr>
      <w:docPartBody>
        <w:p w:rsidR="00F74DB9" w:rsidRDefault="007C17CF" w:rsidP="007C17CF">
          <w:pPr>
            <w:pStyle w:val="AF07A81F735A44CF9B6893401CA43F093"/>
          </w:pPr>
          <w:r w:rsidRPr="00BD0DC7">
            <w:rPr>
              <w:rFonts w:asciiTheme="minorHAnsi" w:eastAsia="Georgia" w:hAnsiTheme="minorHAnsi" w:cstheme="minorHAnsi"/>
              <w:b/>
            </w:rPr>
            <w:t xml:space="preserve"> </w:t>
          </w:r>
        </w:p>
      </w:docPartBody>
    </w:docPart>
    <w:docPart>
      <w:docPartPr>
        <w:name w:val="B553EBBC27D8477AB6E9D1B04E932771"/>
        <w:category>
          <w:name w:val="General"/>
          <w:gallery w:val="placeholder"/>
        </w:category>
        <w:types>
          <w:type w:val="bbPlcHdr"/>
        </w:types>
        <w:behaviors>
          <w:behavior w:val="content"/>
        </w:behaviors>
        <w:guid w:val="{DC8C9769-A9FD-41F4-8E3D-5AF96A41B886}"/>
      </w:docPartPr>
      <w:docPartBody>
        <w:p w:rsidR="00F74DB9" w:rsidRDefault="007C17CF" w:rsidP="007C17CF">
          <w:pPr>
            <w:pStyle w:val="B553EBBC27D8477AB6E9D1B04E9327713"/>
          </w:pPr>
          <w:r w:rsidRPr="00BD0DC7">
            <w:rPr>
              <w:rStyle w:val="PlaceholderText"/>
              <w:rFonts w:asciiTheme="minorHAnsi" w:hAnsiTheme="minorHAnsi" w:cstheme="minorHAnsi"/>
              <w:b/>
            </w:rPr>
            <w:t xml:space="preserve"> </w:t>
          </w:r>
        </w:p>
      </w:docPartBody>
    </w:docPart>
    <w:docPart>
      <w:docPartPr>
        <w:name w:val="64A1D003B7DA42B78E0D64830782AD74"/>
        <w:category>
          <w:name w:val="General"/>
          <w:gallery w:val="placeholder"/>
        </w:category>
        <w:types>
          <w:type w:val="bbPlcHdr"/>
        </w:types>
        <w:behaviors>
          <w:behavior w:val="content"/>
        </w:behaviors>
        <w:guid w:val="{E5031B82-65F1-42A0-B2E3-2E2219754EF1}"/>
      </w:docPartPr>
      <w:docPartBody>
        <w:p w:rsidR="00F74DB9" w:rsidRDefault="007C17CF" w:rsidP="007C17CF">
          <w:pPr>
            <w:pStyle w:val="64A1D003B7DA42B78E0D64830782AD743"/>
          </w:pPr>
          <w:r w:rsidRPr="00BD0DC7">
            <w:rPr>
              <w:rStyle w:val="PlaceholderText"/>
              <w:rFonts w:asciiTheme="minorHAnsi" w:hAnsiTheme="minorHAnsi" w:cstheme="minorHAnsi"/>
              <w:b/>
            </w:rPr>
            <w:t xml:space="preserve"> </w:t>
          </w:r>
        </w:p>
      </w:docPartBody>
    </w:docPart>
    <w:docPart>
      <w:docPartPr>
        <w:name w:val="378FD3D118504A0BBD449F809B662ECA"/>
        <w:category>
          <w:name w:val="General"/>
          <w:gallery w:val="placeholder"/>
        </w:category>
        <w:types>
          <w:type w:val="bbPlcHdr"/>
        </w:types>
        <w:behaviors>
          <w:behavior w:val="content"/>
        </w:behaviors>
        <w:guid w:val="{89D8346D-1190-4597-B5F1-A0D6BD80D15E}"/>
      </w:docPartPr>
      <w:docPartBody>
        <w:p w:rsidR="00F74DB9" w:rsidRDefault="007C17CF" w:rsidP="007C17CF">
          <w:pPr>
            <w:pStyle w:val="378FD3D118504A0BBD449F809B662ECA1"/>
          </w:pPr>
          <w:r w:rsidRPr="00BD0DC7">
            <w:rPr>
              <w:rFonts w:asciiTheme="minorHAnsi" w:eastAsia="Georgia" w:hAnsiTheme="minorHAnsi" w:cstheme="minorHAnsi"/>
              <w:b/>
              <w:sz w:val="20"/>
              <w:szCs w:val="20"/>
            </w:rPr>
            <w:t xml:space="preserve"> </w:t>
          </w:r>
        </w:p>
      </w:docPartBody>
    </w:docPart>
    <w:docPart>
      <w:docPartPr>
        <w:name w:val="6824F03384914D23BEE762B91640A626"/>
        <w:category>
          <w:name w:val="General"/>
          <w:gallery w:val="placeholder"/>
        </w:category>
        <w:types>
          <w:type w:val="bbPlcHdr"/>
        </w:types>
        <w:behaviors>
          <w:behavior w:val="content"/>
        </w:behaviors>
        <w:guid w:val="{DC5B7D9B-9875-47B1-96BC-A22E2E085050}"/>
      </w:docPartPr>
      <w:docPartBody>
        <w:p w:rsidR="00F74DB9" w:rsidRDefault="007C17CF" w:rsidP="007C17CF">
          <w:pPr>
            <w:pStyle w:val="6824F03384914D23BEE762B91640A6261"/>
          </w:pPr>
          <w:r w:rsidRPr="00BD0DC7">
            <w:rPr>
              <w:rStyle w:val="PlaceholderText"/>
              <w:b/>
              <w:sz w:val="20"/>
              <w:szCs w:val="20"/>
            </w:rPr>
            <w:t xml:space="preserve"> </w:t>
          </w:r>
        </w:p>
      </w:docPartBody>
    </w:docPart>
    <w:docPart>
      <w:docPartPr>
        <w:name w:val="9C034818065C4F78B2588994FD3CD9E3"/>
        <w:category>
          <w:name w:val="General"/>
          <w:gallery w:val="placeholder"/>
        </w:category>
        <w:types>
          <w:type w:val="bbPlcHdr"/>
        </w:types>
        <w:behaviors>
          <w:behavior w:val="content"/>
        </w:behaviors>
        <w:guid w:val="{59629CE7-739B-47C0-973D-7B3E6B368295}"/>
      </w:docPartPr>
      <w:docPartBody>
        <w:p w:rsidR="00F74DB9" w:rsidRDefault="007C17CF" w:rsidP="007C17CF">
          <w:pPr>
            <w:pStyle w:val="9C034818065C4F78B2588994FD3CD9E31"/>
          </w:pPr>
          <w:r w:rsidRPr="00BD0DC7">
            <w:rPr>
              <w:rStyle w:val="PlaceholderText"/>
              <w:b/>
              <w:sz w:val="20"/>
              <w:szCs w:val="20"/>
            </w:rPr>
            <w:t xml:space="preserve"> </w:t>
          </w:r>
        </w:p>
      </w:docPartBody>
    </w:docPart>
    <w:docPart>
      <w:docPartPr>
        <w:name w:val="521D5E4D888643D8BA14A5A7288EFE60"/>
        <w:category>
          <w:name w:val="General"/>
          <w:gallery w:val="placeholder"/>
        </w:category>
        <w:types>
          <w:type w:val="bbPlcHdr"/>
        </w:types>
        <w:behaviors>
          <w:behavior w:val="content"/>
        </w:behaviors>
        <w:guid w:val="{5B60DF40-5913-4C5F-8683-948291E28727}"/>
      </w:docPartPr>
      <w:docPartBody>
        <w:p w:rsidR="00F74DB9" w:rsidRDefault="007C17CF" w:rsidP="007C17CF">
          <w:pPr>
            <w:pStyle w:val="521D5E4D888643D8BA14A5A7288EFE601"/>
          </w:pPr>
          <w:r w:rsidRPr="00BD0DC7">
            <w:rPr>
              <w:rStyle w:val="PlaceholderText"/>
              <w:b/>
              <w:sz w:val="20"/>
              <w:szCs w:val="20"/>
            </w:rPr>
            <w:t xml:space="preserve"> </w:t>
          </w:r>
        </w:p>
      </w:docPartBody>
    </w:docPart>
    <w:docPart>
      <w:docPartPr>
        <w:name w:val="F0DE6A701AC24C588D6D75F909AFDA7D"/>
        <w:category>
          <w:name w:val="General"/>
          <w:gallery w:val="placeholder"/>
        </w:category>
        <w:types>
          <w:type w:val="bbPlcHdr"/>
        </w:types>
        <w:behaviors>
          <w:behavior w:val="content"/>
        </w:behaviors>
        <w:guid w:val="{F1DE6D47-DDA2-4C00-9C19-A82E829AC6FF}"/>
      </w:docPartPr>
      <w:docPartBody>
        <w:p w:rsidR="00F74DB9" w:rsidRDefault="007C17CF" w:rsidP="007C17CF">
          <w:pPr>
            <w:pStyle w:val="F0DE6A701AC24C588D6D75F909AFDA7D1"/>
          </w:pPr>
          <w:r w:rsidRPr="00BD0DC7">
            <w:rPr>
              <w:rStyle w:val="PlaceholderText"/>
              <w:b/>
              <w:sz w:val="20"/>
              <w:szCs w:val="20"/>
            </w:rPr>
            <w:t xml:space="preserve"> </w:t>
          </w:r>
        </w:p>
      </w:docPartBody>
    </w:docPart>
    <w:docPart>
      <w:docPartPr>
        <w:name w:val="57BE953E62C5408C854BE03C914641D9"/>
        <w:category>
          <w:name w:val="General"/>
          <w:gallery w:val="placeholder"/>
        </w:category>
        <w:types>
          <w:type w:val="bbPlcHdr"/>
        </w:types>
        <w:behaviors>
          <w:behavior w:val="content"/>
        </w:behaviors>
        <w:guid w:val="{8ACF2663-576A-4BDA-A0A8-58B9B52C0210}"/>
      </w:docPartPr>
      <w:docPartBody>
        <w:p w:rsidR="00F74DB9" w:rsidRDefault="007C17CF" w:rsidP="007C17CF">
          <w:pPr>
            <w:pStyle w:val="57BE953E62C5408C854BE03C914641D91"/>
          </w:pPr>
          <w:r w:rsidRPr="00BD0DC7">
            <w:rPr>
              <w:rStyle w:val="PlaceholderText"/>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hitney-Medium">
    <w:altName w:val="Times New Roman"/>
    <w:charset w:val="00"/>
    <w:family w:val="auto"/>
    <w:pitch w:val="variable"/>
    <w:sig w:usb0="800000A7" w:usb1="00000000" w:usb2="00000000" w:usb3="00000000" w:csb0="00000009" w:csb1="00000000"/>
  </w:font>
  <w:font w:name="Quattrocento Sans">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CF"/>
    <w:rsid w:val="00167EF9"/>
    <w:rsid w:val="0023441F"/>
    <w:rsid w:val="007C17CF"/>
    <w:rsid w:val="00CC4847"/>
    <w:rsid w:val="00F7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7CF"/>
    <w:rPr>
      <w:color w:val="808080"/>
    </w:rPr>
  </w:style>
  <w:style w:type="paragraph" w:customStyle="1" w:styleId="AF07A81F735A44CF9B6893401CA43F09">
    <w:name w:val="AF07A81F735A44CF9B6893401CA43F09"/>
    <w:rsid w:val="007C17CF"/>
    <w:pPr>
      <w:spacing w:after="200" w:line="276" w:lineRule="auto"/>
    </w:pPr>
    <w:rPr>
      <w:rFonts w:ascii="Calibri" w:eastAsia="Calibri" w:hAnsi="Calibri" w:cs="Times New Roman"/>
    </w:rPr>
  </w:style>
  <w:style w:type="paragraph" w:customStyle="1" w:styleId="B553EBBC27D8477AB6E9D1B04E932771">
    <w:name w:val="B553EBBC27D8477AB6E9D1B04E932771"/>
    <w:rsid w:val="007C17CF"/>
    <w:pPr>
      <w:spacing w:after="200" w:line="276" w:lineRule="auto"/>
    </w:pPr>
    <w:rPr>
      <w:rFonts w:ascii="Calibri" w:eastAsia="Calibri" w:hAnsi="Calibri" w:cs="Times New Roman"/>
    </w:rPr>
  </w:style>
  <w:style w:type="paragraph" w:customStyle="1" w:styleId="64A1D003B7DA42B78E0D64830782AD74">
    <w:name w:val="64A1D003B7DA42B78E0D64830782AD74"/>
    <w:rsid w:val="007C17CF"/>
    <w:pPr>
      <w:spacing w:after="200" w:line="276" w:lineRule="auto"/>
    </w:pPr>
    <w:rPr>
      <w:rFonts w:ascii="Calibri" w:eastAsia="Calibri" w:hAnsi="Calibri" w:cs="Times New Roman"/>
    </w:rPr>
  </w:style>
  <w:style w:type="paragraph" w:customStyle="1" w:styleId="AF07A81F735A44CF9B6893401CA43F091">
    <w:name w:val="AF07A81F735A44CF9B6893401CA43F091"/>
    <w:rsid w:val="007C17CF"/>
    <w:pPr>
      <w:spacing w:after="200" w:line="276" w:lineRule="auto"/>
    </w:pPr>
    <w:rPr>
      <w:rFonts w:ascii="Calibri" w:eastAsia="Calibri" w:hAnsi="Calibri" w:cs="Times New Roman"/>
    </w:rPr>
  </w:style>
  <w:style w:type="paragraph" w:customStyle="1" w:styleId="B553EBBC27D8477AB6E9D1B04E9327711">
    <w:name w:val="B553EBBC27D8477AB6E9D1B04E9327711"/>
    <w:rsid w:val="007C17CF"/>
    <w:pPr>
      <w:spacing w:after="200" w:line="276" w:lineRule="auto"/>
    </w:pPr>
    <w:rPr>
      <w:rFonts w:ascii="Calibri" w:eastAsia="Calibri" w:hAnsi="Calibri" w:cs="Times New Roman"/>
    </w:rPr>
  </w:style>
  <w:style w:type="paragraph" w:customStyle="1" w:styleId="64A1D003B7DA42B78E0D64830782AD741">
    <w:name w:val="64A1D003B7DA42B78E0D64830782AD741"/>
    <w:rsid w:val="007C17CF"/>
    <w:pPr>
      <w:spacing w:after="200" w:line="276" w:lineRule="auto"/>
    </w:pPr>
    <w:rPr>
      <w:rFonts w:ascii="Calibri" w:eastAsia="Calibri" w:hAnsi="Calibri" w:cs="Times New Roman"/>
    </w:rPr>
  </w:style>
  <w:style w:type="paragraph" w:customStyle="1" w:styleId="AF07A81F735A44CF9B6893401CA43F092">
    <w:name w:val="AF07A81F735A44CF9B6893401CA43F092"/>
    <w:rsid w:val="007C17CF"/>
    <w:pPr>
      <w:spacing w:after="200" w:line="276" w:lineRule="auto"/>
    </w:pPr>
    <w:rPr>
      <w:rFonts w:ascii="Calibri" w:eastAsia="Calibri" w:hAnsi="Calibri" w:cs="Times New Roman"/>
    </w:rPr>
  </w:style>
  <w:style w:type="paragraph" w:customStyle="1" w:styleId="B553EBBC27D8477AB6E9D1B04E9327712">
    <w:name w:val="B553EBBC27D8477AB6E9D1B04E9327712"/>
    <w:rsid w:val="007C17CF"/>
    <w:pPr>
      <w:spacing w:after="200" w:line="276" w:lineRule="auto"/>
    </w:pPr>
    <w:rPr>
      <w:rFonts w:ascii="Calibri" w:eastAsia="Calibri" w:hAnsi="Calibri" w:cs="Times New Roman"/>
    </w:rPr>
  </w:style>
  <w:style w:type="paragraph" w:customStyle="1" w:styleId="64A1D003B7DA42B78E0D64830782AD742">
    <w:name w:val="64A1D003B7DA42B78E0D64830782AD742"/>
    <w:rsid w:val="007C17CF"/>
    <w:pPr>
      <w:spacing w:after="200" w:line="276" w:lineRule="auto"/>
    </w:pPr>
    <w:rPr>
      <w:rFonts w:ascii="Calibri" w:eastAsia="Calibri" w:hAnsi="Calibri" w:cs="Times New Roman"/>
    </w:rPr>
  </w:style>
  <w:style w:type="paragraph" w:customStyle="1" w:styleId="378FD3D118504A0BBD449F809B662ECA">
    <w:name w:val="378FD3D118504A0BBD449F809B662ECA"/>
    <w:rsid w:val="007C17CF"/>
    <w:pPr>
      <w:spacing w:after="200" w:line="276" w:lineRule="auto"/>
    </w:pPr>
    <w:rPr>
      <w:rFonts w:ascii="Calibri" w:eastAsia="Calibri" w:hAnsi="Calibri" w:cs="Times New Roman"/>
    </w:rPr>
  </w:style>
  <w:style w:type="paragraph" w:customStyle="1" w:styleId="6824F03384914D23BEE762B91640A626">
    <w:name w:val="6824F03384914D23BEE762B91640A626"/>
    <w:rsid w:val="007C17CF"/>
    <w:pPr>
      <w:spacing w:after="200" w:line="276" w:lineRule="auto"/>
    </w:pPr>
    <w:rPr>
      <w:rFonts w:ascii="Calibri" w:eastAsia="Calibri" w:hAnsi="Calibri" w:cs="Times New Roman"/>
    </w:rPr>
  </w:style>
  <w:style w:type="paragraph" w:customStyle="1" w:styleId="9C034818065C4F78B2588994FD3CD9E3">
    <w:name w:val="9C034818065C4F78B2588994FD3CD9E3"/>
    <w:rsid w:val="007C17CF"/>
    <w:pPr>
      <w:spacing w:after="200" w:line="276" w:lineRule="auto"/>
    </w:pPr>
    <w:rPr>
      <w:rFonts w:ascii="Calibri" w:eastAsia="Calibri" w:hAnsi="Calibri" w:cs="Times New Roman"/>
    </w:rPr>
  </w:style>
  <w:style w:type="paragraph" w:customStyle="1" w:styleId="521D5E4D888643D8BA14A5A7288EFE60">
    <w:name w:val="521D5E4D888643D8BA14A5A7288EFE60"/>
    <w:rsid w:val="007C17CF"/>
    <w:pPr>
      <w:spacing w:after="200" w:line="276" w:lineRule="auto"/>
    </w:pPr>
    <w:rPr>
      <w:rFonts w:ascii="Calibri" w:eastAsia="Calibri" w:hAnsi="Calibri" w:cs="Times New Roman"/>
    </w:rPr>
  </w:style>
  <w:style w:type="paragraph" w:customStyle="1" w:styleId="F0DE6A701AC24C588D6D75F909AFDA7D">
    <w:name w:val="F0DE6A701AC24C588D6D75F909AFDA7D"/>
    <w:rsid w:val="007C17CF"/>
    <w:pPr>
      <w:spacing w:after="200" w:line="276" w:lineRule="auto"/>
    </w:pPr>
    <w:rPr>
      <w:rFonts w:ascii="Calibri" w:eastAsia="Calibri" w:hAnsi="Calibri" w:cs="Times New Roman"/>
    </w:rPr>
  </w:style>
  <w:style w:type="paragraph" w:customStyle="1" w:styleId="57BE953E62C5408C854BE03C914641D9">
    <w:name w:val="57BE953E62C5408C854BE03C914641D9"/>
    <w:rsid w:val="007C17CF"/>
    <w:pPr>
      <w:spacing w:after="200" w:line="276" w:lineRule="auto"/>
    </w:pPr>
    <w:rPr>
      <w:rFonts w:ascii="Calibri" w:eastAsia="Calibri" w:hAnsi="Calibri" w:cs="Times New Roman"/>
    </w:rPr>
  </w:style>
  <w:style w:type="paragraph" w:customStyle="1" w:styleId="AF07A81F735A44CF9B6893401CA43F093">
    <w:name w:val="AF07A81F735A44CF9B6893401CA43F093"/>
    <w:rsid w:val="007C17CF"/>
    <w:pPr>
      <w:spacing w:after="200" w:line="276" w:lineRule="auto"/>
    </w:pPr>
    <w:rPr>
      <w:rFonts w:ascii="Calibri" w:eastAsia="Calibri" w:hAnsi="Calibri" w:cs="Times New Roman"/>
    </w:rPr>
  </w:style>
  <w:style w:type="paragraph" w:customStyle="1" w:styleId="B553EBBC27D8477AB6E9D1B04E9327713">
    <w:name w:val="B553EBBC27D8477AB6E9D1B04E9327713"/>
    <w:rsid w:val="007C17CF"/>
    <w:pPr>
      <w:spacing w:after="200" w:line="276" w:lineRule="auto"/>
    </w:pPr>
    <w:rPr>
      <w:rFonts w:ascii="Calibri" w:eastAsia="Calibri" w:hAnsi="Calibri" w:cs="Times New Roman"/>
    </w:rPr>
  </w:style>
  <w:style w:type="paragraph" w:customStyle="1" w:styleId="64A1D003B7DA42B78E0D64830782AD743">
    <w:name w:val="64A1D003B7DA42B78E0D64830782AD743"/>
    <w:rsid w:val="007C17CF"/>
    <w:pPr>
      <w:spacing w:after="200" w:line="276" w:lineRule="auto"/>
    </w:pPr>
    <w:rPr>
      <w:rFonts w:ascii="Calibri" w:eastAsia="Calibri" w:hAnsi="Calibri" w:cs="Times New Roman"/>
    </w:rPr>
  </w:style>
  <w:style w:type="paragraph" w:customStyle="1" w:styleId="378FD3D118504A0BBD449F809B662ECA1">
    <w:name w:val="378FD3D118504A0BBD449F809B662ECA1"/>
    <w:rsid w:val="007C17CF"/>
    <w:pPr>
      <w:spacing w:after="200" w:line="276" w:lineRule="auto"/>
    </w:pPr>
    <w:rPr>
      <w:rFonts w:ascii="Calibri" w:eastAsia="Calibri" w:hAnsi="Calibri" w:cs="Times New Roman"/>
    </w:rPr>
  </w:style>
  <w:style w:type="paragraph" w:customStyle="1" w:styleId="6824F03384914D23BEE762B91640A6261">
    <w:name w:val="6824F03384914D23BEE762B91640A6261"/>
    <w:rsid w:val="007C17CF"/>
    <w:pPr>
      <w:spacing w:after="200" w:line="276" w:lineRule="auto"/>
    </w:pPr>
    <w:rPr>
      <w:rFonts w:ascii="Calibri" w:eastAsia="Calibri" w:hAnsi="Calibri" w:cs="Times New Roman"/>
    </w:rPr>
  </w:style>
  <w:style w:type="paragraph" w:customStyle="1" w:styleId="9C034818065C4F78B2588994FD3CD9E31">
    <w:name w:val="9C034818065C4F78B2588994FD3CD9E31"/>
    <w:rsid w:val="007C17CF"/>
    <w:pPr>
      <w:spacing w:after="200" w:line="276" w:lineRule="auto"/>
    </w:pPr>
    <w:rPr>
      <w:rFonts w:ascii="Calibri" w:eastAsia="Calibri" w:hAnsi="Calibri" w:cs="Times New Roman"/>
    </w:rPr>
  </w:style>
  <w:style w:type="paragraph" w:customStyle="1" w:styleId="521D5E4D888643D8BA14A5A7288EFE601">
    <w:name w:val="521D5E4D888643D8BA14A5A7288EFE601"/>
    <w:rsid w:val="007C17CF"/>
    <w:pPr>
      <w:spacing w:after="200" w:line="276" w:lineRule="auto"/>
    </w:pPr>
    <w:rPr>
      <w:rFonts w:ascii="Calibri" w:eastAsia="Calibri" w:hAnsi="Calibri" w:cs="Times New Roman"/>
    </w:rPr>
  </w:style>
  <w:style w:type="paragraph" w:customStyle="1" w:styleId="F0DE6A701AC24C588D6D75F909AFDA7D1">
    <w:name w:val="F0DE6A701AC24C588D6D75F909AFDA7D1"/>
    <w:rsid w:val="007C17CF"/>
    <w:pPr>
      <w:spacing w:after="200" w:line="276" w:lineRule="auto"/>
    </w:pPr>
    <w:rPr>
      <w:rFonts w:ascii="Calibri" w:eastAsia="Calibri" w:hAnsi="Calibri" w:cs="Times New Roman"/>
    </w:rPr>
  </w:style>
  <w:style w:type="paragraph" w:customStyle="1" w:styleId="57BE953E62C5408C854BE03C914641D91">
    <w:name w:val="57BE953E62C5408C854BE03C914641D91"/>
    <w:rsid w:val="007C17CF"/>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MZ2g5BM7tfb0hWWmhIl7JXNtg==">AMUW2mXp+jIzGyLvFSJYu3yuYjfSls465Oj6SugIC5zqYDtA+omdGxwxt1SKBu+vIbSrpbp/SSrnSrCH99ERBmPWPpNMg8cNOOeBNPX1fiA4/vH1XrZfGxApSvlZIRMaHcjRwSUsemL3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Fancher</dc:creator>
  <cp:lastModifiedBy>Shirley Pratt</cp:lastModifiedBy>
  <cp:revision>9</cp:revision>
  <dcterms:created xsi:type="dcterms:W3CDTF">2019-09-24T22:39:00Z</dcterms:created>
  <dcterms:modified xsi:type="dcterms:W3CDTF">2020-08-28T20:40:00Z</dcterms:modified>
</cp:coreProperties>
</file>