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77" w:rsidRPr="00BE1277" w:rsidRDefault="00BE1277" w:rsidP="00BE1277">
      <w:pPr>
        <w:spacing w:line="240" w:lineRule="auto"/>
        <w:rPr>
          <w:rFonts w:ascii="Times New Roman" w:eastAsia="Times New Roman" w:hAnsi="Times New Roman" w:cs="Times New Roman"/>
          <w:sz w:val="24"/>
          <w:szCs w:val="24"/>
        </w:rPr>
      </w:pPr>
      <w:r w:rsidRPr="00BE1277">
        <w:rPr>
          <w:rFonts w:ascii="Calibri" w:eastAsia="Times New Roman" w:hAnsi="Calibri" w:cs="Calibri"/>
          <w:i/>
          <w:iCs/>
          <w:color w:val="2E75B5"/>
          <w:sz w:val="24"/>
          <w:szCs w:val="24"/>
        </w:rPr>
        <w:t>A letter is generated by staff from the case management information system to notify the person of the determination and their right to request reconsideration or appeal the Department’s determination by requesting a fair hearing. </w:t>
      </w:r>
    </w:p>
    <w:p w:rsidR="00BE1277" w:rsidRPr="00BE1277" w:rsidRDefault="00BE1277" w:rsidP="00BE1277">
      <w:pPr>
        <w:spacing w:after="0" w:line="240" w:lineRule="auto"/>
        <w:rPr>
          <w:rFonts w:ascii="Times New Roman" w:eastAsia="Times New Roman" w:hAnsi="Times New Roman" w:cs="Times New Roman"/>
          <w:sz w:val="24"/>
          <w:szCs w:val="24"/>
        </w:rPr>
      </w:pPr>
    </w:p>
    <w:p w:rsidR="00BE1277" w:rsidRPr="00BE1277" w:rsidRDefault="00BE1277" w:rsidP="00BE1277">
      <w:pPr>
        <w:spacing w:after="0" w:line="240" w:lineRule="auto"/>
        <w:rPr>
          <w:rFonts w:ascii="Times New Roman" w:eastAsia="Times New Roman" w:hAnsi="Times New Roman" w:cs="Times New Roman"/>
          <w:sz w:val="24"/>
          <w:szCs w:val="24"/>
        </w:rPr>
      </w:pPr>
      <w:r w:rsidRPr="00BE1277">
        <w:rPr>
          <w:rFonts w:ascii="Calibri" w:eastAsia="Times New Roman" w:hAnsi="Calibri" w:cs="Calibri"/>
          <w:i/>
          <w:iCs/>
          <w:color w:val="2E75B5"/>
          <w:sz w:val="24"/>
          <w:szCs w:val="24"/>
        </w:rPr>
        <w:t>For those who request a reconsideration, a second LT101 assessment is conducted. Individuals determined not to meet the nursing facility level of care are notified by a system generated letter. Those who disagree with the reconsideration results may request a fair hearing.</w:t>
      </w:r>
    </w:p>
    <w:p w:rsidR="001717B2" w:rsidRPr="00BE1277" w:rsidRDefault="001717B2" w:rsidP="00BE1277">
      <w:bookmarkStart w:id="0" w:name="_GoBack"/>
      <w:bookmarkEnd w:id="0"/>
    </w:p>
    <w:sectPr w:rsidR="001717B2" w:rsidRPr="00BE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77"/>
    <w:rsid w:val="001717B2"/>
    <w:rsid w:val="00B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F7AD8-FCDE-45B4-A8A2-DF66680E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Million, Lauri</dc:creator>
  <cp:keywords/>
  <dc:description/>
  <cp:lastModifiedBy>Million, Lauri</cp:lastModifiedBy>
  <cp:revision>1</cp:revision>
  <dcterms:created xsi:type="dcterms:W3CDTF">2020-08-07T20:23:00Z</dcterms:created>
  <dcterms:modified xsi:type="dcterms:W3CDTF">2020-08-07T20:23:00Z</dcterms:modified>
</cp:coreProperties>
</file>