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7ED" w:rsidRDefault="00351E2F">
      <w:pPr>
        <w:pStyle w:val="Heading2"/>
        <w:rPr>
          <w:rFonts w:ascii="Georgia" w:eastAsia="Georgia" w:hAnsi="Georgia" w:cs="Georgia"/>
          <w:b/>
        </w:rPr>
      </w:pPr>
      <w:bookmarkStart w:id="0" w:name="_xw57j6ep5z7d" w:colFirst="0" w:colLast="0"/>
      <w:bookmarkStart w:id="1" w:name="_GoBack"/>
      <w:bookmarkEnd w:id="0"/>
      <w:bookmarkEnd w:id="1"/>
      <w:r>
        <w:rPr>
          <w:rFonts w:ascii="Georgia" w:eastAsia="Georgia" w:hAnsi="Georgia" w:cs="Georgia"/>
          <w:b/>
        </w:rPr>
        <w:br/>
        <w:t>Creating Your Account in TRAIN Wyoming</w:t>
      </w:r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91225" cy="600075"/>
            <wp:effectExtent l="0" t="0" r="0" b="0"/>
            <wp:wrapSquare wrapText="bothSides" distT="0" distB="0" distL="0" distR="0"/>
            <wp:docPr id="1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 r="-801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227ED" w:rsidRDefault="00351E2F">
      <w:pPr>
        <w:rPr>
          <w:rFonts w:ascii="Georgia" w:eastAsia="Georgia" w:hAnsi="Georgia" w:cs="Georgia"/>
          <w:b/>
          <w:color w:val="FF0000"/>
        </w:rPr>
      </w:pPr>
      <w:r>
        <w:rPr>
          <w:rFonts w:ascii="Georgia" w:eastAsia="Georgia" w:hAnsi="Georgia" w:cs="Georgia"/>
          <w:b/>
          <w:color w:val="FF0000"/>
        </w:rPr>
        <w:t xml:space="preserve">Please READ and FOLLOW the instructions, step-by-step, below. </w:t>
      </w:r>
    </w:p>
    <w:p w:rsidR="009227ED" w:rsidRDefault="009227ED">
      <w:pPr>
        <w:rPr>
          <w:rFonts w:ascii="Georgia" w:eastAsia="Georgia" w:hAnsi="Georgia" w:cs="Georgia"/>
          <w:b/>
          <w:color w:val="FF0000"/>
        </w:rPr>
      </w:pPr>
    </w:p>
    <w:p w:rsidR="009227ED" w:rsidRDefault="00351E2F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z w:val="28"/>
          <w:szCs w:val="28"/>
        </w:rPr>
        <w:t>If you already have an account</w:t>
      </w:r>
      <w:r>
        <w:rPr>
          <w:rFonts w:ascii="Georgia" w:eastAsia="Georgia" w:hAnsi="Georgia" w:cs="Georgia"/>
        </w:rPr>
        <w:t xml:space="preserve"> in TRAIN Wyoming, please use the </w:t>
      </w:r>
      <w:r>
        <w:rPr>
          <w:rFonts w:ascii="Georgia" w:eastAsia="Georgia" w:hAnsi="Georgia" w:cs="Georgia"/>
          <w:b/>
          <w:i/>
        </w:rPr>
        <w:t>Chrome</w:t>
      </w:r>
      <w:r>
        <w:rPr>
          <w:rFonts w:ascii="Georgia" w:eastAsia="Georgia" w:hAnsi="Georgia" w:cs="Georgia"/>
        </w:rPr>
        <w:t xml:space="preserve"> browser to log in to TRAIN Wyoming at </w:t>
      </w:r>
      <w:hyperlink r:id="rId6">
        <w:r>
          <w:rPr>
            <w:rFonts w:ascii="Georgia" w:eastAsia="Georgia" w:hAnsi="Georgia" w:cs="Georgia"/>
            <w:color w:val="1155CC"/>
            <w:u w:val="single"/>
          </w:rPr>
          <w:t>https://www.train.org/WYOMING/welcome</w:t>
        </w:r>
      </w:hyperlink>
      <w:r>
        <w:rPr>
          <w:rFonts w:ascii="Georgia" w:eastAsia="Georgia" w:hAnsi="Georgia" w:cs="Georgia"/>
        </w:rPr>
        <w:t xml:space="preserve">, then go to </w:t>
      </w:r>
      <w:r>
        <w:rPr>
          <w:rFonts w:ascii="Georgia" w:eastAsia="Georgia" w:hAnsi="Georgia" w:cs="Georgia"/>
          <w:b/>
        </w:rPr>
        <w:t>Step 4</w:t>
      </w:r>
      <w:r>
        <w:rPr>
          <w:rFonts w:ascii="Georgia" w:eastAsia="Georgia" w:hAnsi="Georgia" w:cs="Georgia"/>
        </w:rPr>
        <w:t xml:space="preserve"> below.  </w:t>
      </w:r>
      <w:r>
        <w:rPr>
          <w:noProof/>
          <w:lang w:val="en-US"/>
        </w:rPr>
        <w:drawing>
          <wp:anchor distT="57150" distB="57150" distL="57150" distR="57150" simplePos="0" relativeHeight="251659264" behindDoc="0" locked="0" layoutInCell="1" hidden="0" allowOverlap="1">
            <wp:simplePos x="0" y="0"/>
            <wp:positionH relativeFrom="column">
              <wp:posOffset>4710113</wp:posOffset>
            </wp:positionH>
            <wp:positionV relativeFrom="paragraph">
              <wp:posOffset>238125</wp:posOffset>
            </wp:positionV>
            <wp:extent cx="1770391" cy="2205038"/>
            <wp:effectExtent l="0" t="0" r="0" b="0"/>
            <wp:wrapSquare wrapText="bothSides" distT="57150" distB="57150" distL="57150" distR="5715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0391" cy="2205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227ED" w:rsidRDefault="00351E2F">
      <w:pPr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br/>
        <w:t>If you don’t have Chrome, you can download it here:</w:t>
      </w:r>
      <w:hyperlink r:id="rId8">
        <w:r>
          <w:rPr>
            <w:rFonts w:ascii="Georgia" w:eastAsia="Georgia" w:hAnsi="Georgia" w:cs="Georgia"/>
          </w:rPr>
          <w:t xml:space="preserve"> </w:t>
        </w:r>
      </w:hyperlink>
      <w:hyperlink r:id="rId9">
        <w:r>
          <w:rPr>
            <w:rFonts w:ascii="Georgia" w:eastAsia="Georgia" w:hAnsi="Georgia" w:cs="Georgia"/>
            <w:color w:val="1155CC"/>
            <w:u w:val="single"/>
          </w:rPr>
          <w:t>https://www.google.com/intl/en/chrome/browser/</w:t>
        </w:r>
      </w:hyperlink>
      <w:r>
        <w:rPr>
          <w:rFonts w:ascii="Georgia" w:eastAsia="Georgia" w:hAnsi="Georgia" w:cs="Georgia"/>
        </w:rPr>
        <w:t>.</w:t>
      </w:r>
    </w:p>
    <w:p w:rsidR="009227ED" w:rsidRDefault="00351E2F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9227ED" w:rsidRDefault="00351E2F">
      <w:pPr>
        <w:ind w:left="720"/>
        <w:rPr>
          <w:rFonts w:ascii="Georgia" w:eastAsia="Georgia" w:hAnsi="Georgia" w:cs="Georgia"/>
          <w:color w:val="FF0000"/>
        </w:rPr>
      </w:pPr>
      <w:r>
        <w:rPr>
          <w:rFonts w:ascii="Georgia" w:eastAsia="Georgia" w:hAnsi="Georgia" w:cs="Georgia"/>
          <w:b/>
          <w:sz w:val="28"/>
          <w:szCs w:val="28"/>
        </w:rPr>
        <w:t>If you have an account but can’t remember your password</w:t>
      </w:r>
      <w:r>
        <w:rPr>
          <w:rFonts w:ascii="Georgia" w:eastAsia="Georgia" w:hAnsi="Georgia" w:cs="Georgia"/>
        </w:rPr>
        <w:t>, please use the “</w:t>
      </w:r>
      <w:hyperlink r:id="rId10">
        <w:r>
          <w:rPr>
            <w:rFonts w:ascii="Georgia" w:eastAsia="Georgia" w:hAnsi="Georgia" w:cs="Georgia"/>
            <w:color w:val="1155CC"/>
            <w:u w:val="single"/>
          </w:rPr>
          <w:t>Can't log in</w:t>
        </w:r>
      </w:hyperlink>
      <w:r>
        <w:rPr>
          <w:rFonts w:ascii="Georgia" w:eastAsia="Georgia" w:hAnsi="Georgia" w:cs="Georgia"/>
        </w:rPr>
        <w:t>?” link above the Login button.</w:t>
      </w:r>
      <w:r>
        <w:rPr>
          <w:rFonts w:ascii="Georgia" w:eastAsia="Georgia" w:hAnsi="Georgia" w:cs="Georgia"/>
        </w:rPr>
        <w:br/>
      </w:r>
      <w:r>
        <w:rPr>
          <w:rFonts w:ascii="Georgia" w:eastAsia="Georgia" w:hAnsi="Georgia" w:cs="Georgia"/>
          <w:color w:val="FF0000"/>
        </w:rPr>
        <w:t xml:space="preserve">Please </w:t>
      </w:r>
      <w:r>
        <w:rPr>
          <w:rFonts w:ascii="Georgia" w:eastAsia="Georgia" w:hAnsi="Georgia" w:cs="Georgia"/>
          <w:b/>
          <w:color w:val="FF0000"/>
        </w:rPr>
        <w:t xml:space="preserve">do not </w:t>
      </w:r>
      <w:r>
        <w:rPr>
          <w:rFonts w:ascii="Georgia" w:eastAsia="Georgia" w:hAnsi="Georgia" w:cs="Georgia"/>
          <w:color w:val="FF0000"/>
        </w:rPr>
        <w:t xml:space="preserve">create a </w:t>
      </w:r>
      <w:r>
        <w:rPr>
          <w:rFonts w:ascii="Georgia" w:eastAsia="Georgia" w:hAnsi="Georgia" w:cs="Georgia"/>
          <w:b/>
          <w:color w:val="FF0000"/>
        </w:rPr>
        <w:t xml:space="preserve">duplicate </w:t>
      </w:r>
      <w:r>
        <w:rPr>
          <w:rFonts w:ascii="Georgia" w:eastAsia="Georgia" w:hAnsi="Georgia" w:cs="Georgia"/>
          <w:color w:val="FF0000"/>
        </w:rPr>
        <w:t xml:space="preserve">TRAIN account.   </w:t>
      </w: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60288" behindDoc="0" locked="0" layoutInCell="1" hidden="0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342900</wp:posOffset>
                </wp:positionV>
                <wp:extent cx="1681163" cy="345239"/>
                <wp:effectExtent l="0" t="0" r="0" b="0"/>
                <wp:wrapSquare wrapText="bothSides" distT="114300" distB="114300" distL="114300" distR="114300"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9625" y="1481525"/>
                          <a:ext cx="2093100" cy="411000"/>
                        </a:xfrm>
                        <a:prstGeom prst="ellipse">
                          <a:avLst/>
                        </a:prstGeom>
                        <a:noFill/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227ED" w:rsidRDefault="009227E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4752975</wp:posOffset>
                </wp:positionH>
                <wp:positionV relativeFrom="paragraph">
                  <wp:posOffset>342900</wp:posOffset>
                </wp:positionV>
                <wp:extent cx="1681163" cy="345239"/>
                <wp:effectExtent b="0" l="0" r="0" t="0"/>
                <wp:wrapSquare wrapText="bothSides" distB="114300" distT="114300" distL="114300" distR="114300"/>
                <wp:docPr id="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163" cy="3452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227ED" w:rsidRDefault="00351E2F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9227ED" w:rsidRDefault="00351E2F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z w:val="28"/>
          <w:szCs w:val="28"/>
        </w:rPr>
        <w:t>Create your TRAIN Wyoming account</w:t>
      </w:r>
      <w:r>
        <w:rPr>
          <w:rFonts w:ascii="Georgia" w:eastAsia="Georgia" w:hAnsi="Georgia" w:cs="Georgia"/>
        </w:rPr>
        <w:br/>
        <w:t xml:space="preserve">Open TRAIN at this address:  </w:t>
      </w:r>
      <w:hyperlink r:id="rId13">
        <w:r>
          <w:rPr>
            <w:rFonts w:ascii="Georgia" w:eastAsia="Georgia" w:hAnsi="Georgia" w:cs="Georgia"/>
            <w:color w:val="1155CC"/>
            <w:u w:val="single"/>
          </w:rPr>
          <w:t>www.TRAIN.org/Wyoming</w:t>
        </w:r>
      </w:hyperlink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br/>
        <w:t>Create your account by clicking the “Create Account</w:t>
      </w:r>
      <w:proofErr w:type="gramStart"/>
      <w:r>
        <w:rPr>
          <w:rFonts w:ascii="Georgia" w:eastAsia="Georgia" w:hAnsi="Georgia" w:cs="Georgia"/>
        </w:rPr>
        <w:t>”  button</w:t>
      </w:r>
      <w:proofErr w:type="gramEnd"/>
      <w:r>
        <w:rPr>
          <w:rFonts w:ascii="Georgia" w:eastAsia="Georgia" w:hAnsi="Georgia" w:cs="Georgia"/>
        </w:rPr>
        <w:t xml:space="preserve">, then complete the fields presented to you.  </w:t>
      </w:r>
      <w:r>
        <w:rPr>
          <w:rFonts w:ascii="Georgia" w:eastAsia="Georgia" w:hAnsi="Georgia" w:cs="Georgia"/>
        </w:rPr>
        <w:br/>
        <w:t xml:space="preserve">Choose a login name that you can remember easily.  If the name is already used, TRAIN will require you to modify it.  </w:t>
      </w:r>
      <w:r>
        <w:rPr>
          <w:rFonts w:ascii="Georgia" w:eastAsia="Georgia" w:hAnsi="Georgia" w:cs="Georgia"/>
        </w:rPr>
        <w:br/>
        <w:t>Your email address will be your wyo.gov address if you are an employee, or your school address if you are a student.</w:t>
      </w:r>
      <w:r>
        <w:rPr>
          <w:rFonts w:ascii="Georgia" w:eastAsia="Georgia" w:hAnsi="Georgia" w:cs="Georgia"/>
        </w:rPr>
        <w:br/>
      </w:r>
    </w:p>
    <w:p w:rsidR="009227ED" w:rsidRDefault="00351E2F">
      <w:pPr>
        <w:rPr>
          <w:rFonts w:ascii="Georgia" w:eastAsia="Georgia" w:hAnsi="Georgia" w:cs="Georgia"/>
        </w:rPr>
      </w:pPr>
      <w:r>
        <w:rPr>
          <w:noProof/>
          <w:lang w:val="en-US"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190500</wp:posOffset>
            </wp:positionV>
            <wp:extent cx="2976563" cy="1737366"/>
            <wp:effectExtent l="0" t="0" r="0" b="0"/>
            <wp:wrapSquare wrapText="bothSides" distT="114300" distB="114300" distL="114300" distR="114300"/>
            <wp:docPr id="6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6563" cy="17373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227ED" w:rsidRDefault="009227ED">
      <w:pPr>
        <w:rPr>
          <w:rFonts w:ascii="Georgia" w:eastAsia="Georgia" w:hAnsi="Georgia" w:cs="Georgia"/>
        </w:rPr>
      </w:pPr>
    </w:p>
    <w:p w:rsidR="009227ED" w:rsidRDefault="009227ED">
      <w:pPr>
        <w:rPr>
          <w:rFonts w:ascii="Georgia" w:eastAsia="Georgia" w:hAnsi="Georgia" w:cs="Georgia"/>
        </w:rPr>
      </w:pPr>
    </w:p>
    <w:p w:rsidR="009227ED" w:rsidRDefault="00351E2F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Please click the highlighted link shown in this image.  </w:t>
      </w:r>
      <w:r>
        <w:rPr>
          <w:rFonts w:ascii="Georgia" w:eastAsia="Georgia" w:hAnsi="Georgia" w:cs="Georgia"/>
        </w:rPr>
        <w:br/>
      </w:r>
      <w:r>
        <w:rPr>
          <w:rFonts w:ascii="Georgia" w:eastAsia="Georgia" w:hAnsi="Georgia" w:cs="Georgia"/>
        </w:rPr>
        <w:br/>
        <w:t>If you are NOT a Wyoming Department of Health employee, please select the other link.</w:t>
      </w:r>
    </w:p>
    <w:p w:rsidR="009227ED" w:rsidRDefault="009227ED">
      <w:pPr>
        <w:rPr>
          <w:rFonts w:ascii="Georgia" w:eastAsia="Georgia" w:hAnsi="Georgia" w:cs="Georgia"/>
        </w:rPr>
      </w:pPr>
    </w:p>
    <w:p w:rsidR="009227ED" w:rsidRDefault="009227ED">
      <w:pPr>
        <w:rPr>
          <w:rFonts w:ascii="Georgia" w:eastAsia="Georgia" w:hAnsi="Georgia" w:cs="Georgia"/>
        </w:rPr>
      </w:pPr>
    </w:p>
    <w:p w:rsidR="009227ED" w:rsidRDefault="00351E2F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z w:val="28"/>
          <w:szCs w:val="28"/>
        </w:rPr>
        <w:lastRenderedPageBreak/>
        <w:t xml:space="preserve"> Complete your Profile.  </w:t>
      </w:r>
      <w:r>
        <w:rPr>
          <w:noProof/>
          <w:lang w:val="en-US"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column">
              <wp:posOffset>4076700</wp:posOffset>
            </wp:positionH>
            <wp:positionV relativeFrom="paragraph">
              <wp:posOffset>114300</wp:posOffset>
            </wp:positionV>
            <wp:extent cx="1781175" cy="1457325"/>
            <wp:effectExtent l="0" t="0" r="0" b="0"/>
            <wp:wrapSquare wrapText="bothSides" distT="114300" distB="114300" distL="114300" distR="114300"/>
            <wp:docPr id="10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45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227ED" w:rsidRDefault="00351E2F">
      <w:pPr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You must complete your profile before you take any courses in TRAIN Wyoming.  </w:t>
      </w:r>
    </w:p>
    <w:p w:rsidR="009227ED" w:rsidRDefault="00351E2F">
      <w:pPr>
        <w:ind w:left="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 xml:space="preserve">Click on your name found in the dark blue banner at the top of the window. </w:t>
      </w:r>
      <w:r>
        <w:rPr>
          <w:rFonts w:ascii="Georgia" w:eastAsia="Georgia" w:hAnsi="Georgia" w:cs="Georgia"/>
        </w:rPr>
        <w:br/>
      </w:r>
      <w:r>
        <w:rPr>
          <w:rFonts w:ascii="Georgia" w:eastAsia="Georgia" w:hAnsi="Georgia" w:cs="Georgia"/>
        </w:rPr>
        <w:br/>
        <w:t xml:space="preserve">Click </w:t>
      </w:r>
      <w:r>
        <w:rPr>
          <w:rFonts w:ascii="Georgia" w:eastAsia="Georgia" w:hAnsi="Georgia" w:cs="Georgia"/>
          <w:b/>
        </w:rPr>
        <w:t>Your Profile</w:t>
      </w:r>
      <w:r>
        <w:rPr>
          <w:rFonts w:ascii="Georgia" w:eastAsia="Georgia" w:hAnsi="Georgia" w:cs="Georgia"/>
          <w:b/>
        </w:rPr>
        <w:br/>
      </w:r>
    </w:p>
    <w:p w:rsidR="009227ED" w:rsidRDefault="00351E2F">
      <w:pPr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Click each of the sections in the left-hand navigation bar, and enter or select the requested options.  </w:t>
      </w:r>
    </w:p>
    <w:p w:rsidR="009227ED" w:rsidRDefault="009227ED">
      <w:pPr>
        <w:ind w:left="720"/>
        <w:rPr>
          <w:rFonts w:ascii="Georgia" w:eastAsia="Georgia" w:hAnsi="Georgia" w:cs="Georgia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35"/>
        <w:gridCol w:w="5625"/>
      </w:tblGrid>
      <w:tr w:rsidR="009227ED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7ED" w:rsidRDefault="00351E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noProof/>
                <w:lang w:val="en-US"/>
              </w:rPr>
              <w:drawing>
                <wp:inline distT="0" distB="0" distL="0" distR="0">
                  <wp:extent cx="2247900" cy="466725"/>
                  <wp:effectExtent l="0" t="0" r="0" b="0"/>
                  <wp:docPr id="2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7ED" w:rsidRDefault="00351E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Select “Department of Health Employee”, then select your Division, then location as appropriate. </w:t>
            </w:r>
          </w:p>
        </w:tc>
      </w:tr>
      <w:tr w:rsidR="009227ED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7ED" w:rsidRDefault="00351E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noProof/>
                <w:lang w:val="en-US"/>
              </w:rPr>
              <w:drawing>
                <wp:anchor distT="0" distB="0" distL="0" distR="0" simplePos="0" relativeHeight="251663360" behindDoc="0" locked="0" layoutInCell="1" hidden="0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2257425" cy="466725"/>
                  <wp:effectExtent l="0" t="0" r="0" b="0"/>
                  <wp:wrapSquare wrapText="bothSides" distT="0" distB="0" distL="0" distR="0"/>
                  <wp:docPr id="14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227ED" w:rsidRDefault="009227E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:rsidR="009227ED" w:rsidRDefault="009227E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:rsidR="009227ED" w:rsidRDefault="00351E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>You MUST agree to receive email notifications.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7ED" w:rsidRDefault="00351E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noProof/>
                <w:lang w:val="en-US"/>
              </w:rPr>
              <w:drawing>
                <wp:inline distT="114300" distB="114300" distL="114300" distR="114300">
                  <wp:extent cx="3438525" cy="596900"/>
                  <wp:effectExtent l="0" t="0" r="0" b="0"/>
                  <wp:docPr id="4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525" cy="596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7ED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7ED" w:rsidRDefault="00351E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noProof/>
                <w:lang w:val="en-US"/>
              </w:rPr>
              <w:drawing>
                <wp:inline distT="0" distB="0" distL="0" distR="0">
                  <wp:extent cx="2247900" cy="476250"/>
                  <wp:effectExtent l="0" t="0" r="0" b="0"/>
                  <wp:docPr id="1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47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7ED" w:rsidRDefault="00351E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Please list your work telephone number.  If you are issued a cell phone, you may include that as an additional number. </w:t>
            </w:r>
          </w:p>
        </w:tc>
      </w:tr>
      <w:tr w:rsidR="009227ED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7ED" w:rsidRDefault="00351E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noProof/>
                <w:lang w:val="en-US"/>
              </w:rPr>
              <w:drawing>
                <wp:inline distT="0" distB="0" distL="0" distR="0">
                  <wp:extent cx="2247900" cy="485775"/>
                  <wp:effectExtent l="0" t="0" r="0" b="0"/>
                  <wp:docPr id="1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7ED" w:rsidRDefault="00351E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Please list your work or school address. </w:t>
            </w:r>
          </w:p>
          <w:p w:rsidR="009227ED" w:rsidRDefault="00351E2F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Your Postal Code will be:</w:t>
            </w:r>
          </w:p>
          <w:p w:rsidR="009227ED" w:rsidRDefault="00351E2F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  Hathaway &amp; </w:t>
            </w:r>
            <w:proofErr w:type="spellStart"/>
            <w:proofErr w:type="gramStart"/>
            <w:r>
              <w:rPr>
                <w:rFonts w:ascii="Georgia" w:eastAsia="Georgia" w:hAnsi="Georgia" w:cs="Georgia"/>
              </w:rPr>
              <w:t>Herschler</w:t>
            </w:r>
            <w:proofErr w:type="spellEnd"/>
            <w:r>
              <w:rPr>
                <w:rFonts w:ascii="Georgia" w:eastAsia="Georgia" w:hAnsi="Georgia" w:cs="Georgia"/>
              </w:rPr>
              <w:t xml:space="preserve">  =</w:t>
            </w:r>
            <w:proofErr w:type="gramEnd"/>
            <w:r>
              <w:rPr>
                <w:rFonts w:ascii="Georgia" w:eastAsia="Georgia" w:hAnsi="Georgia" w:cs="Georgia"/>
              </w:rPr>
              <w:t xml:space="preserve"> 82002.  </w:t>
            </w:r>
          </w:p>
          <w:p w:rsidR="009227ED" w:rsidRDefault="00351E2F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  Public Health Laboratory = 82007</w:t>
            </w:r>
          </w:p>
        </w:tc>
      </w:tr>
      <w:tr w:rsidR="009227ED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7ED" w:rsidRDefault="00351E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noProof/>
                <w:lang w:val="en-US"/>
              </w:rPr>
              <w:drawing>
                <wp:anchor distT="0" distB="0" distL="0" distR="0" simplePos="0" relativeHeight="251664384" behindDoc="0" locked="0" layoutInCell="1" hidden="0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2257425" cy="478268"/>
                  <wp:effectExtent l="0" t="0" r="0" b="0"/>
                  <wp:wrapSquare wrapText="bothSides" distT="0" distB="0" distL="0" distR="0"/>
                  <wp:docPr id="8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4782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227ED" w:rsidRDefault="009227E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:rsidR="009227ED" w:rsidRDefault="009227E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:rsidR="009227ED" w:rsidRDefault="00351E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Your Organization is the </w:t>
            </w:r>
          </w:p>
          <w:p w:rsidR="009227ED" w:rsidRDefault="00351E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Wyoming Department of Health. Choose your division:</w:t>
            </w:r>
          </w:p>
          <w:p w:rsidR="009227ED" w:rsidRDefault="00351E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 Aging, </w:t>
            </w:r>
          </w:p>
          <w:p w:rsidR="009227ED" w:rsidRDefault="00351E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 Behavioral Health, </w:t>
            </w:r>
          </w:p>
          <w:p w:rsidR="009227ED" w:rsidRDefault="00351E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 Director’s Office, </w:t>
            </w:r>
          </w:p>
          <w:p w:rsidR="009227ED" w:rsidRDefault="00351E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 Health Care Financing, </w:t>
            </w:r>
          </w:p>
          <w:p w:rsidR="009227ED" w:rsidRDefault="00351E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 Public Health.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7ED" w:rsidRDefault="00351E2F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Example:</w:t>
            </w:r>
            <w:r>
              <w:rPr>
                <w:noProof/>
                <w:lang w:val="en-US"/>
              </w:rPr>
              <w:drawing>
                <wp:anchor distT="0" distB="0" distL="0" distR="0" simplePos="0" relativeHeight="251665408" behindDoc="0" locked="0" layoutInCell="1" hidden="0" allowOverlap="1">
                  <wp:simplePos x="0" y="0"/>
                  <wp:positionH relativeFrom="column">
                    <wp:posOffset>885825</wp:posOffset>
                  </wp:positionH>
                  <wp:positionV relativeFrom="paragraph">
                    <wp:posOffset>19050</wp:posOffset>
                  </wp:positionV>
                  <wp:extent cx="1662113" cy="1604798"/>
                  <wp:effectExtent l="0" t="0" r="0" b="0"/>
                  <wp:wrapSquare wrapText="bothSides" distT="0" distB="0" distL="0" distR="0"/>
                  <wp:docPr id="3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113" cy="16047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227ED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7ED" w:rsidRDefault="00351E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noProof/>
                <w:lang w:val="en-US"/>
              </w:rPr>
              <w:lastRenderedPageBreak/>
              <w:drawing>
                <wp:inline distT="0" distB="0" distL="0" distR="0">
                  <wp:extent cx="2257425" cy="676275"/>
                  <wp:effectExtent l="0" t="0" r="0" b="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676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7ED" w:rsidRDefault="00351E2F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 xml:space="preserve"> Input all ten digits of your employee ID number, including the leading zeros.</w:t>
            </w:r>
            <w:r>
              <w:rPr>
                <w:rFonts w:ascii="Georgia" w:eastAsia="Georgia" w:hAnsi="Georgia" w:cs="Georgia"/>
              </w:rPr>
              <w:t xml:space="preserve">  Your supervisor or your HR staff member will provide your ID number. </w:t>
            </w:r>
          </w:p>
        </w:tc>
      </w:tr>
      <w:tr w:rsidR="009227ED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7ED" w:rsidRDefault="00351E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noProof/>
                <w:lang w:val="en-US"/>
              </w:rPr>
              <w:drawing>
                <wp:inline distT="114300" distB="114300" distL="114300" distR="114300">
                  <wp:extent cx="2228850" cy="466725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7ED" w:rsidRDefault="00351E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noProof/>
                <w:lang w:val="en-US"/>
              </w:rPr>
              <w:drawing>
                <wp:inline distT="114300" distB="114300" distL="114300" distR="114300">
                  <wp:extent cx="3362325" cy="533400"/>
                  <wp:effectExtent l="0" t="0" r="0" b="0"/>
                  <wp:docPr id="16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325" cy="533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7ED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7ED" w:rsidRDefault="00351E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noProof/>
                <w:lang w:val="en-US"/>
              </w:rPr>
              <w:drawing>
                <wp:inline distT="114300" distB="114300" distL="114300" distR="114300">
                  <wp:extent cx="2209800" cy="514350"/>
                  <wp:effectExtent l="0" t="0" r="0" b="0"/>
                  <wp:docPr id="15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7ED" w:rsidRDefault="00351E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Please select the options that apply to you from the various categories presented. </w:t>
            </w:r>
          </w:p>
        </w:tc>
      </w:tr>
    </w:tbl>
    <w:p w:rsidR="009227ED" w:rsidRDefault="009227ED">
      <w:pPr>
        <w:rPr>
          <w:rFonts w:ascii="Georgia" w:eastAsia="Georgia" w:hAnsi="Georgia" w:cs="Georgia"/>
        </w:rPr>
      </w:pPr>
    </w:p>
    <w:p w:rsidR="009227ED" w:rsidRDefault="00351E2F">
      <w:pPr>
        <w:spacing w:line="240" w:lineRule="auto"/>
        <w:rPr>
          <w:rFonts w:ascii="Georgia" w:eastAsia="Georgia" w:hAnsi="Georgia" w:cs="Georgi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9227E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B5831"/>
    <w:multiLevelType w:val="multilevel"/>
    <w:tmpl w:val="143CC8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ED"/>
    <w:rsid w:val="00351E2F"/>
    <w:rsid w:val="009227ED"/>
    <w:rsid w:val="00B2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EA4E53-B7BC-4F1D-9266-346BDE4E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ntl/en/chrome/browser/" TargetMode="External"/><Relationship Id="rId13" Type="http://schemas.openxmlformats.org/officeDocument/2006/relationships/hyperlink" Target="http://www.train.org/Wyomin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2.png"/><Relationship Id="rId12" Type="http://schemas.openxmlformats.org/officeDocument/2006/relationships/image" Target="media/image8.png"/><Relationship Id="rId17" Type="http://schemas.openxmlformats.org/officeDocument/2006/relationships/image" Target="media/image6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s://www.train.org/WYOMING/welcome" TargetMode="External"/><Relationship Id="rId24" Type="http://schemas.openxmlformats.org/officeDocument/2006/relationships/image" Target="media/image14.png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hyperlink" Target="https://www.train.org/WYOMING/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intl/en/chrome/browser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Norton, Randi</dc:creator>
  <cp:lastModifiedBy>Randi Norton</cp:lastModifiedBy>
  <cp:revision>2</cp:revision>
  <dcterms:created xsi:type="dcterms:W3CDTF">2020-07-02T18:38:00Z</dcterms:created>
  <dcterms:modified xsi:type="dcterms:W3CDTF">2020-07-02T18:38:00Z</dcterms:modified>
</cp:coreProperties>
</file>