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BE6" w:rsidRPr="00146BE6" w:rsidRDefault="00146BE6">
      <w:pPr>
        <w:rPr>
          <w:rFonts w:ascii="Times New Roman" w:hAnsi="Times New Roman" w:cs="Times New Roman"/>
        </w:rPr>
      </w:pPr>
      <w:bookmarkStart w:id="0" w:name="_GoBack"/>
      <w:bookmarkEnd w:id="0"/>
      <w:r w:rsidRPr="00146BE6">
        <w:rPr>
          <w:rFonts w:ascii="Times New Roman" w:hAnsi="Times New Roman" w:cs="Times New Roman"/>
        </w:rPr>
        <w:t>Name:</w:t>
      </w:r>
      <w:r w:rsidRPr="00146BE6">
        <w:rPr>
          <w:rFonts w:ascii="Times New Roman" w:hAnsi="Times New Roman" w:cs="Times New Roman"/>
        </w:rPr>
        <w:tab/>
      </w:r>
      <w:r w:rsidRPr="00146BE6">
        <w:rPr>
          <w:rFonts w:ascii="Times New Roman" w:hAnsi="Times New Roman" w:cs="Times New Roman"/>
        </w:rPr>
        <w:tab/>
      </w:r>
      <w:r w:rsidRPr="00146BE6">
        <w:rPr>
          <w:rFonts w:ascii="Times New Roman" w:hAnsi="Times New Roman" w:cs="Times New Roman"/>
        </w:rPr>
        <w:tab/>
      </w:r>
      <w:r w:rsidRPr="00146BE6">
        <w:rPr>
          <w:rFonts w:ascii="Times New Roman" w:hAnsi="Times New Roman" w:cs="Times New Roman"/>
        </w:rPr>
        <w:tab/>
      </w:r>
      <w:r w:rsidRPr="00146BE6">
        <w:rPr>
          <w:rFonts w:ascii="Times New Roman" w:hAnsi="Times New Roman" w:cs="Times New Roman"/>
        </w:rPr>
        <w:tab/>
      </w:r>
      <w:r w:rsidRPr="00146BE6">
        <w:rPr>
          <w:rFonts w:ascii="Times New Roman" w:hAnsi="Times New Roman" w:cs="Times New Roman"/>
        </w:rPr>
        <w:tab/>
      </w:r>
      <w:r w:rsidRPr="00146BE6">
        <w:rPr>
          <w:rFonts w:ascii="Times New Roman" w:hAnsi="Times New Roman" w:cs="Times New Roman"/>
        </w:rPr>
        <w:tab/>
      </w:r>
      <w:r w:rsidRPr="00146BE6">
        <w:rPr>
          <w:rFonts w:ascii="Times New Roman" w:hAnsi="Times New Roman" w:cs="Times New Roman"/>
        </w:rPr>
        <w:tab/>
      </w:r>
      <w:r w:rsidRPr="00146BE6">
        <w:rPr>
          <w:rFonts w:ascii="Times New Roman" w:hAnsi="Times New Roman" w:cs="Times New Roman"/>
        </w:rPr>
        <w:tab/>
      </w:r>
      <w:r w:rsidRPr="00146BE6">
        <w:rPr>
          <w:rFonts w:ascii="Times New Roman" w:hAnsi="Times New Roman" w:cs="Times New Roman"/>
        </w:rPr>
        <w:tab/>
        <w:t xml:space="preserve">Region: </w:t>
      </w:r>
      <w:r w:rsidRPr="00146BE6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46BE6" w:rsidTr="00146BE6">
        <w:tc>
          <w:tcPr>
            <w:tcW w:w="1558" w:type="dxa"/>
          </w:tcPr>
          <w:p w:rsidR="00146BE6" w:rsidRPr="004A7BD9" w:rsidRDefault="00146BE6" w:rsidP="00146BE6">
            <w:pPr>
              <w:rPr>
                <w:rFonts w:ascii="Arial" w:hAnsi="Arial" w:cs="Arial"/>
                <w:b/>
              </w:rPr>
            </w:pPr>
            <w:r w:rsidRPr="004A7BD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558" w:type="dxa"/>
          </w:tcPr>
          <w:p w:rsidR="00146BE6" w:rsidRPr="004A7BD9" w:rsidRDefault="00146BE6" w:rsidP="00146BE6">
            <w:pPr>
              <w:rPr>
                <w:rFonts w:ascii="Arial" w:hAnsi="Arial" w:cs="Arial"/>
                <w:b/>
              </w:rPr>
            </w:pPr>
            <w:r w:rsidRPr="004A7BD9">
              <w:rPr>
                <w:rFonts w:ascii="Arial" w:eastAsia="Arial" w:hAnsi="Arial" w:cs="Arial"/>
                <w:b/>
                <w:noProof/>
                <w:color w:val="000000"/>
                <w:spacing w:val="-3"/>
              </w:rPr>
              <w:t>Serial</w:t>
            </w:r>
            <w:r w:rsidRPr="004A7BD9">
              <w:rPr>
                <w:rFonts w:ascii="Arial" w:eastAsia="Arial" w:hAnsi="Arial" w:cs="Arial"/>
                <w:b/>
                <w:spacing w:val="-15"/>
                <w:w w:val="110"/>
              </w:rPr>
              <w:t xml:space="preserve"> </w:t>
            </w:r>
            <w:r w:rsidRPr="004A7BD9">
              <w:rPr>
                <w:rFonts w:ascii="Arial" w:eastAsia="Arial" w:hAnsi="Arial" w:cs="Arial"/>
                <w:b/>
                <w:noProof/>
                <w:color w:val="000000"/>
              </w:rPr>
              <w:t>Number</w:t>
            </w:r>
            <w:r w:rsidRPr="004A7BD9">
              <w:rPr>
                <w:rFonts w:ascii="Arial" w:eastAsia="Arial" w:hAnsi="Arial" w:cs="Arial"/>
                <w:b/>
                <w:spacing w:val="-15"/>
                <w:w w:val="110"/>
              </w:rPr>
              <w:t xml:space="preserve"> </w:t>
            </w:r>
            <w:r w:rsidRPr="004A7BD9">
              <w:rPr>
                <w:rFonts w:ascii="Arial" w:eastAsia="Arial" w:hAnsi="Arial" w:cs="Arial"/>
                <w:b/>
                <w:noProof/>
                <w:color w:val="000000"/>
              </w:rPr>
              <w:t>or</w:t>
            </w:r>
            <w:r w:rsidRPr="004A7BD9">
              <w:rPr>
                <w:rFonts w:ascii="Arial" w:eastAsia="Arial" w:hAnsi="Arial" w:cs="Arial"/>
                <w:b/>
                <w:spacing w:val="-7"/>
                <w:w w:val="110"/>
              </w:rPr>
              <w:t xml:space="preserve"> </w:t>
            </w:r>
            <w:r w:rsidRPr="004A7BD9">
              <w:rPr>
                <w:rFonts w:ascii="Arial" w:eastAsia="Arial" w:hAnsi="Arial" w:cs="Arial"/>
                <w:b/>
                <w:noProof/>
                <w:color w:val="000000"/>
              </w:rPr>
              <w:t>other</w:t>
            </w:r>
            <w:r w:rsidRPr="004A7BD9">
              <w:rPr>
                <w:rFonts w:ascii="Arial" w:eastAsia="Arial" w:hAnsi="Arial" w:cs="Arial"/>
                <w:b/>
                <w:spacing w:val="80"/>
              </w:rPr>
              <w:t xml:space="preserve"> </w:t>
            </w:r>
            <w:r w:rsidRPr="004A7BD9">
              <w:rPr>
                <w:rFonts w:ascii="Arial" w:eastAsia="Arial" w:hAnsi="Arial" w:cs="Arial"/>
                <w:b/>
                <w:noProof/>
                <w:color w:val="000000"/>
                <w:spacing w:val="-2"/>
              </w:rPr>
              <w:t>Identification</w:t>
            </w:r>
            <w:r w:rsidRPr="004A7BD9">
              <w:rPr>
                <w:rFonts w:ascii="Arial" w:eastAsia="Arial" w:hAnsi="Arial" w:cs="Arial"/>
                <w:b/>
                <w:spacing w:val="-8"/>
                <w:w w:val="110"/>
              </w:rPr>
              <w:t xml:space="preserve"> </w:t>
            </w:r>
            <w:r w:rsidRPr="004A7BD9">
              <w:rPr>
                <w:rFonts w:ascii="Arial" w:eastAsia="Arial" w:hAnsi="Arial" w:cs="Arial"/>
                <w:b/>
                <w:noProof/>
                <w:color w:val="000000"/>
              </w:rPr>
              <w:t>Number</w:t>
            </w:r>
          </w:p>
        </w:tc>
        <w:tc>
          <w:tcPr>
            <w:tcW w:w="1558" w:type="dxa"/>
          </w:tcPr>
          <w:p w:rsidR="00146BE6" w:rsidRPr="004A7BD9" w:rsidRDefault="00146BE6" w:rsidP="00146B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Received</w:t>
            </w:r>
          </w:p>
        </w:tc>
        <w:tc>
          <w:tcPr>
            <w:tcW w:w="1558" w:type="dxa"/>
          </w:tcPr>
          <w:p w:rsidR="00146BE6" w:rsidRPr="004A7BD9" w:rsidRDefault="00146BE6" w:rsidP="00146B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Initials</w:t>
            </w:r>
          </w:p>
        </w:tc>
        <w:tc>
          <w:tcPr>
            <w:tcW w:w="1559" w:type="dxa"/>
          </w:tcPr>
          <w:p w:rsidR="00146BE6" w:rsidRPr="004A7BD9" w:rsidRDefault="00146BE6" w:rsidP="00146B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Returned </w:t>
            </w:r>
          </w:p>
        </w:tc>
        <w:tc>
          <w:tcPr>
            <w:tcW w:w="1559" w:type="dxa"/>
          </w:tcPr>
          <w:p w:rsidR="00146BE6" w:rsidRPr="004A7BD9" w:rsidRDefault="00146BE6" w:rsidP="00146B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Initials </w:t>
            </w:r>
          </w:p>
        </w:tc>
      </w:tr>
      <w:tr w:rsidR="00146BE6" w:rsidTr="00146BE6">
        <w:trPr>
          <w:trHeight w:val="432"/>
        </w:trPr>
        <w:tc>
          <w:tcPr>
            <w:tcW w:w="1558" w:type="dxa"/>
          </w:tcPr>
          <w:p w:rsidR="00146BE6" w:rsidRPr="004A7BD9" w:rsidRDefault="00146BE6" w:rsidP="00146B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Camcorder</w:t>
            </w:r>
          </w:p>
        </w:tc>
        <w:tc>
          <w:tcPr>
            <w:tcW w:w="1558" w:type="dxa"/>
          </w:tcPr>
          <w:p w:rsidR="00146BE6" w:rsidRDefault="00146BE6" w:rsidP="00146BE6"/>
        </w:tc>
        <w:tc>
          <w:tcPr>
            <w:tcW w:w="1558" w:type="dxa"/>
          </w:tcPr>
          <w:p w:rsidR="00146BE6" w:rsidRDefault="00146BE6" w:rsidP="00146BE6"/>
        </w:tc>
        <w:tc>
          <w:tcPr>
            <w:tcW w:w="1558" w:type="dxa"/>
          </w:tcPr>
          <w:p w:rsidR="00146BE6" w:rsidRDefault="00146BE6" w:rsidP="00146BE6"/>
        </w:tc>
        <w:tc>
          <w:tcPr>
            <w:tcW w:w="1559" w:type="dxa"/>
          </w:tcPr>
          <w:p w:rsidR="00146BE6" w:rsidRDefault="00146BE6" w:rsidP="00146BE6"/>
        </w:tc>
        <w:tc>
          <w:tcPr>
            <w:tcW w:w="1559" w:type="dxa"/>
          </w:tcPr>
          <w:p w:rsidR="00146BE6" w:rsidRDefault="00146BE6" w:rsidP="00146BE6"/>
        </w:tc>
      </w:tr>
      <w:tr w:rsidR="00146BE6" w:rsidTr="00146BE6">
        <w:trPr>
          <w:trHeight w:val="432"/>
        </w:trPr>
        <w:tc>
          <w:tcPr>
            <w:tcW w:w="1558" w:type="dxa"/>
          </w:tcPr>
          <w:p w:rsidR="00146BE6" w:rsidRPr="004A7BD9" w:rsidRDefault="00146BE6" w:rsidP="00146B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6"/>
              </w:rPr>
              <w:t>Laptop</w:t>
            </w:r>
          </w:p>
        </w:tc>
        <w:tc>
          <w:tcPr>
            <w:tcW w:w="1558" w:type="dxa"/>
          </w:tcPr>
          <w:p w:rsidR="00146BE6" w:rsidRDefault="00146BE6" w:rsidP="00146BE6"/>
        </w:tc>
        <w:tc>
          <w:tcPr>
            <w:tcW w:w="1558" w:type="dxa"/>
          </w:tcPr>
          <w:p w:rsidR="00146BE6" w:rsidRDefault="00146BE6" w:rsidP="00146BE6"/>
        </w:tc>
        <w:tc>
          <w:tcPr>
            <w:tcW w:w="1558" w:type="dxa"/>
          </w:tcPr>
          <w:p w:rsidR="00146BE6" w:rsidRDefault="00146BE6" w:rsidP="00146BE6"/>
        </w:tc>
        <w:tc>
          <w:tcPr>
            <w:tcW w:w="1559" w:type="dxa"/>
          </w:tcPr>
          <w:p w:rsidR="00146BE6" w:rsidRDefault="00146BE6" w:rsidP="00146BE6"/>
        </w:tc>
        <w:tc>
          <w:tcPr>
            <w:tcW w:w="1559" w:type="dxa"/>
          </w:tcPr>
          <w:p w:rsidR="00146BE6" w:rsidRDefault="00146BE6" w:rsidP="00146BE6"/>
        </w:tc>
      </w:tr>
      <w:tr w:rsidR="00146BE6" w:rsidTr="00146BE6">
        <w:trPr>
          <w:trHeight w:val="432"/>
        </w:trPr>
        <w:tc>
          <w:tcPr>
            <w:tcW w:w="1558" w:type="dxa"/>
          </w:tcPr>
          <w:p w:rsidR="00146BE6" w:rsidRDefault="00146BE6" w:rsidP="00146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Desktop </w:t>
            </w:r>
          </w:p>
          <w:p w:rsidR="00146BE6" w:rsidRPr="004A7BD9" w:rsidRDefault="00146BE6" w:rsidP="00146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</w:t>
            </w:r>
          </w:p>
        </w:tc>
        <w:tc>
          <w:tcPr>
            <w:tcW w:w="1558" w:type="dxa"/>
          </w:tcPr>
          <w:p w:rsidR="00146BE6" w:rsidRDefault="00146BE6" w:rsidP="00146BE6"/>
        </w:tc>
        <w:tc>
          <w:tcPr>
            <w:tcW w:w="1558" w:type="dxa"/>
          </w:tcPr>
          <w:p w:rsidR="00146BE6" w:rsidRDefault="00146BE6" w:rsidP="00146BE6"/>
        </w:tc>
        <w:tc>
          <w:tcPr>
            <w:tcW w:w="1558" w:type="dxa"/>
          </w:tcPr>
          <w:p w:rsidR="00146BE6" w:rsidRDefault="00146BE6" w:rsidP="00146BE6"/>
        </w:tc>
        <w:tc>
          <w:tcPr>
            <w:tcW w:w="1559" w:type="dxa"/>
          </w:tcPr>
          <w:p w:rsidR="00146BE6" w:rsidRDefault="00146BE6" w:rsidP="00146BE6"/>
        </w:tc>
        <w:tc>
          <w:tcPr>
            <w:tcW w:w="1559" w:type="dxa"/>
          </w:tcPr>
          <w:p w:rsidR="00146BE6" w:rsidRDefault="00146BE6" w:rsidP="00146BE6"/>
        </w:tc>
      </w:tr>
      <w:tr w:rsidR="00146BE6" w:rsidTr="00146BE6">
        <w:trPr>
          <w:trHeight w:val="432"/>
        </w:trPr>
        <w:tc>
          <w:tcPr>
            <w:tcW w:w="1558" w:type="dxa"/>
          </w:tcPr>
          <w:p w:rsidR="00146BE6" w:rsidRPr="004A7BD9" w:rsidRDefault="00146BE6" w:rsidP="00146B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5"/>
              </w:rPr>
              <w:t>iPAD or tablet</w:t>
            </w:r>
          </w:p>
        </w:tc>
        <w:tc>
          <w:tcPr>
            <w:tcW w:w="1558" w:type="dxa"/>
          </w:tcPr>
          <w:p w:rsidR="00146BE6" w:rsidRDefault="00146BE6" w:rsidP="00146BE6"/>
        </w:tc>
        <w:tc>
          <w:tcPr>
            <w:tcW w:w="1558" w:type="dxa"/>
          </w:tcPr>
          <w:p w:rsidR="00146BE6" w:rsidRDefault="00146BE6" w:rsidP="00146BE6"/>
        </w:tc>
        <w:tc>
          <w:tcPr>
            <w:tcW w:w="1558" w:type="dxa"/>
          </w:tcPr>
          <w:p w:rsidR="00146BE6" w:rsidRDefault="00146BE6" w:rsidP="00146BE6"/>
        </w:tc>
        <w:tc>
          <w:tcPr>
            <w:tcW w:w="1559" w:type="dxa"/>
          </w:tcPr>
          <w:p w:rsidR="00146BE6" w:rsidRDefault="00146BE6" w:rsidP="00146BE6"/>
        </w:tc>
        <w:tc>
          <w:tcPr>
            <w:tcW w:w="1559" w:type="dxa"/>
          </w:tcPr>
          <w:p w:rsidR="00146BE6" w:rsidRDefault="00146BE6" w:rsidP="00146BE6"/>
        </w:tc>
      </w:tr>
      <w:tr w:rsidR="00146BE6" w:rsidTr="00146BE6">
        <w:trPr>
          <w:trHeight w:val="432"/>
        </w:trPr>
        <w:tc>
          <w:tcPr>
            <w:tcW w:w="1558" w:type="dxa"/>
          </w:tcPr>
          <w:p w:rsidR="00146BE6" w:rsidRPr="004A7BD9" w:rsidRDefault="00146BE6" w:rsidP="00146BE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8"/>
              </w:rPr>
              <w:t>Photo</w:t>
            </w:r>
            <w:r>
              <w:rPr>
                <w:rFonts w:ascii="Arial" w:eastAsia="Arial" w:hAnsi="Arial"/>
                <w:spacing w:val="-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Equipment</w:t>
            </w:r>
          </w:p>
        </w:tc>
        <w:tc>
          <w:tcPr>
            <w:tcW w:w="1558" w:type="dxa"/>
          </w:tcPr>
          <w:p w:rsidR="00146BE6" w:rsidRDefault="00146BE6" w:rsidP="00146BE6"/>
        </w:tc>
        <w:tc>
          <w:tcPr>
            <w:tcW w:w="1558" w:type="dxa"/>
          </w:tcPr>
          <w:p w:rsidR="00146BE6" w:rsidRDefault="00146BE6" w:rsidP="00146BE6"/>
        </w:tc>
        <w:tc>
          <w:tcPr>
            <w:tcW w:w="1558" w:type="dxa"/>
          </w:tcPr>
          <w:p w:rsidR="00146BE6" w:rsidRDefault="00146BE6" w:rsidP="00146BE6"/>
        </w:tc>
        <w:tc>
          <w:tcPr>
            <w:tcW w:w="1559" w:type="dxa"/>
          </w:tcPr>
          <w:p w:rsidR="00146BE6" w:rsidRDefault="00146BE6" w:rsidP="00146BE6"/>
        </w:tc>
        <w:tc>
          <w:tcPr>
            <w:tcW w:w="1559" w:type="dxa"/>
          </w:tcPr>
          <w:p w:rsidR="00146BE6" w:rsidRDefault="00146BE6" w:rsidP="00146BE6"/>
        </w:tc>
      </w:tr>
      <w:tr w:rsidR="00146BE6" w:rsidTr="00146BE6">
        <w:trPr>
          <w:trHeight w:val="432"/>
        </w:trPr>
        <w:tc>
          <w:tcPr>
            <w:tcW w:w="1558" w:type="dxa"/>
          </w:tcPr>
          <w:p w:rsidR="00146BE6" w:rsidRDefault="00146BE6" w:rsidP="00146BE6">
            <w:pPr>
              <w:rPr>
                <w:rFonts w:ascii="Arial" w:eastAsia="Arial" w:hAnsi="Arial" w:cs="Arial"/>
                <w:noProof/>
                <w:color w:val="000000"/>
                <w:spacing w:val="-8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</w:rPr>
              <w:t>Printer</w:t>
            </w:r>
          </w:p>
        </w:tc>
        <w:tc>
          <w:tcPr>
            <w:tcW w:w="1558" w:type="dxa"/>
          </w:tcPr>
          <w:p w:rsidR="00146BE6" w:rsidRDefault="00146BE6" w:rsidP="00146BE6"/>
        </w:tc>
        <w:tc>
          <w:tcPr>
            <w:tcW w:w="1558" w:type="dxa"/>
          </w:tcPr>
          <w:p w:rsidR="00146BE6" w:rsidRDefault="00146BE6" w:rsidP="00146BE6"/>
        </w:tc>
        <w:tc>
          <w:tcPr>
            <w:tcW w:w="1558" w:type="dxa"/>
          </w:tcPr>
          <w:p w:rsidR="00146BE6" w:rsidRDefault="00146BE6" w:rsidP="00146BE6"/>
        </w:tc>
        <w:tc>
          <w:tcPr>
            <w:tcW w:w="1559" w:type="dxa"/>
          </w:tcPr>
          <w:p w:rsidR="00146BE6" w:rsidRDefault="00146BE6" w:rsidP="00146BE6"/>
        </w:tc>
        <w:tc>
          <w:tcPr>
            <w:tcW w:w="1559" w:type="dxa"/>
          </w:tcPr>
          <w:p w:rsidR="00146BE6" w:rsidRDefault="00146BE6" w:rsidP="00146BE6"/>
        </w:tc>
      </w:tr>
      <w:tr w:rsidR="00146BE6" w:rsidTr="00146BE6">
        <w:trPr>
          <w:trHeight w:val="432"/>
        </w:trPr>
        <w:tc>
          <w:tcPr>
            <w:tcW w:w="1558" w:type="dxa"/>
          </w:tcPr>
          <w:p w:rsidR="00146BE6" w:rsidRDefault="00146BE6" w:rsidP="00146BE6">
            <w:pPr>
              <w:rPr>
                <w:rFonts w:ascii="Arial" w:eastAsia="Arial" w:hAnsi="Arial" w:cs="Arial"/>
                <w:noProof/>
                <w:color w:val="000000"/>
                <w:spacing w:val="-8"/>
              </w:rPr>
            </w:pP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Fax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and/or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Copier</w:t>
            </w:r>
          </w:p>
        </w:tc>
        <w:tc>
          <w:tcPr>
            <w:tcW w:w="1558" w:type="dxa"/>
          </w:tcPr>
          <w:p w:rsidR="00146BE6" w:rsidRDefault="00146BE6" w:rsidP="00146BE6"/>
        </w:tc>
        <w:tc>
          <w:tcPr>
            <w:tcW w:w="1558" w:type="dxa"/>
          </w:tcPr>
          <w:p w:rsidR="00146BE6" w:rsidRDefault="00146BE6" w:rsidP="00146BE6"/>
        </w:tc>
        <w:tc>
          <w:tcPr>
            <w:tcW w:w="1558" w:type="dxa"/>
          </w:tcPr>
          <w:p w:rsidR="00146BE6" w:rsidRDefault="00146BE6" w:rsidP="00146BE6"/>
        </w:tc>
        <w:tc>
          <w:tcPr>
            <w:tcW w:w="1559" w:type="dxa"/>
          </w:tcPr>
          <w:p w:rsidR="00146BE6" w:rsidRDefault="00146BE6" w:rsidP="00146BE6"/>
        </w:tc>
        <w:tc>
          <w:tcPr>
            <w:tcW w:w="1559" w:type="dxa"/>
          </w:tcPr>
          <w:p w:rsidR="00146BE6" w:rsidRDefault="00146BE6" w:rsidP="00146BE6"/>
        </w:tc>
      </w:tr>
      <w:tr w:rsidR="00146BE6" w:rsidTr="00146BE6">
        <w:trPr>
          <w:trHeight w:val="432"/>
        </w:trPr>
        <w:tc>
          <w:tcPr>
            <w:tcW w:w="1558" w:type="dxa"/>
          </w:tcPr>
          <w:p w:rsidR="00146BE6" w:rsidRDefault="00146BE6" w:rsidP="00146BE6">
            <w:pPr>
              <w:rPr>
                <w:rFonts w:ascii="Arial" w:eastAsia="Arial" w:hAnsi="Arial" w:cs="Arial"/>
                <w:noProof/>
                <w:color w:val="000000"/>
                <w:spacing w:val="-8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8"/>
              </w:rPr>
              <w:t xml:space="preserve">Office Furnature </w:t>
            </w:r>
          </w:p>
        </w:tc>
        <w:tc>
          <w:tcPr>
            <w:tcW w:w="1558" w:type="dxa"/>
          </w:tcPr>
          <w:p w:rsidR="00146BE6" w:rsidRDefault="00146BE6" w:rsidP="00146BE6"/>
        </w:tc>
        <w:tc>
          <w:tcPr>
            <w:tcW w:w="1558" w:type="dxa"/>
          </w:tcPr>
          <w:p w:rsidR="00146BE6" w:rsidRDefault="00146BE6" w:rsidP="00146BE6"/>
        </w:tc>
        <w:tc>
          <w:tcPr>
            <w:tcW w:w="1558" w:type="dxa"/>
          </w:tcPr>
          <w:p w:rsidR="00146BE6" w:rsidRDefault="00146BE6" w:rsidP="00146BE6"/>
        </w:tc>
        <w:tc>
          <w:tcPr>
            <w:tcW w:w="1559" w:type="dxa"/>
          </w:tcPr>
          <w:p w:rsidR="00146BE6" w:rsidRDefault="00146BE6" w:rsidP="00146BE6"/>
        </w:tc>
        <w:tc>
          <w:tcPr>
            <w:tcW w:w="1559" w:type="dxa"/>
          </w:tcPr>
          <w:p w:rsidR="00146BE6" w:rsidRDefault="00146BE6" w:rsidP="00146BE6"/>
        </w:tc>
      </w:tr>
      <w:tr w:rsidR="00146BE6" w:rsidTr="00146BE6">
        <w:trPr>
          <w:trHeight w:val="432"/>
        </w:trPr>
        <w:tc>
          <w:tcPr>
            <w:tcW w:w="1558" w:type="dxa"/>
          </w:tcPr>
          <w:p w:rsidR="00146BE6" w:rsidRDefault="00146BE6" w:rsidP="00146BE6">
            <w:pPr>
              <w:rPr>
                <w:rFonts w:ascii="Arial" w:eastAsia="Arial" w:hAnsi="Arial" w:cs="Arial"/>
                <w:noProof/>
                <w:color w:val="000000"/>
                <w:spacing w:val="-8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8"/>
              </w:rPr>
              <w:t>Other:</w:t>
            </w:r>
          </w:p>
        </w:tc>
        <w:tc>
          <w:tcPr>
            <w:tcW w:w="1558" w:type="dxa"/>
          </w:tcPr>
          <w:p w:rsidR="00146BE6" w:rsidRDefault="00146BE6" w:rsidP="00146BE6"/>
        </w:tc>
        <w:tc>
          <w:tcPr>
            <w:tcW w:w="1558" w:type="dxa"/>
          </w:tcPr>
          <w:p w:rsidR="00146BE6" w:rsidRDefault="00146BE6" w:rsidP="00146BE6"/>
        </w:tc>
        <w:tc>
          <w:tcPr>
            <w:tcW w:w="1558" w:type="dxa"/>
          </w:tcPr>
          <w:p w:rsidR="00146BE6" w:rsidRDefault="00146BE6" w:rsidP="00146BE6"/>
        </w:tc>
        <w:tc>
          <w:tcPr>
            <w:tcW w:w="1559" w:type="dxa"/>
          </w:tcPr>
          <w:p w:rsidR="00146BE6" w:rsidRDefault="00146BE6" w:rsidP="00146BE6"/>
        </w:tc>
        <w:tc>
          <w:tcPr>
            <w:tcW w:w="1559" w:type="dxa"/>
          </w:tcPr>
          <w:p w:rsidR="00146BE6" w:rsidRDefault="00146BE6" w:rsidP="00146BE6"/>
        </w:tc>
      </w:tr>
      <w:tr w:rsidR="00146BE6" w:rsidTr="00146BE6">
        <w:trPr>
          <w:trHeight w:val="432"/>
        </w:trPr>
        <w:tc>
          <w:tcPr>
            <w:tcW w:w="1558" w:type="dxa"/>
          </w:tcPr>
          <w:p w:rsidR="00146BE6" w:rsidRDefault="00146BE6" w:rsidP="00146BE6">
            <w:pPr>
              <w:rPr>
                <w:rFonts w:ascii="Arial" w:eastAsia="Arial" w:hAnsi="Arial" w:cs="Arial"/>
                <w:noProof/>
                <w:color w:val="000000"/>
                <w:spacing w:val="-8"/>
              </w:rPr>
            </w:pPr>
          </w:p>
        </w:tc>
        <w:tc>
          <w:tcPr>
            <w:tcW w:w="1558" w:type="dxa"/>
          </w:tcPr>
          <w:p w:rsidR="00146BE6" w:rsidRDefault="00146BE6" w:rsidP="00146BE6"/>
        </w:tc>
        <w:tc>
          <w:tcPr>
            <w:tcW w:w="1558" w:type="dxa"/>
          </w:tcPr>
          <w:p w:rsidR="00146BE6" w:rsidRDefault="00146BE6" w:rsidP="00146BE6"/>
        </w:tc>
        <w:tc>
          <w:tcPr>
            <w:tcW w:w="1558" w:type="dxa"/>
          </w:tcPr>
          <w:p w:rsidR="00146BE6" w:rsidRDefault="00146BE6" w:rsidP="00146BE6"/>
        </w:tc>
        <w:tc>
          <w:tcPr>
            <w:tcW w:w="1559" w:type="dxa"/>
          </w:tcPr>
          <w:p w:rsidR="00146BE6" w:rsidRDefault="00146BE6" w:rsidP="00146BE6"/>
        </w:tc>
        <w:tc>
          <w:tcPr>
            <w:tcW w:w="1559" w:type="dxa"/>
          </w:tcPr>
          <w:p w:rsidR="00146BE6" w:rsidRDefault="00146BE6" w:rsidP="00146BE6"/>
        </w:tc>
      </w:tr>
      <w:tr w:rsidR="00146BE6" w:rsidTr="00146BE6">
        <w:trPr>
          <w:trHeight w:val="432"/>
        </w:trPr>
        <w:tc>
          <w:tcPr>
            <w:tcW w:w="1558" w:type="dxa"/>
          </w:tcPr>
          <w:p w:rsidR="00146BE6" w:rsidRDefault="00146BE6" w:rsidP="00146BE6">
            <w:pPr>
              <w:rPr>
                <w:rFonts w:ascii="Arial" w:eastAsia="Arial" w:hAnsi="Arial" w:cs="Arial"/>
                <w:noProof/>
                <w:color w:val="000000"/>
                <w:spacing w:val="-8"/>
              </w:rPr>
            </w:pPr>
          </w:p>
        </w:tc>
        <w:tc>
          <w:tcPr>
            <w:tcW w:w="1558" w:type="dxa"/>
          </w:tcPr>
          <w:p w:rsidR="00146BE6" w:rsidRDefault="00146BE6" w:rsidP="00146BE6"/>
        </w:tc>
        <w:tc>
          <w:tcPr>
            <w:tcW w:w="1558" w:type="dxa"/>
          </w:tcPr>
          <w:p w:rsidR="00146BE6" w:rsidRDefault="00146BE6" w:rsidP="00146BE6"/>
        </w:tc>
        <w:tc>
          <w:tcPr>
            <w:tcW w:w="1558" w:type="dxa"/>
          </w:tcPr>
          <w:p w:rsidR="00146BE6" w:rsidRDefault="00146BE6" w:rsidP="00146BE6"/>
        </w:tc>
        <w:tc>
          <w:tcPr>
            <w:tcW w:w="1559" w:type="dxa"/>
          </w:tcPr>
          <w:p w:rsidR="00146BE6" w:rsidRDefault="00146BE6" w:rsidP="00146BE6"/>
        </w:tc>
        <w:tc>
          <w:tcPr>
            <w:tcW w:w="1559" w:type="dxa"/>
          </w:tcPr>
          <w:p w:rsidR="00146BE6" w:rsidRDefault="00146BE6" w:rsidP="00146BE6"/>
        </w:tc>
      </w:tr>
      <w:tr w:rsidR="00146BE6" w:rsidTr="00146BE6">
        <w:trPr>
          <w:trHeight w:val="432"/>
        </w:trPr>
        <w:tc>
          <w:tcPr>
            <w:tcW w:w="1558" w:type="dxa"/>
          </w:tcPr>
          <w:p w:rsidR="00146BE6" w:rsidRDefault="00146BE6" w:rsidP="00146BE6">
            <w:pPr>
              <w:rPr>
                <w:rFonts w:ascii="Arial" w:eastAsia="Arial" w:hAnsi="Arial" w:cs="Arial"/>
                <w:noProof/>
                <w:color w:val="000000"/>
                <w:spacing w:val="-8"/>
              </w:rPr>
            </w:pPr>
          </w:p>
        </w:tc>
        <w:tc>
          <w:tcPr>
            <w:tcW w:w="1558" w:type="dxa"/>
          </w:tcPr>
          <w:p w:rsidR="00146BE6" w:rsidRDefault="00146BE6" w:rsidP="00146BE6"/>
        </w:tc>
        <w:tc>
          <w:tcPr>
            <w:tcW w:w="1558" w:type="dxa"/>
          </w:tcPr>
          <w:p w:rsidR="00146BE6" w:rsidRDefault="00146BE6" w:rsidP="00146BE6"/>
        </w:tc>
        <w:tc>
          <w:tcPr>
            <w:tcW w:w="1558" w:type="dxa"/>
          </w:tcPr>
          <w:p w:rsidR="00146BE6" w:rsidRDefault="00146BE6" w:rsidP="00146BE6"/>
        </w:tc>
        <w:tc>
          <w:tcPr>
            <w:tcW w:w="1559" w:type="dxa"/>
          </w:tcPr>
          <w:p w:rsidR="00146BE6" w:rsidRDefault="00146BE6" w:rsidP="00146BE6"/>
        </w:tc>
        <w:tc>
          <w:tcPr>
            <w:tcW w:w="1559" w:type="dxa"/>
          </w:tcPr>
          <w:p w:rsidR="00146BE6" w:rsidRDefault="00146BE6" w:rsidP="00146BE6"/>
        </w:tc>
      </w:tr>
      <w:tr w:rsidR="00146BE6" w:rsidTr="00146BE6">
        <w:trPr>
          <w:trHeight w:val="432"/>
        </w:trPr>
        <w:tc>
          <w:tcPr>
            <w:tcW w:w="1558" w:type="dxa"/>
          </w:tcPr>
          <w:p w:rsidR="00146BE6" w:rsidRDefault="00146BE6" w:rsidP="00146BE6">
            <w:pPr>
              <w:rPr>
                <w:rFonts w:ascii="Arial" w:eastAsia="Arial" w:hAnsi="Arial" w:cs="Arial"/>
                <w:noProof/>
                <w:color w:val="000000"/>
                <w:spacing w:val="-8"/>
              </w:rPr>
            </w:pPr>
          </w:p>
        </w:tc>
        <w:tc>
          <w:tcPr>
            <w:tcW w:w="1558" w:type="dxa"/>
          </w:tcPr>
          <w:p w:rsidR="00146BE6" w:rsidRDefault="00146BE6" w:rsidP="00146BE6"/>
        </w:tc>
        <w:tc>
          <w:tcPr>
            <w:tcW w:w="1558" w:type="dxa"/>
          </w:tcPr>
          <w:p w:rsidR="00146BE6" w:rsidRDefault="00146BE6" w:rsidP="00146BE6"/>
        </w:tc>
        <w:tc>
          <w:tcPr>
            <w:tcW w:w="1558" w:type="dxa"/>
          </w:tcPr>
          <w:p w:rsidR="00146BE6" w:rsidRDefault="00146BE6" w:rsidP="00146BE6"/>
        </w:tc>
        <w:tc>
          <w:tcPr>
            <w:tcW w:w="1559" w:type="dxa"/>
          </w:tcPr>
          <w:p w:rsidR="00146BE6" w:rsidRDefault="00146BE6" w:rsidP="00146BE6"/>
        </w:tc>
        <w:tc>
          <w:tcPr>
            <w:tcW w:w="1559" w:type="dxa"/>
          </w:tcPr>
          <w:p w:rsidR="00146BE6" w:rsidRDefault="00146BE6" w:rsidP="00146BE6"/>
        </w:tc>
      </w:tr>
      <w:tr w:rsidR="00146BE6" w:rsidTr="00146BE6">
        <w:trPr>
          <w:trHeight w:val="432"/>
        </w:trPr>
        <w:tc>
          <w:tcPr>
            <w:tcW w:w="1558" w:type="dxa"/>
          </w:tcPr>
          <w:p w:rsidR="00146BE6" w:rsidRDefault="00146BE6" w:rsidP="00146BE6">
            <w:pPr>
              <w:rPr>
                <w:rFonts w:ascii="Arial" w:eastAsia="Arial" w:hAnsi="Arial" w:cs="Arial"/>
                <w:noProof/>
                <w:color w:val="000000"/>
                <w:spacing w:val="-8"/>
              </w:rPr>
            </w:pPr>
          </w:p>
        </w:tc>
        <w:tc>
          <w:tcPr>
            <w:tcW w:w="1558" w:type="dxa"/>
          </w:tcPr>
          <w:p w:rsidR="00146BE6" w:rsidRDefault="00146BE6" w:rsidP="00146BE6"/>
        </w:tc>
        <w:tc>
          <w:tcPr>
            <w:tcW w:w="1558" w:type="dxa"/>
          </w:tcPr>
          <w:p w:rsidR="00146BE6" w:rsidRDefault="00146BE6" w:rsidP="00146BE6"/>
        </w:tc>
        <w:tc>
          <w:tcPr>
            <w:tcW w:w="1558" w:type="dxa"/>
          </w:tcPr>
          <w:p w:rsidR="00146BE6" w:rsidRDefault="00146BE6" w:rsidP="00146BE6"/>
        </w:tc>
        <w:tc>
          <w:tcPr>
            <w:tcW w:w="1559" w:type="dxa"/>
          </w:tcPr>
          <w:p w:rsidR="00146BE6" w:rsidRDefault="00146BE6" w:rsidP="00146BE6"/>
        </w:tc>
        <w:tc>
          <w:tcPr>
            <w:tcW w:w="1559" w:type="dxa"/>
          </w:tcPr>
          <w:p w:rsidR="00146BE6" w:rsidRDefault="00146BE6" w:rsidP="00146BE6"/>
        </w:tc>
      </w:tr>
      <w:tr w:rsidR="00146BE6" w:rsidTr="00146BE6">
        <w:trPr>
          <w:trHeight w:val="432"/>
        </w:trPr>
        <w:tc>
          <w:tcPr>
            <w:tcW w:w="1558" w:type="dxa"/>
          </w:tcPr>
          <w:p w:rsidR="00146BE6" w:rsidRDefault="00146BE6" w:rsidP="00146BE6">
            <w:pPr>
              <w:rPr>
                <w:rFonts w:ascii="Arial" w:eastAsia="Arial" w:hAnsi="Arial" w:cs="Arial"/>
                <w:noProof/>
                <w:color w:val="000000"/>
                <w:spacing w:val="-8"/>
              </w:rPr>
            </w:pPr>
          </w:p>
        </w:tc>
        <w:tc>
          <w:tcPr>
            <w:tcW w:w="1558" w:type="dxa"/>
          </w:tcPr>
          <w:p w:rsidR="00146BE6" w:rsidRDefault="00146BE6" w:rsidP="00146BE6"/>
        </w:tc>
        <w:tc>
          <w:tcPr>
            <w:tcW w:w="1558" w:type="dxa"/>
          </w:tcPr>
          <w:p w:rsidR="00146BE6" w:rsidRDefault="00146BE6" w:rsidP="00146BE6"/>
        </w:tc>
        <w:tc>
          <w:tcPr>
            <w:tcW w:w="1558" w:type="dxa"/>
          </w:tcPr>
          <w:p w:rsidR="00146BE6" w:rsidRDefault="00146BE6" w:rsidP="00146BE6"/>
        </w:tc>
        <w:tc>
          <w:tcPr>
            <w:tcW w:w="1559" w:type="dxa"/>
          </w:tcPr>
          <w:p w:rsidR="00146BE6" w:rsidRDefault="00146BE6" w:rsidP="00146BE6"/>
        </w:tc>
        <w:tc>
          <w:tcPr>
            <w:tcW w:w="1559" w:type="dxa"/>
          </w:tcPr>
          <w:p w:rsidR="00146BE6" w:rsidRDefault="00146BE6" w:rsidP="00146BE6"/>
        </w:tc>
      </w:tr>
      <w:tr w:rsidR="00146BE6" w:rsidTr="00146BE6">
        <w:trPr>
          <w:trHeight w:val="432"/>
        </w:trPr>
        <w:tc>
          <w:tcPr>
            <w:tcW w:w="1558" w:type="dxa"/>
          </w:tcPr>
          <w:p w:rsidR="00146BE6" w:rsidRDefault="00146BE6" w:rsidP="00146BE6">
            <w:pPr>
              <w:rPr>
                <w:rFonts w:ascii="Arial" w:eastAsia="Arial" w:hAnsi="Arial" w:cs="Arial"/>
                <w:noProof/>
                <w:color w:val="000000"/>
                <w:spacing w:val="-8"/>
              </w:rPr>
            </w:pPr>
          </w:p>
        </w:tc>
        <w:tc>
          <w:tcPr>
            <w:tcW w:w="1558" w:type="dxa"/>
          </w:tcPr>
          <w:p w:rsidR="00146BE6" w:rsidRDefault="00146BE6" w:rsidP="00146BE6"/>
        </w:tc>
        <w:tc>
          <w:tcPr>
            <w:tcW w:w="1558" w:type="dxa"/>
          </w:tcPr>
          <w:p w:rsidR="00146BE6" w:rsidRDefault="00146BE6" w:rsidP="00146BE6"/>
        </w:tc>
        <w:tc>
          <w:tcPr>
            <w:tcW w:w="1558" w:type="dxa"/>
          </w:tcPr>
          <w:p w:rsidR="00146BE6" w:rsidRDefault="00146BE6" w:rsidP="00146BE6"/>
        </w:tc>
        <w:tc>
          <w:tcPr>
            <w:tcW w:w="1559" w:type="dxa"/>
          </w:tcPr>
          <w:p w:rsidR="00146BE6" w:rsidRDefault="00146BE6" w:rsidP="00146BE6"/>
        </w:tc>
        <w:tc>
          <w:tcPr>
            <w:tcW w:w="1559" w:type="dxa"/>
          </w:tcPr>
          <w:p w:rsidR="00146BE6" w:rsidRDefault="00146BE6" w:rsidP="00146BE6"/>
        </w:tc>
      </w:tr>
    </w:tbl>
    <w:p w:rsidR="00146BE6" w:rsidRPr="00146BE6" w:rsidRDefault="00146BE6" w:rsidP="00146BE6">
      <w:pPr>
        <w:widowControl w:val="0"/>
        <w:kinsoku w:val="0"/>
        <w:autoSpaceDE w:val="0"/>
        <w:autoSpaceDN w:val="0"/>
        <w:adjustRightInd w:val="0"/>
        <w:spacing w:before="306" w:after="0" w:line="228" w:lineRule="auto"/>
        <w:ind w:left="121" w:firstLine="733"/>
        <w:jc w:val="both"/>
        <w:rPr>
          <w:rFonts w:ascii="Times New Roman" w:eastAsia="Arial" w:hAnsi="Times New Roman" w:cs="Times New Roman"/>
          <w:spacing w:val="20"/>
          <w:w w:val="110"/>
        </w:rPr>
      </w:pPr>
      <w:r w:rsidRPr="00146BE6">
        <w:rPr>
          <w:rFonts w:ascii="Times New Roman" w:hAnsi="Times New Roman" w:cs="Times New Roman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  <w:w w:val="61"/>
        </w:rPr>
        <w:t>I</w:t>
      </w:r>
      <w:r w:rsidRPr="00146BE6">
        <w:rPr>
          <w:rFonts w:ascii="Times New Roman" w:eastAsia="Arial" w:hAnsi="Times New Roman" w:cs="Times New Roman"/>
          <w:spacing w:val="9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understand</w:t>
      </w:r>
      <w:r w:rsidRPr="00146BE6">
        <w:rPr>
          <w:rFonts w:ascii="Times New Roman" w:eastAsia="Arial" w:hAnsi="Times New Roman" w:cs="Times New Roman"/>
          <w:spacing w:val="-1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the</w:t>
      </w:r>
      <w:r w:rsidRPr="00146BE6">
        <w:rPr>
          <w:rFonts w:ascii="Times New Roman" w:eastAsia="Arial" w:hAnsi="Times New Roman" w:cs="Times New Roman"/>
          <w:spacing w:val="22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above</w:t>
      </w:r>
      <w:r w:rsidRPr="00146BE6">
        <w:rPr>
          <w:rFonts w:ascii="Times New Roman" w:eastAsia="Arial" w:hAnsi="Times New Roman" w:cs="Times New Roman"/>
          <w:spacing w:val="13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described</w:t>
      </w:r>
      <w:r w:rsidRPr="00146BE6">
        <w:rPr>
          <w:rFonts w:ascii="Times New Roman" w:eastAsia="Arial" w:hAnsi="Times New Roman" w:cs="Times New Roman"/>
          <w:spacing w:val="23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property</w:t>
      </w:r>
      <w:r w:rsidRPr="00146BE6">
        <w:rPr>
          <w:rFonts w:ascii="Times New Roman" w:eastAsia="Arial" w:hAnsi="Times New Roman" w:cs="Times New Roman"/>
          <w:spacing w:val="15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  <w:w w:val="105"/>
        </w:rPr>
        <w:t>is</w:t>
      </w:r>
      <w:r w:rsidRPr="00146BE6">
        <w:rPr>
          <w:rFonts w:ascii="Times New Roman" w:eastAsia="Arial" w:hAnsi="Times New Roman" w:cs="Times New Roman"/>
          <w:spacing w:val="13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property</w:t>
      </w:r>
      <w:r w:rsidRPr="00146BE6">
        <w:rPr>
          <w:rFonts w:ascii="Times New Roman" w:eastAsia="Arial" w:hAnsi="Times New Roman" w:cs="Times New Roman"/>
          <w:spacing w:val="8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of</w:t>
      </w:r>
      <w:r w:rsidRPr="00146BE6">
        <w:rPr>
          <w:rFonts w:ascii="Times New Roman" w:eastAsia="Arial" w:hAnsi="Times New Roman" w:cs="Times New Roman"/>
          <w:spacing w:val="14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the</w:t>
      </w:r>
      <w:r w:rsidRPr="00146BE6">
        <w:rPr>
          <w:rFonts w:ascii="Times New Roman" w:eastAsia="Arial" w:hAnsi="Times New Roman" w:cs="Times New Roman"/>
          <w:spacing w:val="12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Wyoming</w:t>
      </w:r>
      <w:r w:rsidRPr="00146BE6">
        <w:rPr>
          <w:rFonts w:ascii="Times New Roman" w:eastAsia="Arial" w:hAnsi="Times New Roman" w:cs="Times New Roman"/>
          <w:spacing w:val="35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Department</w:t>
      </w:r>
      <w:r w:rsidRPr="00146BE6">
        <w:rPr>
          <w:rFonts w:ascii="Times New Roman" w:eastAsia="Arial" w:hAnsi="Times New Roman" w:cs="Times New Roman"/>
          <w:spacing w:val="7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of</w:t>
      </w:r>
      <w:r w:rsidRPr="00146BE6">
        <w:rPr>
          <w:rFonts w:ascii="Times New Roman" w:eastAsia="Arial" w:hAnsi="Times New Roman" w:cs="Times New Roman"/>
          <w:spacing w:val="27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Health</w:t>
      </w:r>
      <w:r w:rsidRPr="00146BE6">
        <w:rPr>
          <w:rFonts w:ascii="Times New Roman" w:eastAsia="Arial" w:hAnsi="Times New Roman" w:cs="Times New Roman"/>
          <w:spacing w:val="13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(WDH)</w:t>
      </w:r>
      <w:r w:rsidRPr="00146BE6">
        <w:rPr>
          <w:rFonts w:ascii="Times New Roman" w:eastAsia="Arial" w:hAnsi="Times New Roman" w:cs="Times New Roman"/>
          <w:spacing w:val="80"/>
          <w:rtl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  <w:spacing w:val="-7"/>
        </w:rPr>
        <w:t>and</w:t>
      </w:r>
      <w:r w:rsidRPr="00146BE6">
        <w:rPr>
          <w:rFonts w:ascii="Times New Roman" w:eastAsia="Arial" w:hAnsi="Times New Roman" w:cs="Times New Roman"/>
          <w:spacing w:val="3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will</w:t>
      </w:r>
      <w:r w:rsidRPr="00146BE6">
        <w:rPr>
          <w:rFonts w:ascii="Times New Roman" w:eastAsia="Arial" w:hAnsi="Times New Roman" w:cs="Times New Roman"/>
          <w:spacing w:val="36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be</w:t>
      </w:r>
      <w:r w:rsidRPr="00146BE6">
        <w:rPr>
          <w:rFonts w:ascii="Times New Roman" w:eastAsia="Arial" w:hAnsi="Times New Roman" w:cs="Times New Roman"/>
          <w:spacing w:val="20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used</w:t>
      </w:r>
      <w:r w:rsidRPr="00146BE6">
        <w:rPr>
          <w:rFonts w:ascii="Times New Roman" w:eastAsia="Arial" w:hAnsi="Times New Roman" w:cs="Times New Roman"/>
          <w:spacing w:val="19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  <w:w w:val="104"/>
        </w:rPr>
        <w:t>in</w:t>
      </w:r>
      <w:r w:rsidRPr="00146BE6">
        <w:rPr>
          <w:rFonts w:ascii="Times New Roman" w:eastAsia="Arial" w:hAnsi="Times New Roman" w:cs="Times New Roman"/>
          <w:spacing w:val="9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compliance</w:t>
      </w:r>
      <w:r w:rsidRPr="00146BE6">
        <w:rPr>
          <w:rFonts w:ascii="Times New Roman" w:eastAsia="Arial" w:hAnsi="Times New Roman" w:cs="Times New Roman"/>
          <w:spacing w:val="9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with</w:t>
      </w:r>
      <w:r w:rsidRPr="00146BE6">
        <w:rPr>
          <w:rFonts w:ascii="Times New Roman" w:eastAsia="Arial" w:hAnsi="Times New Roman" w:cs="Times New Roman"/>
          <w:spacing w:val="29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all</w:t>
      </w:r>
      <w:r w:rsidRPr="00146BE6">
        <w:rPr>
          <w:rFonts w:ascii="Times New Roman" w:eastAsia="Arial" w:hAnsi="Times New Roman" w:cs="Times New Roman"/>
          <w:spacing w:val="21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applicable</w:t>
      </w:r>
      <w:r w:rsidRPr="00146BE6">
        <w:rPr>
          <w:rFonts w:ascii="Times New Roman" w:eastAsia="Arial" w:hAnsi="Times New Roman" w:cs="Times New Roman"/>
          <w:spacing w:val="24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policies</w:t>
      </w:r>
      <w:r w:rsidRPr="00146BE6">
        <w:rPr>
          <w:rFonts w:ascii="Times New Roman" w:eastAsia="Arial" w:hAnsi="Times New Roman" w:cs="Times New Roman"/>
          <w:spacing w:val="11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of</w:t>
      </w:r>
      <w:r w:rsidRPr="00146BE6">
        <w:rPr>
          <w:rFonts w:ascii="Times New Roman" w:eastAsia="Arial" w:hAnsi="Times New Roman" w:cs="Times New Roman"/>
          <w:spacing w:val="19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the</w:t>
      </w:r>
      <w:r w:rsidRPr="00146BE6">
        <w:rPr>
          <w:rFonts w:ascii="Times New Roman" w:eastAsia="Arial" w:hAnsi="Times New Roman" w:cs="Times New Roman"/>
          <w:spacing w:val="12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WDH and outlined in the WCRS Contract.</w:t>
      </w:r>
      <w:r w:rsidRPr="00146BE6">
        <w:rPr>
          <w:rFonts w:ascii="Times New Roman" w:eastAsia="Arial" w:hAnsi="Times New Roman" w:cs="Times New Roman"/>
          <w:spacing w:val="47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  <w:w w:val="107"/>
        </w:rPr>
        <w:t>If</w:t>
      </w:r>
      <w:r w:rsidRPr="00146BE6">
        <w:rPr>
          <w:rFonts w:ascii="Times New Roman" w:eastAsia="Arial" w:hAnsi="Times New Roman" w:cs="Times New Roman"/>
          <w:spacing w:val="7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property</w:t>
      </w:r>
      <w:r w:rsidRPr="00146BE6">
        <w:rPr>
          <w:rFonts w:ascii="Times New Roman" w:eastAsia="Arial" w:hAnsi="Times New Roman" w:cs="Times New Roman"/>
          <w:spacing w:val="17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  <w:w w:val="105"/>
        </w:rPr>
        <w:t>is</w:t>
      </w:r>
      <w:r w:rsidRPr="00146BE6">
        <w:rPr>
          <w:rFonts w:ascii="Times New Roman" w:eastAsia="Arial" w:hAnsi="Times New Roman" w:cs="Times New Roman"/>
          <w:spacing w:val="5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transferred</w:t>
      </w:r>
      <w:r w:rsidRPr="00146BE6">
        <w:rPr>
          <w:rFonts w:ascii="Times New Roman" w:eastAsia="Arial" w:hAnsi="Times New Roman" w:cs="Times New Roman"/>
          <w:spacing w:val="14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to</w:t>
      </w:r>
      <w:r w:rsidRPr="00146BE6">
        <w:rPr>
          <w:rFonts w:ascii="Times New Roman" w:eastAsia="Arial" w:hAnsi="Times New Roman" w:cs="Times New Roman"/>
          <w:spacing w:val="26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another</w:t>
      </w:r>
      <w:r w:rsidRPr="00146BE6">
        <w:rPr>
          <w:rFonts w:ascii="Times New Roman" w:eastAsia="Arial" w:hAnsi="Times New Roman" w:cs="Times New Roman"/>
          <w:spacing w:val="8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  <w:spacing w:val="-2"/>
        </w:rPr>
        <w:t>employee,</w:t>
      </w:r>
      <w:r w:rsidRPr="00146BE6">
        <w:rPr>
          <w:rFonts w:ascii="Times New Roman" w:eastAsia="Arial" w:hAnsi="Times New Roman" w:cs="Times New Roman"/>
          <w:spacing w:val="12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  <w:w w:val="110"/>
        </w:rPr>
        <w:t>I</w:t>
      </w:r>
      <w:r w:rsidRPr="00146BE6">
        <w:rPr>
          <w:rFonts w:ascii="Times New Roman" w:eastAsia="Arial" w:hAnsi="Times New Roman" w:cs="Times New Roman"/>
          <w:spacing w:val="-7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will</w:t>
      </w:r>
      <w:r w:rsidRPr="00146BE6">
        <w:rPr>
          <w:rFonts w:ascii="Times New Roman" w:eastAsia="Arial" w:hAnsi="Times New Roman" w:cs="Times New Roman"/>
          <w:spacing w:val="29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notify</w:t>
      </w:r>
      <w:r w:rsidRPr="00146BE6">
        <w:rPr>
          <w:rFonts w:ascii="Times New Roman" w:eastAsia="Arial" w:hAnsi="Times New Roman" w:cs="Times New Roman"/>
          <w:spacing w:val="16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 xml:space="preserve">Wyoming Department of Health immedietly. </w:t>
      </w:r>
      <w:r w:rsidRPr="00146BE6">
        <w:rPr>
          <w:rFonts w:ascii="Times New Roman" w:eastAsia="Arial" w:hAnsi="Times New Roman" w:cs="Times New Roman"/>
          <w:spacing w:val="20"/>
          <w:w w:val="110"/>
        </w:rPr>
        <w:t xml:space="preserve"> </w:t>
      </w:r>
    </w:p>
    <w:p w:rsidR="00146BE6" w:rsidRPr="00146BE6" w:rsidRDefault="00146BE6" w:rsidP="00146BE6">
      <w:pPr>
        <w:widowControl w:val="0"/>
        <w:kinsoku w:val="0"/>
        <w:autoSpaceDE w:val="0"/>
        <w:autoSpaceDN w:val="0"/>
        <w:adjustRightInd w:val="0"/>
        <w:spacing w:before="306" w:after="0" w:line="228" w:lineRule="auto"/>
        <w:ind w:left="121" w:firstLine="733"/>
        <w:jc w:val="both"/>
        <w:rPr>
          <w:rFonts w:ascii="Times New Roman" w:eastAsia="Arial" w:hAnsi="Times New Roman" w:cs="Times New Roman"/>
          <w:noProof/>
          <w:color w:val="000000"/>
          <w:spacing w:val="-2"/>
        </w:rPr>
      </w:pPr>
      <w:r w:rsidRPr="00146BE6">
        <w:rPr>
          <w:rFonts w:ascii="Times New Roman" w:eastAsia="Arial" w:hAnsi="Times New Roman" w:cs="Times New Roman"/>
          <w:noProof/>
          <w:color w:val="000000"/>
        </w:rPr>
        <w:t>Property</w:t>
      </w:r>
      <w:r w:rsidRPr="00146BE6">
        <w:rPr>
          <w:rFonts w:ascii="Times New Roman" w:eastAsia="Arial" w:hAnsi="Times New Roman" w:cs="Times New Roman"/>
          <w:spacing w:val="-1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will</w:t>
      </w:r>
      <w:r w:rsidRPr="00146BE6">
        <w:rPr>
          <w:rFonts w:ascii="Times New Roman" w:eastAsia="Arial" w:hAnsi="Times New Roman" w:cs="Times New Roman"/>
          <w:spacing w:val="31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  <w:w w:val="101"/>
        </w:rPr>
        <w:t>be</w:t>
      </w:r>
      <w:r w:rsidRPr="00146BE6">
        <w:rPr>
          <w:rFonts w:ascii="Times New Roman" w:eastAsia="Arial" w:hAnsi="Times New Roman" w:cs="Times New Roman"/>
          <w:spacing w:val="13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returned</w:t>
      </w:r>
      <w:r w:rsidRPr="00146BE6">
        <w:rPr>
          <w:rFonts w:ascii="Times New Roman" w:eastAsia="Arial" w:hAnsi="Times New Roman" w:cs="Times New Roman"/>
          <w:spacing w:val="4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to</w:t>
      </w:r>
      <w:r w:rsidRPr="00146BE6">
        <w:rPr>
          <w:rFonts w:ascii="Times New Roman" w:eastAsia="Arial" w:hAnsi="Times New Roman" w:cs="Times New Roman"/>
          <w:spacing w:val="15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the</w:t>
      </w:r>
      <w:r w:rsidRPr="00146BE6">
        <w:rPr>
          <w:rFonts w:ascii="Times New Roman" w:eastAsia="Arial" w:hAnsi="Times New Roman" w:cs="Times New Roman"/>
          <w:spacing w:val="9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WDH</w:t>
      </w:r>
      <w:r w:rsidRPr="00146BE6">
        <w:rPr>
          <w:rFonts w:ascii="Times New Roman" w:eastAsia="Arial" w:hAnsi="Times New Roman" w:cs="Times New Roman"/>
          <w:spacing w:val="38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upon</w:t>
      </w:r>
      <w:r w:rsidRPr="00146BE6">
        <w:rPr>
          <w:rFonts w:ascii="Times New Roman" w:eastAsia="Arial" w:hAnsi="Times New Roman" w:cs="Times New Roman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termination</w:t>
      </w:r>
      <w:r w:rsidRPr="00146BE6">
        <w:rPr>
          <w:rFonts w:ascii="Times New Roman" w:eastAsia="Arial" w:hAnsi="Times New Roman" w:cs="Times New Roman"/>
          <w:spacing w:val="15"/>
          <w:w w:val="110"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</w:rPr>
        <w:t>of</w:t>
      </w:r>
      <w:r w:rsidRPr="00146BE6">
        <w:rPr>
          <w:rFonts w:ascii="Times New Roman" w:eastAsia="Arial" w:hAnsi="Times New Roman" w:cs="Times New Roman"/>
          <w:spacing w:val="80"/>
          <w:rtl/>
        </w:rPr>
        <w:t xml:space="preserve"> </w:t>
      </w:r>
      <w:r w:rsidRPr="00146BE6">
        <w:rPr>
          <w:rFonts w:ascii="Times New Roman" w:eastAsia="Arial" w:hAnsi="Times New Roman" w:cs="Times New Roman"/>
          <w:noProof/>
          <w:color w:val="000000"/>
          <w:spacing w:val="-2"/>
        </w:rPr>
        <w:t>WCRS Contract.</w:t>
      </w:r>
    </w:p>
    <w:p w:rsidR="00146BE6" w:rsidRDefault="00146BE6" w:rsidP="00146BE6">
      <w:pPr>
        <w:widowControl w:val="0"/>
        <w:kinsoku w:val="0"/>
        <w:autoSpaceDE w:val="0"/>
        <w:autoSpaceDN w:val="0"/>
        <w:adjustRightInd w:val="0"/>
        <w:spacing w:before="306" w:after="0" w:line="228" w:lineRule="auto"/>
        <w:ind w:left="121" w:firstLine="733"/>
        <w:jc w:val="both"/>
        <w:rPr>
          <w:rFonts w:ascii="Arial" w:eastAsia="Arial" w:hAnsi="Arial" w:cs="Arial"/>
          <w:noProof/>
          <w:color w:val="000000"/>
          <w:spacing w:val="-2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46BE6" w:rsidTr="00146BE6">
        <w:tc>
          <w:tcPr>
            <w:tcW w:w="4675" w:type="dxa"/>
          </w:tcPr>
          <w:p w:rsidR="00146BE6" w:rsidRPr="00146BE6" w:rsidRDefault="00146BE6" w:rsidP="00146BE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noProof/>
                <w:color w:val="000000"/>
                <w:spacing w:val="-2"/>
              </w:rPr>
            </w:pPr>
            <w:r w:rsidRPr="00146BE6">
              <w:rPr>
                <w:rFonts w:ascii="Times New Roman" w:eastAsia="Arial" w:hAnsi="Times New Roman" w:cs="Times New Roman"/>
                <w:noProof/>
                <w:color w:val="000000"/>
                <w:spacing w:val="-2"/>
              </w:rPr>
              <w:t>Contractor Signature</w:t>
            </w:r>
          </w:p>
        </w:tc>
        <w:tc>
          <w:tcPr>
            <w:tcW w:w="4675" w:type="dxa"/>
          </w:tcPr>
          <w:p w:rsidR="00146BE6" w:rsidRPr="00146BE6" w:rsidRDefault="00146BE6" w:rsidP="00146BE6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noProof/>
                <w:color w:val="000000"/>
                <w:spacing w:val="-2"/>
              </w:rPr>
            </w:pPr>
            <w:r w:rsidRPr="00146BE6">
              <w:rPr>
                <w:rFonts w:ascii="Times New Roman" w:eastAsia="Arial" w:hAnsi="Times New Roman" w:cs="Times New Roman"/>
                <w:noProof/>
                <w:color w:val="000000"/>
                <w:spacing w:val="-2"/>
              </w:rPr>
              <w:t>Date</w:t>
            </w:r>
          </w:p>
        </w:tc>
      </w:tr>
    </w:tbl>
    <w:p w:rsidR="00146BE6" w:rsidRDefault="00146BE6" w:rsidP="00146BE6">
      <w:pPr>
        <w:widowControl w:val="0"/>
        <w:kinsoku w:val="0"/>
        <w:autoSpaceDE w:val="0"/>
        <w:autoSpaceDN w:val="0"/>
        <w:adjustRightInd w:val="0"/>
        <w:spacing w:before="306" w:after="0" w:line="228" w:lineRule="auto"/>
        <w:jc w:val="both"/>
        <w:rPr>
          <w:rFonts w:ascii="Arial" w:eastAsia="Arial" w:hAnsi="Arial" w:cs="Arial"/>
          <w:noProof/>
          <w:color w:val="000000"/>
          <w:spacing w:val="-2"/>
        </w:rPr>
      </w:pPr>
    </w:p>
    <w:p w:rsidR="00146BE6" w:rsidRDefault="00146BE6" w:rsidP="00146BE6"/>
    <w:sectPr w:rsidR="00146BE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08F" w:rsidRDefault="0060608F" w:rsidP="00146BE6">
      <w:pPr>
        <w:spacing w:after="0" w:line="240" w:lineRule="auto"/>
      </w:pPr>
      <w:r>
        <w:separator/>
      </w:r>
    </w:p>
  </w:endnote>
  <w:endnote w:type="continuationSeparator" w:id="0">
    <w:p w:rsidR="0060608F" w:rsidRDefault="0060608F" w:rsidP="0014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08F" w:rsidRDefault="0060608F" w:rsidP="00146BE6">
      <w:pPr>
        <w:spacing w:after="0" w:line="240" w:lineRule="auto"/>
      </w:pPr>
      <w:r>
        <w:separator/>
      </w:r>
    </w:p>
  </w:footnote>
  <w:footnote w:type="continuationSeparator" w:id="0">
    <w:p w:rsidR="0060608F" w:rsidRDefault="0060608F" w:rsidP="0014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E6" w:rsidRPr="00146BE6" w:rsidRDefault="00146BE6" w:rsidP="00146BE6">
    <w:pPr>
      <w:pStyle w:val="Header"/>
      <w:jc w:val="center"/>
      <w:rPr>
        <w:sz w:val="32"/>
      </w:rPr>
    </w:pPr>
    <w:r w:rsidRPr="00146BE6">
      <w:rPr>
        <w:sz w:val="32"/>
      </w:rPr>
      <w:t>Wyoming Cancer Resource Services Property Tracking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E6"/>
    <w:rsid w:val="00146BE6"/>
    <w:rsid w:val="0060608F"/>
    <w:rsid w:val="00AD294B"/>
    <w:rsid w:val="00CA158D"/>
    <w:rsid w:val="00EA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7EBF8-5259-4F88-AA08-9C24D680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BE6"/>
  </w:style>
  <w:style w:type="paragraph" w:styleId="Footer">
    <w:name w:val="footer"/>
    <w:basedOn w:val="Normal"/>
    <w:link w:val="FooterChar"/>
    <w:uiPriority w:val="99"/>
    <w:unhideWhenUsed/>
    <w:rsid w:val="0014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Star</dc:creator>
  <cp:keywords/>
  <dc:description/>
  <cp:lastModifiedBy>Randi Norton</cp:lastModifiedBy>
  <cp:revision>2</cp:revision>
  <dcterms:created xsi:type="dcterms:W3CDTF">2020-06-17T18:50:00Z</dcterms:created>
  <dcterms:modified xsi:type="dcterms:W3CDTF">2020-06-17T18:50:00Z</dcterms:modified>
</cp:coreProperties>
</file>