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F8A5" w14:textId="2FBC4212" w:rsidR="00316A82" w:rsidRPr="003F74F5" w:rsidRDefault="00D97AD4" w:rsidP="001F6C57">
      <w:pPr>
        <w:tabs>
          <w:tab w:val="left" w:pos="3750"/>
          <w:tab w:val="left" w:pos="8393"/>
        </w:tabs>
        <w:spacing w:after="0" w:line="240" w:lineRule="auto"/>
        <w:rPr>
          <w:rStyle w:val="Style1"/>
          <w:rFonts w:cs="Arial"/>
          <w:color w:val="FF0000"/>
          <w:sz w:val="20"/>
          <w:szCs w:val="20"/>
        </w:rPr>
      </w:pPr>
      <w:r w:rsidRPr="002E444A">
        <w:rPr>
          <w:rFonts w:ascii="Arial" w:hAnsi="Arial" w:cs="Arial"/>
          <w:b/>
          <w:sz w:val="24"/>
          <w:szCs w:val="24"/>
        </w:rPr>
        <w:t xml:space="preserve">Grantee: </w:t>
      </w:r>
      <w:sdt>
        <w:sdtPr>
          <w:rPr>
            <w:rStyle w:val="Style1"/>
            <w:rFonts w:cs="Arial"/>
          </w:rPr>
          <w:id w:val="1506469344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444A">
        <w:rPr>
          <w:rFonts w:ascii="Arial" w:hAnsi="Arial" w:cs="Arial"/>
          <w:b/>
          <w:sz w:val="24"/>
          <w:szCs w:val="24"/>
        </w:rPr>
        <w:tab/>
        <w:t xml:space="preserve">Fiscal Year: </w:t>
      </w:r>
      <w:sdt>
        <w:sdtPr>
          <w:rPr>
            <w:rStyle w:val="Style1"/>
            <w:rFonts w:cs="Arial"/>
            <w:color w:val="FF0000"/>
            <w:sz w:val="20"/>
            <w:szCs w:val="20"/>
          </w:rPr>
          <w:id w:val="-590464894"/>
          <w:placeholder>
            <w:docPart w:val="DefaultPlaceholder_1081868574"/>
          </w:placeholder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046F1">
            <w:rPr>
              <w:rStyle w:val="Style1"/>
              <w:rFonts w:cs="Arial"/>
              <w:color w:val="FF0000"/>
              <w:sz w:val="20"/>
              <w:szCs w:val="20"/>
            </w:rPr>
            <w:t>Contract Execution date through 9/30/</w:t>
          </w:r>
          <w:r w:rsidR="003F74F5" w:rsidRPr="003F74F5">
            <w:rPr>
              <w:rStyle w:val="Style1"/>
              <w:rFonts w:cs="Arial"/>
              <w:color w:val="FF0000"/>
              <w:sz w:val="20"/>
              <w:szCs w:val="20"/>
            </w:rPr>
            <w:t>22</w:t>
          </w:r>
        </w:sdtContent>
      </w:sdt>
      <w:r w:rsidR="001F6C57" w:rsidRPr="003F74F5">
        <w:rPr>
          <w:rStyle w:val="Style1"/>
          <w:rFonts w:cs="Arial"/>
          <w:color w:val="FF0000"/>
          <w:sz w:val="20"/>
          <w:szCs w:val="20"/>
        </w:rPr>
        <w:tab/>
      </w:r>
    </w:p>
    <w:p w14:paraId="39E73D6C" w14:textId="77777777" w:rsidR="004B2447" w:rsidRPr="001046F1" w:rsidRDefault="004B2447" w:rsidP="001046F1">
      <w:p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</w:rPr>
      </w:pPr>
    </w:p>
    <w:p w14:paraId="1F6DB57C" w14:textId="63EC3CE3" w:rsidR="00492FDF" w:rsidRPr="003F74F5" w:rsidRDefault="00492FDF" w:rsidP="003F74F5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Community Needs Assessment</w:t>
      </w:r>
    </w:p>
    <w:p w14:paraId="4ED814C3" w14:textId="586258A4" w:rsidR="00492FDF" w:rsidRPr="008E714C" w:rsidRDefault="00492FDF" w:rsidP="008E714C">
      <w:pPr>
        <w:tabs>
          <w:tab w:val="left" w:pos="4410"/>
          <w:tab w:val="left" w:pos="712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E714C">
        <w:rPr>
          <w:rFonts w:ascii="Arial" w:hAnsi="Arial" w:cs="Arial"/>
          <w:sz w:val="24"/>
          <w:szCs w:val="24"/>
        </w:rPr>
        <w:t xml:space="preserve">What are the top three needs identified by your </w:t>
      </w:r>
      <w:r w:rsidR="008E714C" w:rsidRPr="008E714C">
        <w:rPr>
          <w:rFonts w:ascii="Arial" w:hAnsi="Arial" w:cs="Arial"/>
          <w:sz w:val="24"/>
          <w:szCs w:val="24"/>
        </w:rPr>
        <w:t>COVID-19 Community Needs Assessment</w:t>
      </w:r>
      <w:r w:rsidR="003F74F5" w:rsidRPr="008E714C">
        <w:rPr>
          <w:rFonts w:ascii="Arial" w:hAnsi="Arial" w:cs="Arial"/>
          <w:sz w:val="24"/>
          <w:szCs w:val="24"/>
        </w:rPr>
        <w:t xml:space="preserve"> Addendum</w:t>
      </w:r>
      <w:r w:rsidR="008E714C" w:rsidRPr="008E714C">
        <w:rPr>
          <w:rFonts w:ascii="Arial" w:hAnsi="Arial" w:cs="Arial"/>
          <w:sz w:val="24"/>
          <w:szCs w:val="24"/>
        </w:rPr>
        <w:t xml:space="preserve">? Indicate whether they are </w:t>
      </w:r>
      <w:r w:rsidR="00F53185" w:rsidRPr="008E714C">
        <w:rPr>
          <w:rFonts w:ascii="Arial" w:hAnsi="Arial" w:cs="Arial"/>
          <w:sz w:val="24"/>
          <w:szCs w:val="24"/>
        </w:rPr>
        <w:t>individual/family-level need</w:t>
      </w:r>
      <w:r w:rsidR="008E714C" w:rsidRPr="008E714C">
        <w:rPr>
          <w:rFonts w:ascii="Arial" w:hAnsi="Arial" w:cs="Arial"/>
          <w:sz w:val="24"/>
          <w:szCs w:val="24"/>
        </w:rPr>
        <w:t>s</w:t>
      </w:r>
      <w:r w:rsidR="00F53185" w:rsidRPr="008E714C">
        <w:rPr>
          <w:rFonts w:ascii="Arial" w:hAnsi="Arial" w:cs="Arial"/>
          <w:sz w:val="24"/>
          <w:szCs w:val="24"/>
        </w:rPr>
        <w:t xml:space="preserve"> or community-level need</w:t>
      </w:r>
      <w:r w:rsidR="008E714C" w:rsidRPr="008E714C">
        <w:rPr>
          <w:rFonts w:ascii="Arial" w:hAnsi="Arial" w:cs="Arial"/>
          <w:sz w:val="24"/>
          <w:szCs w:val="24"/>
        </w:rPr>
        <w:t>s.</w:t>
      </w:r>
      <w:bookmarkStart w:id="0" w:name="_GoBack"/>
      <w:bookmarkEnd w:id="0"/>
    </w:p>
    <w:p w14:paraId="52A157F4" w14:textId="77777777" w:rsidR="00492FDF" w:rsidRPr="002E444A" w:rsidRDefault="00217520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-14325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3E4">
        <w:rPr>
          <w:rStyle w:val="Style1"/>
          <w:rFonts w:cs="Arial"/>
        </w:rPr>
        <w:t xml:space="preserve">  </w:t>
      </w:r>
      <w:sdt>
        <w:sdtPr>
          <w:rPr>
            <w:rStyle w:val="Style1"/>
            <w:rFonts w:cs="Arial"/>
          </w:rPr>
          <w:id w:val="-210610480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2B800B0" w14:textId="77777777" w:rsidR="00492FDF" w:rsidRPr="002E444A" w:rsidRDefault="00217520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8892329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3E4">
        <w:rPr>
          <w:rStyle w:val="Style1"/>
          <w:rFonts w:cs="Arial"/>
        </w:rPr>
        <w:t xml:space="preserve">  </w:t>
      </w:r>
      <w:sdt>
        <w:sdtPr>
          <w:rPr>
            <w:rStyle w:val="Style1"/>
            <w:rFonts w:cs="Arial"/>
          </w:rPr>
          <w:id w:val="134797906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FF19A2" w14:textId="77777777" w:rsidR="00492FDF" w:rsidRPr="004B2447" w:rsidRDefault="00217520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-772020234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3E4">
        <w:rPr>
          <w:rStyle w:val="Style1"/>
          <w:rFonts w:cs="Arial"/>
        </w:rPr>
        <w:t xml:space="preserve">  </w:t>
      </w:r>
      <w:sdt>
        <w:sdtPr>
          <w:rPr>
            <w:rStyle w:val="Style1"/>
            <w:rFonts w:cs="Arial"/>
          </w:rPr>
          <w:id w:val="156961355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0873072" w14:textId="77777777" w:rsidR="004B2447" w:rsidRPr="002E444A" w:rsidRDefault="004B2447" w:rsidP="004B2447">
      <w:pPr>
        <w:pStyle w:val="ListParagraph"/>
        <w:tabs>
          <w:tab w:val="left" w:pos="4410"/>
          <w:tab w:val="left" w:pos="7125"/>
        </w:tabs>
        <w:spacing w:after="0" w:line="240" w:lineRule="auto"/>
        <w:ind w:left="1800"/>
        <w:rPr>
          <w:rStyle w:val="Style1"/>
          <w:rFonts w:cs="Arial"/>
          <w:b/>
          <w:sz w:val="24"/>
          <w:szCs w:val="24"/>
        </w:rPr>
      </w:pPr>
    </w:p>
    <w:p w14:paraId="6D5A6206" w14:textId="77777777"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Service Delivery System</w:t>
      </w:r>
    </w:p>
    <w:p w14:paraId="3F6F6D80" w14:textId="77777777" w:rsidR="00DF2008" w:rsidRPr="002E444A" w:rsidRDefault="00492FDF" w:rsidP="00DF2008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 xml:space="preserve">Please </w:t>
      </w:r>
      <w:r w:rsidR="00DF2008" w:rsidRPr="002E444A">
        <w:rPr>
          <w:rFonts w:ascii="Arial" w:hAnsi="Arial" w:cs="Arial"/>
          <w:sz w:val="24"/>
          <w:szCs w:val="24"/>
        </w:rPr>
        <w:t xml:space="preserve">complete the table below with </w:t>
      </w:r>
      <w:r w:rsidRPr="002E444A">
        <w:rPr>
          <w:rFonts w:ascii="Arial" w:hAnsi="Arial" w:cs="Arial"/>
          <w:sz w:val="24"/>
          <w:szCs w:val="24"/>
        </w:rPr>
        <w:t>each of your funded programs as listed on the corresponding fiscal year’s contract Statem</w:t>
      </w:r>
      <w:r w:rsidR="00DF2008" w:rsidRPr="002E444A">
        <w:rPr>
          <w:rFonts w:ascii="Arial" w:hAnsi="Arial" w:cs="Arial"/>
          <w:sz w:val="24"/>
          <w:szCs w:val="24"/>
        </w:rPr>
        <w:t>ent of Work.</w:t>
      </w:r>
      <w:r w:rsidR="00A166A1" w:rsidRPr="002E444A">
        <w:rPr>
          <w:rFonts w:ascii="Arial" w:hAnsi="Arial" w:cs="Arial"/>
          <w:sz w:val="24"/>
          <w:szCs w:val="24"/>
        </w:rPr>
        <w:t xml:space="preserve"> Add more lines if needed. 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3600"/>
      </w:tblGrid>
      <w:tr w:rsidR="00A166A1" w:rsidRPr="002E444A" w14:paraId="313BDBEC" w14:textId="77777777" w:rsidTr="00A166A1">
        <w:tc>
          <w:tcPr>
            <w:tcW w:w="1795" w:type="dxa"/>
          </w:tcPr>
          <w:p w14:paraId="30C8A1F1" w14:textId="77777777"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Program or Sub-Grantee Name</w:t>
            </w:r>
          </w:p>
        </w:tc>
        <w:tc>
          <w:tcPr>
            <w:tcW w:w="2250" w:type="dxa"/>
          </w:tcPr>
          <w:p w14:paraId="1BF9573F" w14:textId="77777777"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Services/Activities</w:t>
            </w:r>
          </w:p>
        </w:tc>
        <w:tc>
          <w:tcPr>
            <w:tcW w:w="3600" w:type="dxa"/>
          </w:tcPr>
          <w:p w14:paraId="4794C44F" w14:textId="77777777"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What identified needs are met through their services?</w:t>
            </w:r>
          </w:p>
        </w:tc>
      </w:tr>
      <w:tr w:rsidR="00A166A1" w:rsidRPr="002E444A" w14:paraId="372CA9EE" w14:textId="77777777" w:rsidTr="00A166A1">
        <w:sdt>
          <w:sdtPr>
            <w:rPr>
              <w:rStyle w:val="Style2"/>
              <w:rFonts w:cs="Arial"/>
            </w:rPr>
            <w:id w:val="-8770248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6070C2AD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65283758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60E94DCC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427655555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715A7AFA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25C8B477" w14:textId="77777777" w:rsidTr="00A166A1">
        <w:sdt>
          <w:sdtPr>
            <w:rPr>
              <w:rStyle w:val="Style2"/>
              <w:rFonts w:cs="Arial"/>
            </w:rPr>
            <w:id w:val="-131164106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477FD286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1199906334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0DBC27F7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33376565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0655D493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094FBB1A" w14:textId="77777777" w:rsidTr="00A166A1">
        <w:sdt>
          <w:sdtPr>
            <w:rPr>
              <w:rStyle w:val="Style2"/>
              <w:rFonts w:cs="Arial"/>
            </w:rPr>
            <w:id w:val="45753939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1FC00164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0295589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240209BC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29251673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7D3C31CF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7320E207" w14:textId="77777777" w:rsidTr="00A166A1">
        <w:sdt>
          <w:sdtPr>
            <w:rPr>
              <w:rStyle w:val="Style2"/>
              <w:rFonts w:cs="Arial"/>
            </w:rPr>
            <w:id w:val="-6082013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52C9934F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310777417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1A2526C0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43551978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1E4C608E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16FF3DF8" w14:textId="77777777" w:rsidTr="00A166A1">
        <w:sdt>
          <w:sdtPr>
            <w:rPr>
              <w:rStyle w:val="Style2"/>
              <w:rFonts w:cs="Arial"/>
            </w:rPr>
            <w:id w:val="150046718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4F8C1A75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24811642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4CDFD458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40496515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41E205A4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7BEE44D6" w14:textId="77777777" w:rsidTr="00A166A1">
        <w:sdt>
          <w:sdtPr>
            <w:rPr>
              <w:rStyle w:val="Style2"/>
              <w:rFonts w:cs="Arial"/>
            </w:rPr>
            <w:id w:val="-85248888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58F92151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16483434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6880128A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72166805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14542A7A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174543B9" w14:textId="45462DFF" w:rsidR="004B2447" w:rsidRDefault="003F74F5" w:rsidP="004B2447">
      <w:pPr>
        <w:pStyle w:val="ListParagraph"/>
        <w:numPr>
          <w:ilvl w:val="1"/>
          <w:numId w:val="8"/>
        </w:numPr>
        <w:tabs>
          <w:tab w:val="left" w:pos="4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</w:t>
      </w:r>
      <w:r w:rsidR="004B2447">
        <w:rPr>
          <w:rFonts w:ascii="Arial" w:hAnsi="Arial" w:cs="Arial"/>
          <w:sz w:val="24"/>
          <w:szCs w:val="24"/>
        </w:rPr>
        <w:t>funding a Community Initiative?</w:t>
      </w:r>
    </w:p>
    <w:p w14:paraId="5743CACD" w14:textId="77777777" w:rsidR="004B2447" w:rsidRDefault="00217520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70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13E4">
        <w:rPr>
          <w:rFonts w:ascii="Arial" w:hAnsi="Arial" w:cs="Arial"/>
          <w:sz w:val="24"/>
          <w:szCs w:val="24"/>
        </w:rPr>
        <w:t>Yes</w:t>
      </w:r>
      <w:r w:rsidR="00CE13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1132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2447">
        <w:rPr>
          <w:rFonts w:ascii="Arial" w:hAnsi="Arial" w:cs="Arial"/>
          <w:sz w:val="24"/>
          <w:szCs w:val="24"/>
        </w:rPr>
        <w:t>No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E13E4" w14:paraId="3833AFE4" w14:textId="77777777" w:rsidTr="00CE13E4">
        <w:tc>
          <w:tcPr>
            <w:tcW w:w="9350" w:type="dxa"/>
          </w:tcPr>
          <w:p w14:paraId="5EC7F5F5" w14:textId="6DB6ADA1" w:rsidR="00CE13E4" w:rsidRPr="00CE13E4" w:rsidRDefault="00CE13E4" w:rsidP="00FE0F5D">
            <w:pPr>
              <w:pStyle w:val="ListParagraph"/>
              <w:tabs>
                <w:tab w:val="left" w:pos="4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E13E4"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 w:rsidR="00FE0F5D">
              <w:rPr>
                <w:rFonts w:ascii="Arial" w:hAnsi="Arial" w:cs="Arial"/>
                <w:sz w:val="24"/>
                <w:szCs w:val="24"/>
              </w:rPr>
              <w:t>begin</w:t>
            </w:r>
            <w:r w:rsidRPr="00CE13E4">
              <w:rPr>
                <w:rFonts w:ascii="Arial" w:hAnsi="Arial" w:cs="Arial"/>
                <w:sz w:val="24"/>
                <w:szCs w:val="24"/>
              </w:rPr>
              <w:t xml:space="preserve"> the Community Initiative Status Form</w:t>
            </w:r>
            <w:r w:rsidR="003D4969">
              <w:rPr>
                <w:rFonts w:ascii="Arial" w:hAnsi="Arial" w:cs="Arial"/>
                <w:sz w:val="24"/>
                <w:szCs w:val="24"/>
              </w:rPr>
              <w:t xml:space="preserve"> and only the questions that correspond to the phase the initiative is in </w:t>
            </w:r>
            <w:r w:rsidRPr="00CE13E4">
              <w:rPr>
                <w:rFonts w:ascii="Arial" w:hAnsi="Arial" w:cs="Arial"/>
                <w:sz w:val="24"/>
                <w:szCs w:val="24"/>
              </w:rPr>
              <w:t xml:space="preserve">(found on the CSP website: </w:t>
            </w:r>
            <w:hyperlink r:id="rId8" w:history="1">
              <w:r w:rsidRPr="001D24A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https://health.wyo.gov/publichealth/rural/wyoming-community-services-program/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</w:tbl>
    <w:p w14:paraId="7FB00A01" w14:textId="3C334B4E" w:rsidR="00963C9D" w:rsidRPr="00C933B5" w:rsidRDefault="00963C9D" w:rsidP="00C933B5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9CA614" w14:textId="4A37E300" w:rsidR="00963C9D" w:rsidRPr="00C933B5" w:rsidRDefault="00963C9D" w:rsidP="00C933B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33B5">
        <w:rPr>
          <w:rFonts w:ascii="Arial" w:hAnsi="Arial" w:cs="Arial"/>
          <w:sz w:val="24"/>
          <w:szCs w:val="24"/>
        </w:rPr>
        <w:t>Describe your agency’s/Tripartite Board’s plan to coordinate services and/or funding with other organizations/entities (e.g., churches, local governments, schools, non-profits, etc.) to meet the needs of impacted individuals and families. Also, describe any efforts that will be undertaken with to avoid duplication of services.</w:t>
      </w:r>
    </w:p>
    <w:p w14:paraId="1F7CCAE4" w14:textId="0924147B" w:rsidR="00963C9D" w:rsidRDefault="00217520" w:rsidP="00963C9D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889760133"/>
          <w:placeholder>
            <w:docPart w:val="DefaultPlaceholder_1081868574"/>
          </w:placeholder>
          <w:showingPlcHdr/>
          <w:text/>
        </w:sdtPr>
        <w:sdtEndPr/>
        <w:sdtContent>
          <w:r w:rsidR="00963C9D" w:rsidRPr="00EB1827">
            <w:rPr>
              <w:rStyle w:val="PlaceholderText"/>
            </w:rPr>
            <w:t>Click here to enter text.</w:t>
          </w:r>
        </w:sdtContent>
      </w:sdt>
    </w:p>
    <w:p w14:paraId="48327093" w14:textId="773D94C6" w:rsidR="00963C9D" w:rsidRDefault="00963C9D" w:rsidP="00963C9D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5D0C4885" w14:textId="77777777" w:rsidR="00C933B5" w:rsidRDefault="00C933B5" w:rsidP="00963C9D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B470822" w14:textId="77777777" w:rsidR="00C933B5" w:rsidRDefault="00C933B5" w:rsidP="00963C9D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2F0FD6D2" w14:textId="77777777" w:rsidR="00C933B5" w:rsidRDefault="00C933B5" w:rsidP="00963C9D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44E88FE5" w14:textId="77777777"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lastRenderedPageBreak/>
        <w:t>Data Analysis and Evaluation</w:t>
      </w:r>
    </w:p>
    <w:p w14:paraId="28E50FCC" w14:textId="03D4C632" w:rsidR="00492FDF" w:rsidRPr="00CE13E4" w:rsidRDefault="00492FDF" w:rsidP="00CE13E4">
      <w:pPr>
        <w:tabs>
          <w:tab w:val="left" w:pos="4410"/>
          <w:tab w:val="left" w:pos="712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E13E4">
        <w:rPr>
          <w:rFonts w:ascii="Arial" w:hAnsi="Arial" w:cs="Arial"/>
          <w:sz w:val="24"/>
          <w:szCs w:val="24"/>
        </w:rPr>
        <w:t xml:space="preserve">Describe how your agency/Tripartite Board determines whether its programs are effective at </w:t>
      </w:r>
      <w:r w:rsidR="003F74F5" w:rsidRPr="003F74F5">
        <w:rPr>
          <w:rFonts w:ascii="Arial" w:hAnsi="Arial" w:cs="Arial"/>
          <w:i/>
          <w:sz w:val="24"/>
          <w:szCs w:val="24"/>
        </w:rPr>
        <w:t>enhancing poverty-fighting efforts, and preventing, preparing for, and responding to the impacts of the COVID-19 pandemic</w:t>
      </w:r>
      <w:r w:rsidRPr="003F74F5">
        <w:rPr>
          <w:rFonts w:ascii="Arial" w:hAnsi="Arial" w:cs="Arial"/>
          <w:i/>
          <w:sz w:val="24"/>
          <w:szCs w:val="24"/>
        </w:rPr>
        <w:t xml:space="preserve"> within your community.</w:t>
      </w:r>
      <w:r w:rsidRPr="00CE13E4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Style w:val="Style1"/>
          <w:rFonts w:cs="Arial"/>
        </w:rPr>
        <w:id w:val="-1351014482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14:paraId="769BC326" w14:textId="73B2B299" w:rsidR="00492FDF" w:rsidRDefault="00492FDF" w:rsidP="00CE13E4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F11B683" w14:textId="3519FD3C" w:rsidR="003D4969" w:rsidRDefault="003D4969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4B28D" w14:textId="52129733" w:rsidR="003D4969" w:rsidRDefault="003D4969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0F1628" w14:textId="77777777" w:rsidR="00963C9D" w:rsidRDefault="00963C9D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3C9D" w:rsidSect="001F6C57">
      <w:headerReference w:type="default" r:id="rId9"/>
      <w:footerReference w:type="default" r:id="rId10"/>
      <w:pgSz w:w="12240" w:h="15840"/>
      <w:pgMar w:top="1440" w:right="1440" w:bottom="1440" w:left="1440" w:header="36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29E1" w14:textId="77777777" w:rsidR="002442C2" w:rsidRDefault="002442C2" w:rsidP="002442C2">
      <w:pPr>
        <w:spacing w:after="0" w:line="240" w:lineRule="auto"/>
      </w:pPr>
      <w:r>
        <w:separator/>
      </w:r>
    </w:p>
  </w:endnote>
  <w:endnote w:type="continuationSeparator" w:id="0">
    <w:p w14:paraId="13B51CDA" w14:textId="77777777" w:rsidR="002442C2" w:rsidRDefault="002442C2" w:rsidP="0024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4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CA5E72" w14:textId="77777777" w:rsidR="002442C2" w:rsidRPr="002442C2" w:rsidRDefault="002442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5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960D29" w14:textId="77777777" w:rsidR="002442C2" w:rsidRDefault="00244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71EE" w14:textId="77777777" w:rsidR="002442C2" w:rsidRDefault="002442C2" w:rsidP="002442C2">
      <w:pPr>
        <w:spacing w:after="0" w:line="240" w:lineRule="auto"/>
      </w:pPr>
      <w:r>
        <w:separator/>
      </w:r>
    </w:p>
  </w:footnote>
  <w:footnote w:type="continuationSeparator" w:id="0">
    <w:p w14:paraId="4C1A12FD" w14:textId="77777777" w:rsidR="002442C2" w:rsidRDefault="002442C2" w:rsidP="0024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3BC4" w14:textId="77777777"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Arial" w:eastAsia="Arial" w:hAnsi="Arial" w:cs="Arial"/>
        <w:lang w:val="en"/>
      </w:rPr>
    </w:pPr>
    <w:r w:rsidRPr="002442C2">
      <w:rPr>
        <w:rFonts w:ascii="Arial" w:eastAsia="Arial" w:hAnsi="Arial" w:cs="Arial"/>
        <w:noProof/>
      </w:rPr>
      <w:drawing>
        <wp:inline distT="0" distB="0" distL="0" distR="0" wp14:anchorId="1A1797F9" wp14:editId="162DF3EA">
          <wp:extent cx="2590006" cy="478155"/>
          <wp:effectExtent l="0" t="0" r="1270" b="0"/>
          <wp:docPr id="2" name="Picture 2" descr="Letters: WYCSP with a pink heart in the middle of the C. The written words: Wyoming Community Services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s: WYCSP with a pink heart in the middle of the C. The written words: Wyoming Community Services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44" cy="4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99E3A" w14:textId="77777777"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Wyoming Department of Health</w:t>
    </w:r>
  </w:p>
  <w:p w14:paraId="63F7F09C" w14:textId="77777777"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Public Health Division</w:t>
    </w:r>
  </w:p>
  <w:p w14:paraId="39D66CD6" w14:textId="77777777" w:rsidR="002442C2" w:rsidRDefault="002442C2" w:rsidP="003F74F5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Community Services Program</w:t>
    </w:r>
  </w:p>
  <w:p w14:paraId="20BCD83D" w14:textId="2B5845FE" w:rsidR="003F74F5" w:rsidRDefault="00217520" w:rsidP="003F74F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CARES </w:t>
    </w:r>
    <w:r w:rsidR="002442C2" w:rsidRPr="002442C2">
      <w:rPr>
        <w:rFonts w:ascii="Times New Roman" w:hAnsi="Times New Roman" w:cs="Times New Roman"/>
        <w:b/>
        <w:sz w:val="28"/>
        <w:szCs w:val="28"/>
      </w:rPr>
      <w:t>Community Action Plan</w:t>
    </w:r>
  </w:p>
  <w:p w14:paraId="721A1140" w14:textId="07C04D64" w:rsidR="002442C2" w:rsidRDefault="003F74F5" w:rsidP="003F74F5">
    <w:pPr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szCs w:val="28"/>
      </w:rPr>
    </w:pPr>
    <w:r w:rsidRPr="003F74F5">
      <w:rPr>
        <w:rFonts w:ascii="Times New Roman" w:hAnsi="Times New Roman" w:cs="Times New Roman"/>
        <w:b/>
        <w:i/>
        <w:color w:val="FF0000"/>
        <w:sz w:val="28"/>
        <w:szCs w:val="28"/>
      </w:rPr>
      <w:t>CARES Act CSBG Supplemental</w:t>
    </w:r>
  </w:p>
  <w:p w14:paraId="33869247" w14:textId="77777777" w:rsidR="001046F1" w:rsidRPr="003F74F5" w:rsidRDefault="001046F1" w:rsidP="003F74F5">
    <w:pPr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0ED"/>
    <w:multiLevelType w:val="hybridMultilevel"/>
    <w:tmpl w:val="8604CB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268"/>
    <w:multiLevelType w:val="hybridMultilevel"/>
    <w:tmpl w:val="2102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F8B9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5B60"/>
    <w:multiLevelType w:val="hybridMultilevel"/>
    <w:tmpl w:val="8732F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6540"/>
    <w:multiLevelType w:val="hybridMultilevel"/>
    <w:tmpl w:val="C610F036"/>
    <w:lvl w:ilvl="0" w:tplc="D2021C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C0048A"/>
    <w:multiLevelType w:val="hybridMultilevel"/>
    <w:tmpl w:val="0F1ABF56"/>
    <w:lvl w:ilvl="0" w:tplc="D49AA72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7347E"/>
    <w:multiLevelType w:val="hybridMultilevel"/>
    <w:tmpl w:val="5F8CF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A2AEB"/>
    <w:multiLevelType w:val="hybridMultilevel"/>
    <w:tmpl w:val="8DC2D13E"/>
    <w:lvl w:ilvl="0" w:tplc="522CE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5967C8"/>
    <w:multiLevelType w:val="hybridMultilevel"/>
    <w:tmpl w:val="719CDC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E4DA8"/>
    <w:multiLevelType w:val="hybridMultilevel"/>
    <w:tmpl w:val="423682E0"/>
    <w:lvl w:ilvl="0" w:tplc="41A26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C2361B"/>
    <w:multiLevelType w:val="hybridMultilevel"/>
    <w:tmpl w:val="8EF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2"/>
    <w:rsid w:val="001046F1"/>
    <w:rsid w:val="0016507E"/>
    <w:rsid w:val="001F6C57"/>
    <w:rsid w:val="00217520"/>
    <w:rsid w:val="002442C2"/>
    <w:rsid w:val="002E444A"/>
    <w:rsid w:val="00316A82"/>
    <w:rsid w:val="003D4969"/>
    <w:rsid w:val="003F74F5"/>
    <w:rsid w:val="00492FDF"/>
    <w:rsid w:val="004B2447"/>
    <w:rsid w:val="00674EF5"/>
    <w:rsid w:val="00712F15"/>
    <w:rsid w:val="008E714C"/>
    <w:rsid w:val="00963C9D"/>
    <w:rsid w:val="00A166A1"/>
    <w:rsid w:val="00B024C1"/>
    <w:rsid w:val="00B23354"/>
    <w:rsid w:val="00B661D4"/>
    <w:rsid w:val="00C933B5"/>
    <w:rsid w:val="00CE13E4"/>
    <w:rsid w:val="00D618F4"/>
    <w:rsid w:val="00D97AD4"/>
    <w:rsid w:val="00DF2008"/>
    <w:rsid w:val="00F5318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DAEA"/>
  <w15:chartTrackingRefBased/>
  <w15:docId w15:val="{BE011A63-DF9B-4A2A-BB88-F9CE559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C2"/>
  </w:style>
  <w:style w:type="paragraph" w:styleId="Footer">
    <w:name w:val="footer"/>
    <w:basedOn w:val="Normal"/>
    <w:link w:val="Foot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C2"/>
  </w:style>
  <w:style w:type="paragraph" w:styleId="ListParagraph">
    <w:name w:val="List Paragraph"/>
    <w:basedOn w:val="Normal"/>
    <w:uiPriority w:val="34"/>
    <w:qFormat/>
    <w:rsid w:val="002442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2"/>
    <w:rPr>
      <w:color w:val="808080"/>
    </w:rPr>
  </w:style>
  <w:style w:type="character" w:customStyle="1" w:styleId="Style1">
    <w:name w:val="Style1"/>
    <w:basedOn w:val="DefaultParagraphFont"/>
    <w:uiPriority w:val="1"/>
    <w:rsid w:val="002442C2"/>
    <w:rPr>
      <w:rFonts w:ascii="Arial" w:hAnsi="Arial"/>
    </w:rPr>
  </w:style>
  <w:style w:type="table" w:styleId="TableGrid">
    <w:name w:val="Table Grid"/>
    <w:basedOn w:val="TableNormal"/>
    <w:uiPriority w:val="39"/>
    <w:rsid w:val="00D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A166A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wyo.gov/publichealth/rural/wyoming-community-services-progr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98B3-8407-4674-A404-0176895B316B}"/>
      </w:docPartPr>
      <w:docPartBody>
        <w:p w:rsidR="00E16583" w:rsidRDefault="00395A79"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B924DDC4C926475E87EC5700B904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9AF5-33E1-4BE2-9668-1F2F3476BC6C}"/>
      </w:docPartPr>
      <w:docPartBody>
        <w:p w:rsidR="00E16583" w:rsidRDefault="00395A79" w:rsidP="00395A79">
          <w:pPr>
            <w:pStyle w:val="B924DDC4C926475E87EC5700B904FA13"/>
          </w:pPr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14AE-3DF5-4ACE-BC7F-A2AC8DDCFD49}"/>
      </w:docPartPr>
      <w:docPartBody>
        <w:p w:rsidR="00AA3EEC" w:rsidRDefault="00E16583">
          <w:r w:rsidRPr="007317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79"/>
    <w:rsid w:val="00026E57"/>
    <w:rsid w:val="00395A79"/>
    <w:rsid w:val="00AA3EEC"/>
    <w:rsid w:val="00E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E57"/>
    <w:rPr>
      <w:color w:val="808080"/>
    </w:rPr>
  </w:style>
  <w:style w:type="paragraph" w:customStyle="1" w:styleId="DB68036F87D5429597903F3C32E64B7B">
    <w:name w:val="DB68036F87D5429597903F3C32E64B7B"/>
    <w:rsid w:val="00395A79"/>
  </w:style>
  <w:style w:type="paragraph" w:customStyle="1" w:styleId="B924DDC4C926475E87EC5700B904FA13">
    <w:name w:val="B924DDC4C926475E87EC5700B904FA13"/>
    <w:rsid w:val="00395A79"/>
  </w:style>
  <w:style w:type="paragraph" w:customStyle="1" w:styleId="3A4A1BA53C20424BB2CBBCDACBCA38E5">
    <w:name w:val="3A4A1BA53C20424BB2CBBCDACBCA38E5"/>
    <w:rsid w:val="00026E57"/>
  </w:style>
  <w:style w:type="paragraph" w:customStyle="1" w:styleId="CE3B2EA7CF524A8A8438BB1773FDE177">
    <w:name w:val="CE3B2EA7CF524A8A8438BB1773FDE177"/>
    <w:rsid w:val="00026E57"/>
  </w:style>
  <w:style w:type="paragraph" w:customStyle="1" w:styleId="6CFBB7C7C96F4CA99A757C0A83C555F0">
    <w:name w:val="6CFBB7C7C96F4CA99A757C0A83C555F0"/>
    <w:rsid w:val="0002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36F6-8024-4B4D-B6F4-B2564077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Sarah</dc:creator>
  <cp:keywords/>
  <dc:description/>
  <cp:lastModifiedBy>Green, Sarah</cp:lastModifiedBy>
  <cp:revision>5</cp:revision>
  <cp:lastPrinted>2019-10-21T21:41:00Z</cp:lastPrinted>
  <dcterms:created xsi:type="dcterms:W3CDTF">2020-04-30T15:38:00Z</dcterms:created>
  <dcterms:modified xsi:type="dcterms:W3CDTF">2020-05-28T15:01:00Z</dcterms:modified>
</cp:coreProperties>
</file>