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40DD1" w14:textId="77777777" w:rsidR="001064C6" w:rsidRDefault="001064C6" w:rsidP="0005142A">
      <w:pPr>
        <w:spacing w:after="0" w:line="240" w:lineRule="auto"/>
        <w:jc w:val="both"/>
      </w:pPr>
    </w:p>
    <w:p w14:paraId="1DE30F7A" w14:textId="77777777" w:rsidR="001433ED" w:rsidRDefault="001433ED" w:rsidP="001433ED">
      <w:pPr>
        <w:spacing w:after="0" w:line="216" w:lineRule="auto"/>
        <w:rPr>
          <w:b/>
        </w:rPr>
      </w:pPr>
    </w:p>
    <w:p w14:paraId="2AD57B3C" w14:textId="22E74E7D" w:rsidR="00A677A5" w:rsidRPr="00AB0BFC" w:rsidRDefault="00AB0BFC" w:rsidP="00AB0BFC">
      <w:pPr>
        <w:spacing w:after="120" w:line="216" w:lineRule="auto"/>
        <w:ind w:right="-612" w:hanging="450"/>
        <w:jc w:val="center"/>
        <w:rPr>
          <w:b/>
          <w:sz w:val="46"/>
          <w:szCs w:val="46"/>
        </w:rPr>
      </w:pPr>
      <w:r w:rsidRPr="00AB0BFC">
        <w:rPr>
          <w:b/>
          <w:sz w:val="46"/>
          <w:szCs w:val="46"/>
        </w:rPr>
        <w:t xml:space="preserve">WYOMING COURT SUPERVISED TREATMENT PROGRAM </w:t>
      </w:r>
    </w:p>
    <w:p w14:paraId="242CC6C7" w14:textId="6986D9D3" w:rsidR="00AB0BFC" w:rsidRPr="00AB0BFC" w:rsidRDefault="00AB0BFC" w:rsidP="00AB0BFC">
      <w:pPr>
        <w:spacing w:after="120" w:line="216" w:lineRule="auto"/>
        <w:jc w:val="center"/>
        <w:rPr>
          <w:sz w:val="52"/>
          <w:szCs w:val="52"/>
        </w:rPr>
      </w:pPr>
      <w:r w:rsidRPr="00AB0BFC">
        <w:rPr>
          <w:sz w:val="52"/>
          <w:szCs w:val="52"/>
        </w:rPr>
        <w:t xml:space="preserve">STATE FISCAL YEAR 2021 </w:t>
      </w:r>
    </w:p>
    <w:p w14:paraId="5AE58450" w14:textId="63A9E73E" w:rsidR="004D757F" w:rsidRPr="00AB0BFC" w:rsidRDefault="00AB0BFC" w:rsidP="00AB0BFC">
      <w:pPr>
        <w:spacing w:after="120" w:line="216" w:lineRule="auto"/>
        <w:jc w:val="center"/>
        <w:rPr>
          <w:sz w:val="52"/>
          <w:szCs w:val="52"/>
        </w:rPr>
      </w:pPr>
      <w:r w:rsidRPr="00AB0BFC">
        <w:rPr>
          <w:sz w:val="52"/>
          <w:szCs w:val="52"/>
        </w:rPr>
        <w:t>GRANT APPLICATION</w:t>
      </w:r>
    </w:p>
    <w:p w14:paraId="7087C73E" w14:textId="77777777" w:rsidR="004D757F" w:rsidRPr="004D757F" w:rsidRDefault="004D757F" w:rsidP="0028329E">
      <w:pPr>
        <w:spacing w:after="0" w:line="216" w:lineRule="auto"/>
        <w:rPr>
          <w:b/>
          <w:sz w:val="32"/>
          <w:szCs w:val="32"/>
        </w:rPr>
      </w:pPr>
    </w:p>
    <w:p w14:paraId="23F37E80" w14:textId="77777777" w:rsidR="004D757F" w:rsidRDefault="004D757F" w:rsidP="000C6D2A">
      <w:pPr>
        <w:spacing w:after="0" w:line="216" w:lineRule="auto"/>
        <w:jc w:val="center"/>
        <w:rPr>
          <w:b/>
          <w:sz w:val="28"/>
          <w:szCs w:val="28"/>
        </w:rPr>
      </w:pPr>
    </w:p>
    <w:p w14:paraId="4F48BA68" w14:textId="77777777" w:rsidR="004D757F" w:rsidRDefault="004D757F" w:rsidP="000C6D2A">
      <w:pPr>
        <w:spacing w:after="0" w:line="216" w:lineRule="auto"/>
        <w:jc w:val="center"/>
        <w:rPr>
          <w:b/>
          <w:sz w:val="28"/>
          <w:szCs w:val="28"/>
        </w:rPr>
      </w:pPr>
    </w:p>
    <w:p w14:paraId="342413AE" w14:textId="77777777" w:rsidR="004D757F" w:rsidRDefault="00727C63" w:rsidP="000C6D2A">
      <w:pPr>
        <w:spacing w:after="0" w:line="216" w:lineRule="auto"/>
        <w:jc w:val="center"/>
        <w:rPr>
          <w:b/>
          <w:sz w:val="28"/>
          <w:szCs w:val="28"/>
        </w:rPr>
      </w:pPr>
      <w:r>
        <w:rPr>
          <w:b/>
          <w:noProof/>
          <w:sz w:val="28"/>
          <w:szCs w:val="28"/>
        </w:rPr>
        <w:drawing>
          <wp:inline distT="0" distB="0" distL="0" distR="0" wp14:anchorId="5FE2FB6B" wp14:editId="21D430B2">
            <wp:extent cx="2486025" cy="2933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933700"/>
                    </a:xfrm>
                    <a:prstGeom prst="rect">
                      <a:avLst/>
                    </a:prstGeom>
                    <a:noFill/>
                    <a:ln>
                      <a:noFill/>
                    </a:ln>
                  </pic:spPr>
                </pic:pic>
              </a:graphicData>
            </a:graphic>
          </wp:inline>
        </w:drawing>
      </w:r>
    </w:p>
    <w:p w14:paraId="6713C344" w14:textId="77777777" w:rsidR="004D757F" w:rsidRDefault="004D757F" w:rsidP="004D757F">
      <w:pPr>
        <w:spacing w:after="0" w:line="240" w:lineRule="auto"/>
        <w:jc w:val="center"/>
        <w:rPr>
          <w:b/>
          <w:sz w:val="24"/>
          <w:szCs w:val="24"/>
        </w:rPr>
      </w:pPr>
    </w:p>
    <w:p w14:paraId="7C36E55C" w14:textId="77777777" w:rsidR="004D757F" w:rsidRDefault="004D757F" w:rsidP="004D757F">
      <w:pPr>
        <w:spacing w:after="0" w:line="240" w:lineRule="auto"/>
        <w:jc w:val="center"/>
        <w:rPr>
          <w:b/>
          <w:sz w:val="24"/>
          <w:szCs w:val="24"/>
        </w:rPr>
      </w:pPr>
    </w:p>
    <w:p w14:paraId="6109FC92" w14:textId="77777777" w:rsidR="004D757F" w:rsidRDefault="004D757F" w:rsidP="004D757F">
      <w:pPr>
        <w:spacing w:after="0" w:line="240" w:lineRule="auto"/>
        <w:jc w:val="center"/>
        <w:rPr>
          <w:b/>
          <w:sz w:val="24"/>
          <w:szCs w:val="24"/>
        </w:rPr>
      </w:pPr>
    </w:p>
    <w:p w14:paraId="572B5A82" w14:textId="77777777" w:rsidR="004D757F" w:rsidRDefault="004D757F" w:rsidP="004D757F">
      <w:pPr>
        <w:spacing w:after="0" w:line="240" w:lineRule="auto"/>
        <w:jc w:val="center"/>
        <w:rPr>
          <w:b/>
          <w:sz w:val="24"/>
          <w:szCs w:val="24"/>
        </w:rPr>
      </w:pPr>
    </w:p>
    <w:p w14:paraId="353C1587" w14:textId="77777777" w:rsidR="004D757F" w:rsidRDefault="004D757F" w:rsidP="004D757F">
      <w:pPr>
        <w:spacing w:after="0" w:line="240" w:lineRule="auto"/>
        <w:jc w:val="center"/>
        <w:rPr>
          <w:b/>
          <w:sz w:val="24"/>
          <w:szCs w:val="24"/>
        </w:rPr>
      </w:pPr>
    </w:p>
    <w:p w14:paraId="5D12AFE3" w14:textId="77777777" w:rsidR="004D757F" w:rsidRPr="00FF21F4" w:rsidRDefault="004D757F" w:rsidP="004D757F">
      <w:pPr>
        <w:spacing w:after="0" w:line="240" w:lineRule="auto"/>
        <w:jc w:val="center"/>
        <w:rPr>
          <w:sz w:val="28"/>
          <w:szCs w:val="24"/>
        </w:rPr>
      </w:pPr>
    </w:p>
    <w:p w14:paraId="30F27B1F" w14:textId="77777777" w:rsidR="00D76CEA" w:rsidRPr="00FF21F4" w:rsidRDefault="004D757F" w:rsidP="004D757F">
      <w:pPr>
        <w:spacing w:after="0" w:line="240" w:lineRule="auto"/>
        <w:jc w:val="center"/>
        <w:rPr>
          <w:sz w:val="28"/>
          <w:szCs w:val="24"/>
        </w:rPr>
      </w:pPr>
      <w:r w:rsidRPr="00FF21F4">
        <w:rPr>
          <w:sz w:val="28"/>
          <w:szCs w:val="24"/>
        </w:rPr>
        <w:t>Behavioral Health Division</w:t>
      </w:r>
    </w:p>
    <w:p w14:paraId="616A1E10" w14:textId="77777777" w:rsidR="004D757F" w:rsidRPr="00FF21F4" w:rsidRDefault="004D757F" w:rsidP="004D757F">
      <w:pPr>
        <w:spacing w:after="0" w:line="240" w:lineRule="auto"/>
        <w:jc w:val="center"/>
        <w:rPr>
          <w:sz w:val="28"/>
          <w:szCs w:val="24"/>
        </w:rPr>
      </w:pPr>
      <w:r w:rsidRPr="00FF21F4">
        <w:rPr>
          <w:sz w:val="28"/>
          <w:szCs w:val="24"/>
        </w:rPr>
        <w:t>6101 Yellowstone Road, Suite 220</w:t>
      </w:r>
    </w:p>
    <w:p w14:paraId="3F1048CB" w14:textId="77777777" w:rsidR="007807C3" w:rsidRPr="00FF21F4" w:rsidRDefault="004D757F" w:rsidP="004F7268">
      <w:pPr>
        <w:spacing w:after="0" w:line="240" w:lineRule="auto"/>
        <w:jc w:val="center"/>
        <w:rPr>
          <w:sz w:val="28"/>
          <w:szCs w:val="24"/>
        </w:rPr>
      </w:pPr>
      <w:r w:rsidRPr="00FF21F4">
        <w:rPr>
          <w:sz w:val="28"/>
          <w:szCs w:val="24"/>
        </w:rPr>
        <w:t>Cheyenne, WY 82002</w:t>
      </w:r>
    </w:p>
    <w:p w14:paraId="6EC56CAF" w14:textId="77777777" w:rsidR="0014216A" w:rsidRDefault="0014216A" w:rsidP="00201A3F">
      <w:pPr>
        <w:spacing w:after="0" w:line="240" w:lineRule="auto"/>
        <w:jc w:val="center"/>
        <w:rPr>
          <w:b/>
          <w:sz w:val="24"/>
          <w:szCs w:val="24"/>
        </w:rPr>
      </w:pPr>
    </w:p>
    <w:p w14:paraId="26E766B8" w14:textId="77777777" w:rsidR="006614EE" w:rsidRDefault="006614EE" w:rsidP="00EF34FF">
      <w:pPr>
        <w:spacing w:after="0" w:line="240" w:lineRule="auto"/>
        <w:jc w:val="center"/>
        <w:rPr>
          <w:b/>
          <w:sz w:val="32"/>
          <w:szCs w:val="32"/>
        </w:rPr>
      </w:pPr>
    </w:p>
    <w:p w14:paraId="165C5F1D" w14:textId="77777777" w:rsidR="006614EE" w:rsidRDefault="006614EE" w:rsidP="00EF34FF">
      <w:pPr>
        <w:spacing w:after="0" w:line="240" w:lineRule="auto"/>
        <w:jc w:val="center"/>
        <w:rPr>
          <w:b/>
          <w:sz w:val="32"/>
          <w:szCs w:val="32"/>
        </w:rPr>
      </w:pPr>
    </w:p>
    <w:p w14:paraId="70B98CD6" w14:textId="77777777" w:rsidR="006614EE" w:rsidRDefault="006614EE" w:rsidP="00EF34FF">
      <w:pPr>
        <w:spacing w:after="0" w:line="240" w:lineRule="auto"/>
        <w:jc w:val="center"/>
        <w:rPr>
          <w:b/>
          <w:sz w:val="32"/>
          <w:szCs w:val="32"/>
        </w:rPr>
      </w:pPr>
    </w:p>
    <w:p w14:paraId="195CDB84" w14:textId="77777777" w:rsidR="006614EE" w:rsidRDefault="006614EE" w:rsidP="00EF34FF">
      <w:pPr>
        <w:spacing w:after="0" w:line="240" w:lineRule="auto"/>
        <w:jc w:val="center"/>
        <w:rPr>
          <w:b/>
          <w:sz w:val="32"/>
          <w:szCs w:val="32"/>
        </w:rPr>
      </w:pPr>
    </w:p>
    <w:p w14:paraId="1A5E0E7A" w14:textId="77777777" w:rsidR="00201A3F" w:rsidRPr="005E2E01" w:rsidRDefault="00DD250C" w:rsidP="00EF34FF">
      <w:pPr>
        <w:spacing w:after="0" w:line="240" w:lineRule="auto"/>
        <w:jc w:val="center"/>
        <w:rPr>
          <w:b/>
          <w:sz w:val="32"/>
          <w:szCs w:val="32"/>
        </w:rPr>
      </w:pPr>
      <w:r>
        <w:rPr>
          <w:b/>
          <w:sz w:val="32"/>
          <w:szCs w:val="32"/>
        </w:rPr>
        <w:br w:type="page"/>
      </w:r>
      <w:r w:rsidR="007807C3" w:rsidRPr="005E2E01">
        <w:rPr>
          <w:b/>
          <w:sz w:val="32"/>
          <w:szCs w:val="32"/>
        </w:rPr>
        <w:lastRenderedPageBreak/>
        <w:t>Application Sections</w:t>
      </w:r>
    </w:p>
    <w:p w14:paraId="255E28A7" w14:textId="77777777" w:rsidR="00201A3F" w:rsidRPr="00F01CE5" w:rsidRDefault="00201A3F" w:rsidP="00EF34FF">
      <w:pPr>
        <w:spacing w:after="0" w:line="240" w:lineRule="auto"/>
        <w:jc w:val="center"/>
        <w:rPr>
          <w:b/>
          <w:sz w:val="24"/>
          <w:szCs w:val="24"/>
        </w:rPr>
      </w:pPr>
    </w:p>
    <w:p w14:paraId="284A4957" w14:textId="22CE684B" w:rsidR="002E47EF" w:rsidRPr="00F01CE5" w:rsidRDefault="00966530" w:rsidP="00F01CE5">
      <w:pPr>
        <w:spacing w:after="120" w:line="240" w:lineRule="auto"/>
        <w:ind w:left="990"/>
        <w:rPr>
          <w:sz w:val="24"/>
          <w:szCs w:val="24"/>
        </w:rPr>
      </w:pPr>
      <w:hyperlink w:anchor="Application_Instructions" w:history="1">
        <w:r w:rsidR="002E47EF" w:rsidRPr="00F01CE5">
          <w:rPr>
            <w:rStyle w:val="Hyperlink"/>
            <w:color w:val="auto"/>
            <w:sz w:val="24"/>
            <w:szCs w:val="24"/>
          </w:rPr>
          <w:t>Application Instructions</w:t>
        </w:r>
        <w:r w:rsidR="0039467E" w:rsidRPr="00F01CE5">
          <w:rPr>
            <w:rStyle w:val="Hyperlink"/>
            <w:color w:val="auto"/>
            <w:sz w:val="24"/>
            <w:szCs w:val="24"/>
          </w:rPr>
          <w:t xml:space="preserve"> – Page 3</w:t>
        </w:r>
      </w:hyperlink>
    </w:p>
    <w:p w14:paraId="44EC4AB3" w14:textId="6F89B7BD" w:rsidR="00201A3F" w:rsidRPr="00F01CE5" w:rsidRDefault="00966530" w:rsidP="00FF21F4">
      <w:pPr>
        <w:numPr>
          <w:ilvl w:val="0"/>
          <w:numId w:val="34"/>
        </w:numPr>
        <w:spacing w:after="120" w:line="240" w:lineRule="auto"/>
        <w:ind w:left="990" w:hanging="540"/>
        <w:rPr>
          <w:b/>
          <w:sz w:val="24"/>
          <w:szCs w:val="24"/>
        </w:rPr>
      </w:pPr>
      <w:hyperlink w:anchor="Section_1" w:history="1">
        <w:r w:rsidR="00201A3F" w:rsidRPr="00F01CE5">
          <w:rPr>
            <w:rStyle w:val="Hyperlink"/>
            <w:color w:val="auto"/>
            <w:sz w:val="24"/>
            <w:szCs w:val="24"/>
          </w:rPr>
          <w:t>Program Type, Mission, Goals</w:t>
        </w:r>
      </w:hyperlink>
    </w:p>
    <w:p w14:paraId="37FA826E" w14:textId="1B6B4F1B" w:rsidR="00201A3F" w:rsidRPr="00F01CE5" w:rsidRDefault="00966530" w:rsidP="00FF21F4">
      <w:pPr>
        <w:numPr>
          <w:ilvl w:val="0"/>
          <w:numId w:val="34"/>
        </w:numPr>
        <w:spacing w:after="120" w:line="240" w:lineRule="auto"/>
        <w:ind w:left="990" w:hanging="540"/>
        <w:rPr>
          <w:b/>
          <w:sz w:val="24"/>
          <w:szCs w:val="24"/>
        </w:rPr>
      </w:pPr>
      <w:hyperlink w:anchor="Section_2" w:history="1">
        <w:r w:rsidR="00201A3F" w:rsidRPr="00F01CE5">
          <w:rPr>
            <w:rStyle w:val="Hyperlink"/>
            <w:color w:val="auto"/>
            <w:sz w:val="24"/>
            <w:szCs w:val="24"/>
          </w:rPr>
          <w:t>Funding Request</w:t>
        </w:r>
      </w:hyperlink>
    </w:p>
    <w:p w14:paraId="206A81CA" w14:textId="4F3C9A9E" w:rsidR="00201A3F" w:rsidRPr="00F01CE5" w:rsidRDefault="00966530" w:rsidP="00FF21F4">
      <w:pPr>
        <w:numPr>
          <w:ilvl w:val="0"/>
          <w:numId w:val="34"/>
        </w:numPr>
        <w:spacing w:after="120" w:line="240" w:lineRule="auto"/>
        <w:ind w:left="990" w:hanging="540"/>
        <w:rPr>
          <w:b/>
          <w:sz w:val="24"/>
          <w:szCs w:val="24"/>
        </w:rPr>
      </w:pPr>
      <w:hyperlink w:anchor="Section_3" w:history="1">
        <w:r w:rsidR="00201A3F" w:rsidRPr="00F01CE5">
          <w:rPr>
            <w:rStyle w:val="Hyperlink"/>
            <w:color w:val="auto"/>
            <w:sz w:val="24"/>
            <w:szCs w:val="24"/>
          </w:rPr>
          <w:t>Program Data</w:t>
        </w:r>
        <w:r w:rsidR="00814900" w:rsidRPr="00F01CE5">
          <w:rPr>
            <w:rStyle w:val="Hyperlink"/>
            <w:color w:val="auto"/>
            <w:sz w:val="24"/>
            <w:szCs w:val="24"/>
          </w:rPr>
          <w:t xml:space="preserve"> to S</w:t>
        </w:r>
        <w:r w:rsidR="00201A3F" w:rsidRPr="00F01CE5">
          <w:rPr>
            <w:rStyle w:val="Hyperlink"/>
            <w:color w:val="auto"/>
            <w:sz w:val="24"/>
            <w:szCs w:val="24"/>
          </w:rPr>
          <w:t xml:space="preserve">upport </w:t>
        </w:r>
        <w:r w:rsidR="00814900" w:rsidRPr="00F01CE5">
          <w:rPr>
            <w:rStyle w:val="Hyperlink"/>
            <w:color w:val="auto"/>
            <w:sz w:val="24"/>
            <w:szCs w:val="24"/>
          </w:rPr>
          <w:t>Request</w:t>
        </w:r>
      </w:hyperlink>
    </w:p>
    <w:p w14:paraId="3101F554" w14:textId="6DABC239" w:rsidR="0082732A" w:rsidRPr="00F01CE5" w:rsidRDefault="00966530" w:rsidP="00FF21F4">
      <w:pPr>
        <w:numPr>
          <w:ilvl w:val="0"/>
          <w:numId w:val="34"/>
        </w:numPr>
        <w:spacing w:after="120" w:line="240" w:lineRule="auto"/>
        <w:ind w:left="990" w:hanging="540"/>
        <w:rPr>
          <w:b/>
          <w:sz w:val="24"/>
          <w:szCs w:val="24"/>
        </w:rPr>
      </w:pPr>
      <w:hyperlink w:anchor="Section_4" w:history="1">
        <w:r w:rsidR="0082732A" w:rsidRPr="00F01CE5">
          <w:rPr>
            <w:rStyle w:val="Hyperlink"/>
            <w:color w:val="auto"/>
            <w:sz w:val="24"/>
            <w:szCs w:val="24"/>
          </w:rPr>
          <w:t>Funding Sources, Practices,</w:t>
        </w:r>
        <w:r w:rsidR="004617EF" w:rsidRPr="00F01CE5">
          <w:rPr>
            <w:rStyle w:val="Hyperlink"/>
            <w:color w:val="auto"/>
            <w:sz w:val="24"/>
            <w:szCs w:val="24"/>
          </w:rPr>
          <w:t xml:space="preserve"> Fiscal Agent</w:t>
        </w:r>
      </w:hyperlink>
    </w:p>
    <w:p w14:paraId="332D7447" w14:textId="68C46024" w:rsidR="0082732A" w:rsidRPr="00F01CE5" w:rsidRDefault="00966530" w:rsidP="00FF21F4">
      <w:pPr>
        <w:numPr>
          <w:ilvl w:val="0"/>
          <w:numId w:val="34"/>
        </w:numPr>
        <w:spacing w:after="120" w:line="240" w:lineRule="auto"/>
        <w:ind w:left="990" w:hanging="540"/>
        <w:rPr>
          <w:b/>
          <w:sz w:val="24"/>
          <w:szCs w:val="24"/>
        </w:rPr>
      </w:pPr>
      <w:hyperlink w:anchor="Section_5" w:history="1">
        <w:r w:rsidR="0082732A" w:rsidRPr="00F01CE5">
          <w:rPr>
            <w:rStyle w:val="Hyperlink"/>
            <w:color w:val="auto"/>
            <w:sz w:val="24"/>
            <w:szCs w:val="24"/>
          </w:rPr>
          <w:t>Projected Budget and Justification</w:t>
        </w:r>
      </w:hyperlink>
    </w:p>
    <w:p w14:paraId="71D29CAF" w14:textId="0653B2D6" w:rsidR="00713A52" w:rsidRPr="00F01CE5" w:rsidRDefault="00966530" w:rsidP="00FF21F4">
      <w:pPr>
        <w:numPr>
          <w:ilvl w:val="0"/>
          <w:numId w:val="34"/>
        </w:numPr>
        <w:spacing w:after="120" w:line="240" w:lineRule="auto"/>
        <w:ind w:left="990" w:hanging="540"/>
        <w:rPr>
          <w:b/>
          <w:sz w:val="24"/>
          <w:szCs w:val="24"/>
        </w:rPr>
      </w:pPr>
      <w:hyperlink w:anchor="Section_6" w:history="1">
        <w:r w:rsidR="00713A52" w:rsidRPr="00F01CE5">
          <w:rPr>
            <w:rStyle w:val="Hyperlink"/>
            <w:color w:val="auto"/>
            <w:sz w:val="24"/>
            <w:szCs w:val="24"/>
          </w:rPr>
          <w:t>Magistrates</w:t>
        </w:r>
      </w:hyperlink>
    </w:p>
    <w:p w14:paraId="37D1DE0F" w14:textId="5841E36E" w:rsidR="0082732A" w:rsidRPr="00F01CE5" w:rsidRDefault="00966530" w:rsidP="00FF21F4">
      <w:pPr>
        <w:numPr>
          <w:ilvl w:val="0"/>
          <w:numId w:val="34"/>
        </w:numPr>
        <w:spacing w:after="120" w:line="240" w:lineRule="auto"/>
        <w:ind w:left="990" w:hanging="540"/>
        <w:rPr>
          <w:b/>
          <w:sz w:val="24"/>
          <w:szCs w:val="24"/>
        </w:rPr>
      </w:pPr>
      <w:hyperlink w:anchor="Section_7" w:history="1">
        <w:r w:rsidR="0082732A" w:rsidRPr="00F01CE5">
          <w:rPr>
            <w:rStyle w:val="Hyperlink"/>
            <w:color w:val="auto"/>
            <w:sz w:val="24"/>
            <w:szCs w:val="24"/>
          </w:rPr>
          <w:t>Risks/Needs Assessment Practices</w:t>
        </w:r>
      </w:hyperlink>
    </w:p>
    <w:p w14:paraId="0940C24A" w14:textId="57EADDE6" w:rsidR="0082732A" w:rsidRPr="00F01CE5" w:rsidRDefault="00966530" w:rsidP="00FF21F4">
      <w:pPr>
        <w:numPr>
          <w:ilvl w:val="0"/>
          <w:numId w:val="34"/>
        </w:numPr>
        <w:spacing w:after="120" w:line="240" w:lineRule="auto"/>
        <w:ind w:left="990" w:hanging="540"/>
        <w:rPr>
          <w:b/>
          <w:sz w:val="24"/>
          <w:szCs w:val="24"/>
        </w:rPr>
      </w:pPr>
      <w:hyperlink w:anchor="Section_8" w:history="1">
        <w:r w:rsidR="00B43E69" w:rsidRPr="00F01CE5">
          <w:rPr>
            <w:rStyle w:val="Hyperlink"/>
            <w:color w:val="auto"/>
            <w:sz w:val="24"/>
            <w:szCs w:val="24"/>
          </w:rPr>
          <w:t xml:space="preserve">Substance Abuse </w:t>
        </w:r>
        <w:r w:rsidR="0082732A" w:rsidRPr="00F01CE5">
          <w:rPr>
            <w:rStyle w:val="Hyperlink"/>
            <w:color w:val="auto"/>
            <w:sz w:val="24"/>
            <w:szCs w:val="24"/>
          </w:rPr>
          <w:t>Treatment Services, Practices, Certifications</w:t>
        </w:r>
      </w:hyperlink>
    </w:p>
    <w:p w14:paraId="146A4662" w14:textId="7C495246" w:rsidR="0082732A" w:rsidRPr="00F01CE5" w:rsidRDefault="00966530" w:rsidP="00FF21F4">
      <w:pPr>
        <w:numPr>
          <w:ilvl w:val="0"/>
          <w:numId w:val="34"/>
        </w:numPr>
        <w:spacing w:after="120" w:line="240" w:lineRule="auto"/>
        <w:ind w:left="990" w:hanging="540"/>
        <w:rPr>
          <w:b/>
          <w:sz w:val="24"/>
          <w:szCs w:val="24"/>
        </w:rPr>
      </w:pPr>
      <w:hyperlink w:anchor="Section_9" w:history="1">
        <w:r w:rsidR="0082732A" w:rsidRPr="00F01CE5">
          <w:rPr>
            <w:rStyle w:val="Hyperlink"/>
            <w:color w:val="auto"/>
            <w:sz w:val="24"/>
            <w:szCs w:val="24"/>
          </w:rPr>
          <w:t>Mental Health Services, Practices, Certifications</w:t>
        </w:r>
      </w:hyperlink>
    </w:p>
    <w:p w14:paraId="4C1AEB9A" w14:textId="4FA6DD3E" w:rsidR="00B7773F" w:rsidRPr="00F01CE5" w:rsidRDefault="00966530" w:rsidP="00FF21F4">
      <w:pPr>
        <w:numPr>
          <w:ilvl w:val="0"/>
          <w:numId w:val="34"/>
        </w:numPr>
        <w:spacing w:after="120" w:line="240" w:lineRule="auto"/>
        <w:ind w:left="990" w:hanging="540"/>
        <w:rPr>
          <w:b/>
          <w:sz w:val="24"/>
          <w:szCs w:val="24"/>
        </w:rPr>
      </w:pPr>
      <w:hyperlink w:anchor="Section_10" w:history="1">
        <w:r w:rsidR="00B43E69" w:rsidRPr="00F01CE5">
          <w:rPr>
            <w:rStyle w:val="Hyperlink"/>
            <w:color w:val="auto"/>
            <w:sz w:val="24"/>
            <w:szCs w:val="24"/>
          </w:rPr>
          <w:t>Training Summary</w:t>
        </w:r>
      </w:hyperlink>
    </w:p>
    <w:p w14:paraId="3FCD5028" w14:textId="72FA9DE3" w:rsidR="000C1A23" w:rsidRPr="00F01CE5" w:rsidRDefault="00966530" w:rsidP="00FF21F4">
      <w:pPr>
        <w:numPr>
          <w:ilvl w:val="0"/>
          <w:numId w:val="34"/>
        </w:numPr>
        <w:spacing w:after="120" w:line="240" w:lineRule="auto"/>
        <w:ind w:left="990" w:hanging="540"/>
        <w:rPr>
          <w:sz w:val="24"/>
          <w:szCs w:val="24"/>
        </w:rPr>
      </w:pPr>
      <w:hyperlink w:anchor="Section_11" w:history="1">
        <w:r w:rsidR="000C1A23" w:rsidRPr="00F01CE5">
          <w:rPr>
            <w:rStyle w:val="Hyperlink"/>
            <w:color w:val="auto"/>
            <w:sz w:val="24"/>
            <w:szCs w:val="24"/>
          </w:rPr>
          <w:t>Recidivism, Retention, Sobriety</w:t>
        </w:r>
      </w:hyperlink>
    </w:p>
    <w:p w14:paraId="4288E6DF" w14:textId="37B52C45" w:rsidR="000C1A23" w:rsidRPr="00F01CE5" w:rsidRDefault="00966530" w:rsidP="00FF21F4">
      <w:pPr>
        <w:numPr>
          <w:ilvl w:val="0"/>
          <w:numId w:val="34"/>
        </w:numPr>
        <w:spacing w:after="120" w:line="240" w:lineRule="auto"/>
        <w:ind w:left="990" w:hanging="540"/>
        <w:rPr>
          <w:sz w:val="24"/>
          <w:szCs w:val="24"/>
        </w:rPr>
      </w:pPr>
      <w:hyperlink w:anchor="Section_12" w:history="1">
        <w:r w:rsidR="000C1A23" w:rsidRPr="00F01CE5">
          <w:rPr>
            <w:rStyle w:val="Hyperlink"/>
            <w:color w:val="auto"/>
            <w:sz w:val="24"/>
            <w:szCs w:val="24"/>
          </w:rPr>
          <w:t>Community Outreach</w:t>
        </w:r>
      </w:hyperlink>
    </w:p>
    <w:p w14:paraId="190DD8C6" w14:textId="11ECD59C" w:rsidR="004F7419" w:rsidRPr="00F01CE5" w:rsidRDefault="00966530" w:rsidP="00FF21F4">
      <w:pPr>
        <w:numPr>
          <w:ilvl w:val="0"/>
          <w:numId w:val="34"/>
        </w:numPr>
        <w:spacing w:after="120" w:line="240" w:lineRule="auto"/>
        <w:ind w:left="990" w:hanging="540"/>
        <w:rPr>
          <w:b/>
          <w:sz w:val="24"/>
          <w:szCs w:val="24"/>
        </w:rPr>
      </w:pPr>
      <w:hyperlink w:anchor="Section_13" w:history="1">
        <w:r w:rsidR="004F7419" w:rsidRPr="00F01CE5">
          <w:rPr>
            <w:rStyle w:val="Hyperlink"/>
            <w:color w:val="auto"/>
            <w:sz w:val="24"/>
            <w:szCs w:val="24"/>
          </w:rPr>
          <w:t>Master Contact List</w:t>
        </w:r>
      </w:hyperlink>
    </w:p>
    <w:p w14:paraId="4341DCA7" w14:textId="587BE052" w:rsidR="00884528" w:rsidRPr="00F01CE5" w:rsidRDefault="00966530" w:rsidP="00FF21F4">
      <w:pPr>
        <w:numPr>
          <w:ilvl w:val="0"/>
          <w:numId w:val="34"/>
        </w:numPr>
        <w:spacing w:after="120" w:line="240" w:lineRule="auto"/>
        <w:ind w:left="990" w:hanging="540"/>
        <w:rPr>
          <w:b/>
          <w:sz w:val="24"/>
          <w:szCs w:val="24"/>
        </w:rPr>
      </w:pPr>
      <w:hyperlink w:anchor="Section_14" w:history="1">
        <w:r w:rsidR="00B47E0B" w:rsidRPr="00F01CE5">
          <w:rPr>
            <w:rStyle w:val="Hyperlink"/>
            <w:color w:val="auto"/>
            <w:sz w:val="24"/>
            <w:szCs w:val="24"/>
          </w:rPr>
          <w:t>Assurances</w:t>
        </w:r>
      </w:hyperlink>
    </w:p>
    <w:p w14:paraId="50BAB966" w14:textId="3CEF16A4" w:rsidR="00DD250C" w:rsidRPr="00F01CE5" w:rsidRDefault="00966530" w:rsidP="00FF21F4">
      <w:pPr>
        <w:numPr>
          <w:ilvl w:val="0"/>
          <w:numId w:val="34"/>
        </w:numPr>
        <w:spacing w:after="120" w:line="240" w:lineRule="auto"/>
        <w:ind w:left="990" w:hanging="540"/>
        <w:rPr>
          <w:b/>
          <w:sz w:val="24"/>
          <w:szCs w:val="24"/>
        </w:rPr>
      </w:pPr>
      <w:hyperlink w:anchor="Section_15" w:history="1">
        <w:r w:rsidR="00DD250C" w:rsidRPr="00F01CE5">
          <w:rPr>
            <w:rStyle w:val="Hyperlink"/>
            <w:color w:val="auto"/>
            <w:sz w:val="24"/>
            <w:szCs w:val="24"/>
          </w:rPr>
          <w:t>List of Required Attachments</w:t>
        </w:r>
      </w:hyperlink>
    </w:p>
    <w:p w14:paraId="266769E1" w14:textId="77777777" w:rsidR="0039467E" w:rsidRPr="004F7419" w:rsidRDefault="0039467E" w:rsidP="0039467E">
      <w:pPr>
        <w:spacing w:after="0" w:line="240" w:lineRule="auto"/>
        <w:ind w:left="720"/>
        <w:rPr>
          <w:b/>
          <w:sz w:val="24"/>
          <w:szCs w:val="24"/>
        </w:rPr>
      </w:pPr>
    </w:p>
    <w:p w14:paraId="68559ED3" w14:textId="77777777" w:rsidR="00884528" w:rsidRDefault="00884528" w:rsidP="00EF34FF">
      <w:pPr>
        <w:spacing w:after="0" w:line="240" w:lineRule="auto"/>
        <w:rPr>
          <w:b/>
          <w:sz w:val="24"/>
          <w:szCs w:val="24"/>
        </w:rPr>
      </w:pPr>
    </w:p>
    <w:p w14:paraId="37BAE66F" w14:textId="77777777" w:rsidR="00884528" w:rsidRDefault="00884528" w:rsidP="00EF34FF">
      <w:pPr>
        <w:spacing w:after="0" w:line="240" w:lineRule="auto"/>
        <w:rPr>
          <w:b/>
          <w:sz w:val="24"/>
          <w:szCs w:val="24"/>
        </w:rPr>
      </w:pPr>
    </w:p>
    <w:p w14:paraId="18270BBD" w14:textId="77777777" w:rsidR="00884528" w:rsidRDefault="00884528" w:rsidP="00EF34FF">
      <w:pPr>
        <w:spacing w:after="0" w:line="240" w:lineRule="auto"/>
        <w:rPr>
          <w:b/>
          <w:sz w:val="24"/>
          <w:szCs w:val="24"/>
        </w:rPr>
      </w:pPr>
    </w:p>
    <w:p w14:paraId="2CFA1C37" w14:textId="77777777" w:rsidR="00884528" w:rsidRDefault="00884528" w:rsidP="00EF34FF">
      <w:pPr>
        <w:spacing w:after="0" w:line="240" w:lineRule="auto"/>
        <w:rPr>
          <w:b/>
          <w:sz w:val="24"/>
          <w:szCs w:val="24"/>
        </w:rPr>
      </w:pPr>
    </w:p>
    <w:p w14:paraId="1219398F" w14:textId="77777777" w:rsidR="00884528" w:rsidRDefault="00884528" w:rsidP="00EF34FF">
      <w:pPr>
        <w:spacing w:after="0" w:line="240" w:lineRule="auto"/>
        <w:rPr>
          <w:b/>
          <w:sz w:val="24"/>
          <w:szCs w:val="24"/>
        </w:rPr>
      </w:pPr>
    </w:p>
    <w:p w14:paraId="6CC1D2AD" w14:textId="77777777" w:rsidR="00884528" w:rsidRDefault="00884528" w:rsidP="00EF34FF">
      <w:pPr>
        <w:spacing w:after="0" w:line="240" w:lineRule="auto"/>
        <w:rPr>
          <w:b/>
          <w:sz w:val="24"/>
          <w:szCs w:val="24"/>
        </w:rPr>
      </w:pPr>
    </w:p>
    <w:p w14:paraId="62BC2BBC" w14:textId="77777777" w:rsidR="00884528" w:rsidRDefault="00884528" w:rsidP="00EF34FF">
      <w:pPr>
        <w:spacing w:after="0" w:line="240" w:lineRule="auto"/>
        <w:rPr>
          <w:b/>
          <w:sz w:val="24"/>
          <w:szCs w:val="24"/>
        </w:rPr>
      </w:pPr>
    </w:p>
    <w:p w14:paraId="67E6B2EC" w14:textId="77777777" w:rsidR="00884528" w:rsidRDefault="00884528" w:rsidP="00EF34FF">
      <w:pPr>
        <w:spacing w:after="0" w:line="240" w:lineRule="auto"/>
        <w:rPr>
          <w:b/>
          <w:sz w:val="24"/>
          <w:szCs w:val="24"/>
        </w:rPr>
      </w:pPr>
    </w:p>
    <w:p w14:paraId="186AE998" w14:textId="77777777" w:rsidR="00884528" w:rsidRDefault="00884528" w:rsidP="00EF34FF">
      <w:pPr>
        <w:spacing w:after="0" w:line="240" w:lineRule="auto"/>
        <w:rPr>
          <w:b/>
          <w:sz w:val="24"/>
          <w:szCs w:val="24"/>
        </w:rPr>
      </w:pPr>
    </w:p>
    <w:p w14:paraId="5890283C" w14:textId="77777777" w:rsidR="00884528" w:rsidRDefault="00884528" w:rsidP="00EF34FF">
      <w:pPr>
        <w:spacing w:after="0" w:line="240" w:lineRule="auto"/>
        <w:rPr>
          <w:b/>
          <w:sz w:val="24"/>
          <w:szCs w:val="24"/>
        </w:rPr>
      </w:pPr>
    </w:p>
    <w:p w14:paraId="2D647298" w14:textId="77777777" w:rsidR="00884528" w:rsidRDefault="00884528" w:rsidP="00EF34FF">
      <w:pPr>
        <w:spacing w:after="0" w:line="240" w:lineRule="auto"/>
        <w:rPr>
          <w:b/>
          <w:sz w:val="24"/>
          <w:szCs w:val="24"/>
        </w:rPr>
      </w:pPr>
    </w:p>
    <w:p w14:paraId="018D012C" w14:textId="77777777" w:rsidR="00884528" w:rsidRDefault="00884528" w:rsidP="00EF34FF">
      <w:pPr>
        <w:spacing w:after="0" w:line="240" w:lineRule="auto"/>
        <w:rPr>
          <w:b/>
          <w:sz w:val="24"/>
          <w:szCs w:val="24"/>
        </w:rPr>
      </w:pPr>
    </w:p>
    <w:p w14:paraId="1972A132" w14:textId="77777777" w:rsidR="00884528" w:rsidRDefault="00884528" w:rsidP="00EF34FF">
      <w:pPr>
        <w:spacing w:after="0" w:line="240" w:lineRule="auto"/>
        <w:rPr>
          <w:b/>
          <w:sz w:val="24"/>
          <w:szCs w:val="24"/>
        </w:rPr>
      </w:pPr>
    </w:p>
    <w:p w14:paraId="5D9EB515" w14:textId="77777777" w:rsidR="00884528" w:rsidRDefault="00884528" w:rsidP="00EF34FF">
      <w:pPr>
        <w:spacing w:after="0" w:line="240" w:lineRule="auto"/>
        <w:rPr>
          <w:b/>
          <w:sz w:val="24"/>
          <w:szCs w:val="24"/>
        </w:rPr>
      </w:pPr>
    </w:p>
    <w:p w14:paraId="2C95DBA2" w14:textId="77777777" w:rsidR="00884528" w:rsidRDefault="00884528" w:rsidP="00EF34FF">
      <w:pPr>
        <w:spacing w:after="0" w:line="240" w:lineRule="auto"/>
        <w:rPr>
          <w:b/>
          <w:sz w:val="24"/>
          <w:szCs w:val="24"/>
        </w:rPr>
      </w:pPr>
    </w:p>
    <w:p w14:paraId="0C178E5A" w14:textId="77777777" w:rsidR="00884528" w:rsidRDefault="00884528" w:rsidP="00EF34FF">
      <w:pPr>
        <w:spacing w:after="0" w:line="240" w:lineRule="auto"/>
        <w:rPr>
          <w:b/>
          <w:sz w:val="24"/>
          <w:szCs w:val="24"/>
        </w:rPr>
      </w:pPr>
    </w:p>
    <w:p w14:paraId="7EBCC485" w14:textId="77777777" w:rsidR="00884528" w:rsidRDefault="00884528" w:rsidP="00EF34FF">
      <w:pPr>
        <w:spacing w:after="0" w:line="240" w:lineRule="auto"/>
        <w:rPr>
          <w:b/>
          <w:sz w:val="24"/>
          <w:szCs w:val="24"/>
        </w:rPr>
      </w:pPr>
    </w:p>
    <w:p w14:paraId="732187D3" w14:textId="63AB954E" w:rsidR="002E47EF" w:rsidRPr="00F01CE5" w:rsidRDefault="002E47EF" w:rsidP="00F01CE5">
      <w:pPr>
        <w:pStyle w:val="Heading1"/>
        <w:jc w:val="center"/>
        <w:rPr>
          <w:rFonts w:asciiTheme="minorHAnsi" w:hAnsiTheme="minorHAnsi" w:cstheme="minorHAnsi"/>
          <w:b/>
          <w:sz w:val="24"/>
          <w:szCs w:val="24"/>
        </w:rPr>
      </w:pPr>
      <w:r>
        <w:br w:type="page"/>
      </w:r>
      <w:bookmarkStart w:id="0" w:name="Application_Instructions"/>
      <w:r w:rsidRPr="00F01CE5">
        <w:rPr>
          <w:rFonts w:asciiTheme="minorHAnsi" w:hAnsiTheme="minorHAnsi" w:cstheme="minorHAnsi"/>
          <w:b/>
          <w:color w:val="auto"/>
          <w:sz w:val="24"/>
          <w:szCs w:val="24"/>
        </w:rPr>
        <w:lastRenderedPageBreak/>
        <w:t xml:space="preserve">SFY2021 Wyoming Court Supervised Treatment </w:t>
      </w:r>
      <w:r w:rsidR="00663580" w:rsidRPr="00F01CE5">
        <w:rPr>
          <w:rFonts w:asciiTheme="minorHAnsi" w:hAnsiTheme="minorHAnsi" w:cstheme="minorHAnsi"/>
          <w:b/>
          <w:color w:val="auto"/>
          <w:sz w:val="24"/>
          <w:szCs w:val="24"/>
        </w:rPr>
        <w:t xml:space="preserve">(CST) </w:t>
      </w:r>
      <w:r w:rsidRPr="00F01CE5">
        <w:rPr>
          <w:rFonts w:asciiTheme="minorHAnsi" w:hAnsiTheme="minorHAnsi" w:cstheme="minorHAnsi"/>
          <w:b/>
          <w:color w:val="auto"/>
          <w:sz w:val="24"/>
          <w:szCs w:val="24"/>
        </w:rPr>
        <w:t>Program Application Instructions</w:t>
      </w:r>
      <w:bookmarkEnd w:id="0"/>
    </w:p>
    <w:p w14:paraId="686495FF" w14:textId="77777777" w:rsidR="00FF21F4" w:rsidRPr="002E47EF" w:rsidRDefault="00FF21F4" w:rsidP="002E47EF">
      <w:pPr>
        <w:spacing w:after="120" w:line="216" w:lineRule="auto"/>
        <w:jc w:val="center"/>
        <w:rPr>
          <w:b/>
          <w:sz w:val="24"/>
          <w:szCs w:val="24"/>
        </w:rPr>
      </w:pPr>
    </w:p>
    <w:p w14:paraId="75DB4AA6" w14:textId="77777777" w:rsidR="002E47EF" w:rsidRPr="002E47EF" w:rsidRDefault="002E47EF" w:rsidP="002E47EF">
      <w:pPr>
        <w:spacing w:after="120" w:line="216" w:lineRule="auto"/>
        <w:jc w:val="center"/>
        <w:rPr>
          <w:u w:val="single"/>
        </w:rPr>
      </w:pPr>
      <w:r w:rsidRPr="002E47EF">
        <w:rPr>
          <w:color w:val="FF0000"/>
          <w:u w:val="single"/>
        </w:rPr>
        <w:t>PLEASE READ ALL INSTRUCTIONS BEFORE COMPLETING THIS APPLICATION</w:t>
      </w:r>
    </w:p>
    <w:p w14:paraId="78CBBB89" w14:textId="77777777" w:rsidR="002E47EF" w:rsidRPr="002E47EF" w:rsidRDefault="002E47EF" w:rsidP="00FF21F4">
      <w:pPr>
        <w:spacing w:after="120" w:line="240" w:lineRule="auto"/>
        <w:jc w:val="both"/>
      </w:pPr>
      <w:r w:rsidRPr="002E47EF">
        <w:t xml:space="preserve">These instructions are for SFY 2021 applications. Read carefully so the application is completed accurately.  If you have questions, contact Alicia Johnson: 307-777-6885, or email </w:t>
      </w:r>
      <w:hyperlink r:id="rId9" w:history="1">
        <w:r w:rsidRPr="002E47EF">
          <w:rPr>
            <w:color w:val="0000FF"/>
            <w:u w:val="single"/>
          </w:rPr>
          <w:t>cstprogram@wyo.gov</w:t>
        </w:r>
      </w:hyperlink>
      <w:r w:rsidRPr="002E47EF">
        <w:t xml:space="preserve">. </w:t>
      </w:r>
    </w:p>
    <w:p w14:paraId="3AE67314" w14:textId="77777777" w:rsidR="002E47EF" w:rsidRPr="002E47EF" w:rsidRDefault="002E47EF" w:rsidP="00FF21F4">
      <w:pPr>
        <w:spacing w:after="120" w:line="240" w:lineRule="auto"/>
        <w:jc w:val="both"/>
      </w:pPr>
      <w:r w:rsidRPr="002E47EF">
        <w:t xml:space="preserve">The application contains four documents. Please fill out every section completely.  </w:t>
      </w:r>
    </w:p>
    <w:p w14:paraId="35D986EE" w14:textId="77777777" w:rsidR="002E47EF" w:rsidRPr="002E47EF" w:rsidRDefault="002E47EF" w:rsidP="00FF21F4">
      <w:pPr>
        <w:numPr>
          <w:ilvl w:val="0"/>
          <w:numId w:val="55"/>
        </w:numPr>
        <w:spacing w:after="120" w:line="240" w:lineRule="auto"/>
        <w:jc w:val="both"/>
      </w:pPr>
      <w:r w:rsidRPr="002E47EF">
        <w:t>Instructions</w:t>
      </w:r>
    </w:p>
    <w:p w14:paraId="751A28EE" w14:textId="77777777" w:rsidR="002E47EF" w:rsidRPr="002E47EF" w:rsidRDefault="002E47EF" w:rsidP="00FF21F4">
      <w:pPr>
        <w:numPr>
          <w:ilvl w:val="0"/>
          <w:numId w:val="55"/>
        </w:numPr>
        <w:spacing w:after="120" w:line="240" w:lineRule="auto"/>
        <w:jc w:val="both"/>
      </w:pPr>
      <w:r w:rsidRPr="002E47EF">
        <w:t>Application</w:t>
      </w:r>
    </w:p>
    <w:p w14:paraId="07A135D0" w14:textId="77777777" w:rsidR="002E47EF" w:rsidRPr="002E47EF" w:rsidRDefault="002E47EF" w:rsidP="00FF21F4">
      <w:pPr>
        <w:numPr>
          <w:ilvl w:val="0"/>
          <w:numId w:val="55"/>
        </w:numPr>
        <w:spacing w:after="120" w:line="240" w:lineRule="auto"/>
        <w:jc w:val="both"/>
      </w:pPr>
      <w:r w:rsidRPr="002E47EF">
        <w:t>Budget Justification Worksheet</w:t>
      </w:r>
    </w:p>
    <w:p w14:paraId="4E9A3013" w14:textId="77777777" w:rsidR="002E47EF" w:rsidRPr="002E47EF" w:rsidRDefault="002E47EF" w:rsidP="00FF21F4">
      <w:pPr>
        <w:spacing w:after="120" w:line="240" w:lineRule="auto"/>
        <w:jc w:val="both"/>
      </w:pPr>
      <w:r w:rsidRPr="002E47EF">
        <w:t>This application and materials are not a promise of contract or funding. An application that is not completed will result in no contract being awarded. No contract will be awarded if all deliverables for the current year are not delivered and/or received.</w:t>
      </w:r>
    </w:p>
    <w:p w14:paraId="0C3315A2" w14:textId="77777777" w:rsidR="002E47EF" w:rsidRPr="002E47EF" w:rsidRDefault="002E47EF" w:rsidP="00FF21F4">
      <w:pPr>
        <w:spacing w:after="120" w:line="240" w:lineRule="auto"/>
        <w:jc w:val="both"/>
        <w:rPr>
          <w:b/>
        </w:rPr>
      </w:pPr>
      <w:r w:rsidRPr="002E47EF">
        <w:rPr>
          <w:b/>
        </w:rPr>
        <w:t xml:space="preserve">As a Court Supervised Treatment Program applying for State of Wyoming funds, you are required to adhere to requirements in the Court Supervised Treatment Programs Act (Wyo. Stat. § 7-13-1601 through Wyo. Stat. § 7-13-1615), all current State Rules and Regulations (Substance Abuse Rules Chapters 1-8), and any policies and procedures set by the Wyoming Department of Health, Behavioral Health Division. </w:t>
      </w:r>
    </w:p>
    <w:p w14:paraId="1ED19B54" w14:textId="77777777" w:rsidR="002E47EF" w:rsidRPr="002E47EF" w:rsidRDefault="002E47EF" w:rsidP="00FF21F4">
      <w:pPr>
        <w:spacing w:after="120" w:line="240" w:lineRule="auto"/>
        <w:jc w:val="center"/>
        <w:rPr>
          <w:b/>
          <w:sz w:val="24"/>
          <w:szCs w:val="24"/>
        </w:rPr>
      </w:pPr>
      <w:r w:rsidRPr="002E47EF">
        <w:rPr>
          <w:b/>
          <w:sz w:val="24"/>
          <w:szCs w:val="24"/>
        </w:rPr>
        <w:t>Special Instructions:</w:t>
      </w:r>
    </w:p>
    <w:p w14:paraId="6A40B72F" w14:textId="77777777" w:rsidR="002E47EF" w:rsidRPr="002E47EF" w:rsidRDefault="002E47EF" w:rsidP="00FF21F4">
      <w:pPr>
        <w:pStyle w:val="ListParagraph"/>
        <w:numPr>
          <w:ilvl w:val="0"/>
          <w:numId w:val="56"/>
        </w:numPr>
        <w:spacing w:after="120" w:line="240" w:lineRule="auto"/>
        <w:ind w:left="274" w:hanging="274"/>
        <w:contextualSpacing w:val="0"/>
      </w:pPr>
      <w:r w:rsidRPr="00DF3DF6">
        <w:rPr>
          <w:u w:val="single"/>
        </w:rPr>
        <w:t>If you are applying for funding for more than one program</w:t>
      </w:r>
      <w:r w:rsidRPr="002E47EF">
        <w:t>, you must complete a separate application for each program.</w:t>
      </w:r>
    </w:p>
    <w:p w14:paraId="4FC085D4" w14:textId="77777777" w:rsidR="002E47EF" w:rsidRPr="002E47EF" w:rsidRDefault="002E47EF" w:rsidP="00FF21F4">
      <w:pPr>
        <w:pStyle w:val="ListParagraph"/>
        <w:numPr>
          <w:ilvl w:val="0"/>
          <w:numId w:val="56"/>
        </w:numPr>
        <w:spacing w:after="120" w:line="240" w:lineRule="auto"/>
        <w:ind w:left="274" w:hanging="274"/>
        <w:contextualSpacing w:val="0"/>
        <w:jc w:val="both"/>
      </w:pPr>
      <w:r w:rsidRPr="00DF3DF6">
        <w:rPr>
          <w:u w:val="single"/>
        </w:rPr>
        <w:t>Do not put sections onto separate pages.</w:t>
      </w:r>
      <w:r w:rsidRPr="002E47EF">
        <w:t xml:space="preserve"> Allow each section to utilize the same page if there is room in order to save space and printing costs.  Use only the space provided.</w:t>
      </w:r>
    </w:p>
    <w:p w14:paraId="27DAE43E" w14:textId="77777777" w:rsidR="002E47EF" w:rsidRPr="002E47EF" w:rsidRDefault="002E47EF" w:rsidP="00FF21F4">
      <w:pPr>
        <w:pStyle w:val="ListParagraph"/>
        <w:numPr>
          <w:ilvl w:val="0"/>
          <w:numId w:val="56"/>
        </w:numPr>
        <w:spacing w:after="120" w:line="240" w:lineRule="auto"/>
        <w:ind w:left="274" w:hanging="274"/>
        <w:contextualSpacing w:val="0"/>
        <w:jc w:val="both"/>
      </w:pPr>
      <w:r w:rsidRPr="00DF3DF6">
        <w:rPr>
          <w:u w:val="single"/>
        </w:rPr>
        <w:t>Budget and Budget Justification Spreadsheet:</w:t>
      </w:r>
      <w:r w:rsidRPr="002E47EF">
        <w:t xml:space="preserve">  Fill in all projected dollar amounts by line item. Provide an explanation for each on the Justification spreadsheet. We realize that it is early in the year, so you may not know your exact budget numbers. Provide your very best estimates and if an award is granted, we will collect a finalized budget by June 30, 2020. The total match must meet or exceed twenty-five (25) percent.</w:t>
      </w:r>
    </w:p>
    <w:p w14:paraId="1372EA47" w14:textId="77777777" w:rsidR="002E47EF" w:rsidRPr="002E47EF" w:rsidRDefault="002E47EF" w:rsidP="00FF21F4">
      <w:pPr>
        <w:pStyle w:val="ListParagraph"/>
        <w:numPr>
          <w:ilvl w:val="0"/>
          <w:numId w:val="56"/>
        </w:numPr>
        <w:spacing w:after="120" w:line="240" w:lineRule="auto"/>
        <w:ind w:left="274" w:hanging="274"/>
        <w:contextualSpacing w:val="0"/>
        <w:jc w:val="both"/>
      </w:pPr>
      <w:r w:rsidRPr="00E07E78">
        <w:rPr>
          <w:u w:val="single"/>
        </w:rPr>
        <w:t>Matching funds letters</w:t>
      </w:r>
      <w:r w:rsidRPr="002E47EF">
        <w:t xml:space="preserve"> should be grouped together into one scanned document rather than several separate ones. </w:t>
      </w:r>
    </w:p>
    <w:p w14:paraId="3A9271C5" w14:textId="77777777" w:rsidR="002E47EF" w:rsidRPr="002E47EF" w:rsidRDefault="002E47EF" w:rsidP="00FF21F4">
      <w:pPr>
        <w:spacing w:after="0" w:line="240" w:lineRule="auto"/>
        <w:jc w:val="center"/>
        <w:rPr>
          <w:b/>
          <w:color w:val="FF0000"/>
          <w:sz w:val="32"/>
        </w:rPr>
      </w:pPr>
      <w:r w:rsidRPr="002E47EF">
        <w:rPr>
          <w:b/>
          <w:color w:val="FF0000"/>
          <w:sz w:val="32"/>
          <w:u w:val="single"/>
        </w:rPr>
        <w:t xml:space="preserve">Application Deadline: </w:t>
      </w:r>
      <w:r>
        <w:rPr>
          <w:b/>
          <w:color w:val="FF0000"/>
          <w:sz w:val="32"/>
        </w:rPr>
        <w:t xml:space="preserve"> </w:t>
      </w:r>
      <w:r w:rsidRPr="002E47EF">
        <w:rPr>
          <w:b/>
          <w:color w:val="FF0000"/>
          <w:sz w:val="32"/>
        </w:rPr>
        <w:t>February 3, 2020</w:t>
      </w:r>
      <w:r w:rsidR="00860FBE">
        <w:rPr>
          <w:b/>
          <w:color w:val="FF0000"/>
          <w:sz w:val="32"/>
        </w:rPr>
        <w:t xml:space="preserve"> -</w:t>
      </w:r>
      <w:r w:rsidRPr="002E47EF">
        <w:rPr>
          <w:b/>
          <w:color w:val="FF0000"/>
          <w:sz w:val="32"/>
        </w:rPr>
        <w:t xml:space="preserve"> 5pm MST</w:t>
      </w:r>
    </w:p>
    <w:p w14:paraId="1F237373" w14:textId="77777777" w:rsidR="002E47EF" w:rsidRPr="002E47EF" w:rsidRDefault="002E47EF" w:rsidP="00FF21F4">
      <w:pPr>
        <w:spacing w:after="0" w:line="240" w:lineRule="auto"/>
        <w:jc w:val="both"/>
      </w:pPr>
      <w:r w:rsidRPr="002E47EF">
        <w:rPr>
          <w:b/>
          <w:color w:val="FF0000"/>
        </w:rPr>
        <w:br/>
      </w:r>
      <w:r w:rsidRPr="002E47EF">
        <w:rPr>
          <w:b/>
        </w:rPr>
        <w:t>Send all completed application documents via email</w:t>
      </w:r>
      <w:r w:rsidRPr="002E47EF">
        <w:t xml:space="preserve"> to </w:t>
      </w:r>
      <w:hyperlink r:id="rId10" w:history="1">
        <w:r w:rsidRPr="002E47EF">
          <w:rPr>
            <w:color w:val="0000FF"/>
            <w:u w:val="single"/>
          </w:rPr>
          <w:t>cstprogram@wyo.gov</w:t>
        </w:r>
      </w:hyperlink>
      <w:r w:rsidRPr="002E47EF">
        <w:t xml:space="preserve">. Include the required attachments. There will not be time to collect missing documents/information. Please reach out for assistance, if needed, prior to the deadline in order to submit a complete application. </w:t>
      </w:r>
    </w:p>
    <w:p w14:paraId="2E10D74C" w14:textId="77777777" w:rsidR="002E47EF" w:rsidRPr="002E47EF" w:rsidRDefault="002E47EF" w:rsidP="00FF21F4">
      <w:pPr>
        <w:spacing w:after="0" w:line="240" w:lineRule="auto"/>
        <w:jc w:val="both"/>
      </w:pPr>
    </w:p>
    <w:p w14:paraId="57205440" w14:textId="77777777" w:rsidR="002E47EF" w:rsidRPr="002E47EF" w:rsidRDefault="002E47EF" w:rsidP="00FF21F4">
      <w:pPr>
        <w:spacing w:after="0" w:line="240" w:lineRule="auto"/>
        <w:jc w:val="both"/>
      </w:pPr>
      <w:r w:rsidRPr="002E47EF">
        <w:t xml:space="preserve">Save the completed application, budget attachment, and master contact list using the file name: court-name grant app (or budget or contacts) FY19.  (e.g. </w:t>
      </w:r>
      <w:r w:rsidRPr="002E47EF">
        <w:rPr>
          <w:b/>
        </w:rPr>
        <w:t>AlbanyCountyCSTProgram grant app FY21</w:t>
      </w:r>
      <w:r w:rsidRPr="002E47EF">
        <w:t>).</w:t>
      </w:r>
    </w:p>
    <w:p w14:paraId="0E4D0CB2" w14:textId="77777777" w:rsidR="002E47EF" w:rsidRPr="002E47EF" w:rsidRDefault="002E47EF" w:rsidP="00FF21F4">
      <w:pPr>
        <w:spacing w:after="0" w:line="240" w:lineRule="auto"/>
        <w:jc w:val="both"/>
      </w:pPr>
    </w:p>
    <w:p w14:paraId="3CECBC4A" w14:textId="77777777" w:rsidR="002E47EF" w:rsidRPr="002E47EF" w:rsidRDefault="002E47EF" w:rsidP="00FF21F4">
      <w:pPr>
        <w:spacing w:after="0" w:line="240" w:lineRule="auto"/>
        <w:jc w:val="both"/>
      </w:pPr>
      <w:r w:rsidRPr="002E47EF">
        <w:rPr>
          <w:b/>
          <w:color w:val="FF0000"/>
        </w:rPr>
        <w:t>All applications should be sent electronically via email</w:t>
      </w:r>
      <w:r w:rsidRPr="002E47EF">
        <w:rPr>
          <w:color w:val="FF0000"/>
        </w:rPr>
        <w:t xml:space="preserve">. </w:t>
      </w:r>
      <w:r w:rsidRPr="002E47EF">
        <w:t xml:space="preserve">If you are experiencing technical difficulties, please contact Alicia. All documents must arrive prior to the 5pm deadline on February 3, 2019.  </w:t>
      </w:r>
    </w:p>
    <w:p w14:paraId="6100427D" w14:textId="77777777" w:rsidR="002E47EF" w:rsidRDefault="002E47EF">
      <w:pPr>
        <w:spacing w:after="0" w:line="240" w:lineRule="auto"/>
        <w:rPr>
          <w:b/>
          <w:sz w:val="24"/>
          <w:szCs w:val="24"/>
        </w:rPr>
      </w:pPr>
    </w:p>
    <w:p w14:paraId="6203ACEB" w14:textId="77777777" w:rsidR="0039467E" w:rsidRDefault="0039467E">
      <w:pPr>
        <w:spacing w:after="0" w:line="240" w:lineRule="auto"/>
        <w:rPr>
          <w:b/>
          <w:sz w:val="24"/>
          <w:szCs w:val="24"/>
        </w:rPr>
      </w:pPr>
    </w:p>
    <w:p w14:paraId="6383C5D6" w14:textId="77777777" w:rsidR="00F01CE5" w:rsidRDefault="00F01CE5">
      <w:pPr>
        <w:spacing w:after="0" w:line="240" w:lineRule="auto"/>
        <w:rPr>
          <w:b/>
          <w:sz w:val="24"/>
          <w:szCs w:val="24"/>
        </w:rPr>
      </w:pPr>
    </w:p>
    <w:p w14:paraId="420DA8B6" w14:textId="77777777" w:rsidR="00884528" w:rsidRDefault="00331F63" w:rsidP="00EF34FF">
      <w:pPr>
        <w:spacing w:after="0" w:line="240" w:lineRule="auto"/>
        <w:ind w:left="720"/>
        <w:jc w:val="center"/>
        <w:rPr>
          <w:b/>
          <w:sz w:val="24"/>
          <w:szCs w:val="24"/>
        </w:rPr>
      </w:pPr>
      <w:bookmarkStart w:id="1" w:name="Section_1"/>
      <w:r>
        <w:rPr>
          <w:b/>
          <w:sz w:val="24"/>
          <w:szCs w:val="24"/>
        </w:rPr>
        <w:lastRenderedPageBreak/>
        <w:t xml:space="preserve">Section 1. </w:t>
      </w:r>
      <w:r w:rsidR="00884528">
        <w:rPr>
          <w:b/>
          <w:sz w:val="24"/>
          <w:szCs w:val="24"/>
        </w:rPr>
        <w:t>Program Type, Mission, Goals</w:t>
      </w:r>
    </w:p>
    <w:bookmarkEnd w:id="1"/>
    <w:p w14:paraId="210E12D4" w14:textId="77777777" w:rsidR="00884528" w:rsidRDefault="00884528" w:rsidP="00EF34FF">
      <w:pPr>
        <w:spacing w:after="0" w:line="240" w:lineRule="auto"/>
        <w:jc w:val="center"/>
        <w:rPr>
          <w:b/>
          <w:sz w:val="24"/>
          <w:szCs w:val="24"/>
        </w:rPr>
      </w:pPr>
    </w:p>
    <w:p w14:paraId="33F51826" w14:textId="77777777" w:rsidR="00884528" w:rsidRPr="00884528" w:rsidRDefault="00732EFD" w:rsidP="00EF34FF">
      <w:pPr>
        <w:spacing w:after="0" w:line="240" w:lineRule="auto"/>
        <w:rPr>
          <w:sz w:val="24"/>
          <w:szCs w:val="24"/>
        </w:rPr>
      </w:pPr>
      <w:r>
        <w:rPr>
          <w:sz w:val="24"/>
          <w:szCs w:val="24"/>
        </w:rPr>
        <w:t xml:space="preserve">Official </w:t>
      </w:r>
      <w:r w:rsidR="00884528" w:rsidRPr="00884528">
        <w:rPr>
          <w:sz w:val="24"/>
          <w:szCs w:val="24"/>
        </w:rPr>
        <w:t xml:space="preserve">Program Name: </w:t>
      </w:r>
      <w:r w:rsidR="00DE6209">
        <w:rPr>
          <w:sz w:val="24"/>
          <w:szCs w:val="24"/>
        </w:rPr>
        <w:t xml:space="preserve"> </w:t>
      </w:r>
      <w:r w:rsidR="00727C63" w:rsidRPr="0091754B">
        <w:rPr>
          <w:rStyle w:val="Style12"/>
        </w:rPr>
        <w:fldChar w:fldCharType="begin">
          <w:ffData>
            <w:name w:val="Text1"/>
            <w:enabled/>
            <w:calcOnExit w:val="0"/>
            <w:textInput/>
          </w:ffData>
        </w:fldChar>
      </w:r>
      <w:r w:rsidR="00727C63" w:rsidRPr="0091754B">
        <w:rPr>
          <w:rStyle w:val="Style12"/>
        </w:rPr>
        <w:instrText xml:space="preserve"> FORMTEXT </w:instrText>
      </w:r>
      <w:r w:rsidR="00727C63" w:rsidRPr="0091754B">
        <w:rPr>
          <w:rStyle w:val="Style12"/>
        </w:rPr>
      </w:r>
      <w:r w:rsidR="00727C63" w:rsidRPr="0091754B">
        <w:rPr>
          <w:rStyle w:val="Style12"/>
        </w:rPr>
        <w:fldChar w:fldCharType="separate"/>
      </w:r>
      <w:r w:rsidR="00727C63">
        <w:rPr>
          <w:rStyle w:val="Style12"/>
        </w:rPr>
        <w:t> </w:t>
      </w:r>
      <w:r w:rsidR="00727C63">
        <w:rPr>
          <w:rStyle w:val="Style12"/>
        </w:rPr>
        <w:t> </w:t>
      </w:r>
      <w:r w:rsidR="00727C63">
        <w:rPr>
          <w:rStyle w:val="Style12"/>
        </w:rPr>
        <w:t> </w:t>
      </w:r>
      <w:r w:rsidR="00727C63">
        <w:rPr>
          <w:rStyle w:val="Style12"/>
        </w:rPr>
        <w:t> </w:t>
      </w:r>
      <w:r w:rsidR="00727C63">
        <w:rPr>
          <w:rStyle w:val="Style12"/>
        </w:rPr>
        <w:t> </w:t>
      </w:r>
      <w:r w:rsidR="00727C63" w:rsidRPr="0091754B">
        <w:rPr>
          <w:rStyle w:val="Style12"/>
        </w:rPr>
        <w:fldChar w:fldCharType="end"/>
      </w:r>
    </w:p>
    <w:p w14:paraId="5CAC2812" w14:textId="77777777" w:rsidR="00884528" w:rsidRDefault="00884528" w:rsidP="00EF34FF">
      <w:pPr>
        <w:spacing w:after="0" w:line="240" w:lineRule="auto"/>
        <w:rPr>
          <w:b/>
          <w:sz w:val="24"/>
          <w:szCs w:val="24"/>
        </w:rPr>
      </w:pPr>
    </w:p>
    <w:p w14:paraId="538A1234" w14:textId="77777777" w:rsidR="005C2E5F" w:rsidRPr="00FF21F4" w:rsidRDefault="00ED50ED" w:rsidP="00FF21F4">
      <w:pPr>
        <w:pStyle w:val="ListParagraph"/>
        <w:numPr>
          <w:ilvl w:val="0"/>
          <w:numId w:val="57"/>
        </w:numPr>
        <w:spacing w:after="120" w:line="240" w:lineRule="auto"/>
        <w:ind w:left="360" w:hanging="447"/>
        <w:rPr>
          <w:sz w:val="24"/>
          <w:szCs w:val="24"/>
        </w:rPr>
      </w:pPr>
      <w:r w:rsidRPr="00FF21F4">
        <w:rPr>
          <w:sz w:val="24"/>
          <w:szCs w:val="24"/>
        </w:rPr>
        <w:t xml:space="preserve">Program </w:t>
      </w:r>
      <w:r w:rsidR="005C2E5F" w:rsidRPr="00FF21F4">
        <w:rPr>
          <w:sz w:val="24"/>
          <w:szCs w:val="24"/>
        </w:rPr>
        <w:t>Type (</w:t>
      </w:r>
      <w:r w:rsidR="00FF21F4">
        <w:rPr>
          <w:sz w:val="24"/>
          <w:szCs w:val="24"/>
        </w:rPr>
        <w:t>Place</w:t>
      </w:r>
      <w:r w:rsidR="005C2E5F" w:rsidRPr="00FF21F4">
        <w:rPr>
          <w:sz w:val="24"/>
          <w:szCs w:val="24"/>
        </w:rPr>
        <w:t xml:space="preserve"> an X </w:t>
      </w:r>
      <w:r w:rsidR="0060004A" w:rsidRPr="00FF21F4">
        <w:rPr>
          <w:sz w:val="24"/>
          <w:szCs w:val="24"/>
        </w:rPr>
        <w:t>where the box is</w:t>
      </w:r>
      <w:r w:rsidR="00FF21F4">
        <w:rPr>
          <w:sz w:val="24"/>
          <w:szCs w:val="24"/>
        </w:rPr>
        <w:t xml:space="preserve"> if uncheckable</w:t>
      </w:r>
      <w:r w:rsidR="00884528" w:rsidRPr="00FF21F4">
        <w:rPr>
          <w:sz w:val="24"/>
          <w:szCs w:val="24"/>
        </w:rPr>
        <w:t xml:space="preserve">): </w:t>
      </w:r>
    </w:p>
    <w:p w14:paraId="72E942A8" w14:textId="3C714C30" w:rsidR="005C2E5F" w:rsidRDefault="00966530" w:rsidP="00DE6209">
      <w:pPr>
        <w:spacing w:after="0" w:line="240" w:lineRule="auto"/>
        <w:ind w:left="360"/>
        <w:rPr>
          <w:sz w:val="24"/>
          <w:szCs w:val="24"/>
        </w:rPr>
      </w:pPr>
      <w:sdt>
        <w:sdtPr>
          <w:rPr>
            <w:sz w:val="24"/>
            <w:szCs w:val="24"/>
          </w:rPr>
          <w:id w:val="-244651436"/>
          <w14:checkbox>
            <w14:checked w14:val="0"/>
            <w14:checkedState w14:val="2612" w14:font="MS Gothic"/>
            <w14:uncheckedState w14:val="2610" w14:font="MS Gothic"/>
          </w14:checkbox>
        </w:sdtPr>
        <w:sdtEndPr/>
        <w:sdtContent>
          <w:r w:rsidR="00514A36">
            <w:rPr>
              <w:rFonts w:ascii="MS Gothic" w:eastAsia="MS Gothic" w:hAnsi="MS Gothic" w:hint="eastAsia"/>
              <w:sz w:val="24"/>
              <w:szCs w:val="24"/>
            </w:rPr>
            <w:t>☐</w:t>
          </w:r>
        </w:sdtContent>
      </w:sdt>
      <w:r w:rsidR="00727C63">
        <w:rPr>
          <w:sz w:val="24"/>
          <w:szCs w:val="24"/>
        </w:rPr>
        <w:t xml:space="preserve">  </w:t>
      </w:r>
      <w:r w:rsidR="005C2E5F">
        <w:rPr>
          <w:sz w:val="24"/>
          <w:szCs w:val="24"/>
        </w:rPr>
        <w:t>Adult Drug Court</w:t>
      </w:r>
    </w:p>
    <w:p w14:paraId="79AF2B34" w14:textId="77777777" w:rsidR="005C2E5F" w:rsidRDefault="00966530" w:rsidP="00DE6209">
      <w:pPr>
        <w:spacing w:after="0" w:line="240" w:lineRule="auto"/>
        <w:ind w:left="360"/>
        <w:rPr>
          <w:sz w:val="24"/>
          <w:szCs w:val="24"/>
        </w:rPr>
      </w:pPr>
      <w:sdt>
        <w:sdtPr>
          <w:rPr>
            <w:sz w:val="24"/>
            <w:szCs w:val="24"/>
          </w:rPr>
          <w:id w:val="997302460"/>
          <w14:checkbox>
            <w14:checked w14:val="0"/>
            <w14:checkedState w14:val="2612" w14:font="MS Gothic"/>
            <w14:uncheckedState w14:val="2610" w14:font="MS Gothic"/>
          </w14:checkbox>
        </w:sdtPr>
        <w:sdtEndPr/>
        <w:sdtContent>
          <w:r w:rsidR="00727C63">
            <w:rPr>
              <w:rFonts w:ascii="MS Gothic" w:eastAsia="MS Gothic" w:hAnsi="MS Gothic" w:hint="eastAsia"/>
              <w:sz w:val="24"/>
              <w:szCs w:val="24"/>
            </w:rPr>
            <w:t>☐</w:t>
          </w:r>
        </w:sdtContent>
      </w:sdt>
      <w:r w:rsidR="00727C63">
        <w:rPr>
          <w:sz w:val="24"/>
          <w:szCs w:val="24"/>
        </w:rPr>
        <w:t xml:space="preserve">  </w:t>
      </w:r>
      <w:r w:rsidR="005C2E5F">
        <w:rPr>
          <w:sz w:val="24"/>
          <w:szCs w:val="24"/>
        </w:rPr>
        <w:t>Juvenile Drug Court</w:t>
      </w:r>
    </w:p>
    <w:p w14:paraId="5019539D" w14:textId="77777777" w:rsidR="005C2E5F" w:rsidRDefault="00966530" w:rsidP="00DE6209">
      <w:pPr>
        <w:spacing w:after="0" w:line="240" w:lineRule="auto"/>
        <w:ind w:left="360"/>
        <w:rPr>
          <w:sz w:val="24"/>
          <w:szCs w:val="24"/>
        </w:rPr>
      </w:pPr>
      <w:sdt>
        <w:sdtPr>
          <w:rPr>
            <w:sz w:val="24"/>
            <w:szCs w:val="24"/>
          </w:rPr>
          <w:id w:val="-83536609"/>
          <w14:checkbox>
            <w14:checked w14:val="0"/>
            <w14:checkedState w14:val="2612" w14:font="MS Gothic"/>
            <w14:uncheckedState w14:val="2610" w14:font="MS Gothic"/>
          </w14:checkbox>
        </w:sdtPr>
        <w:sdtEndPr/>
        <w:sdtContent>
          <w:r w:rsidR="00727C63">
            <w:rPr>
              <w:rFonts w:ascii="MS Gothic" w:eastAsia="MS Gothic" w:hAnsi="MS Gothic" w:hint="eastAsia"/>
              <w:sz w:val="24"/>
              <w:szCs w:val="24"/>
            </w:rPr>
            <w:t>☐</w:t>
          </w:r>
        </w:sdtContent>
      </w:sdt>
      <w:r w:rsidR="00727C63">
        <w:rPr>
          <w:sz w:val="24"/>
          <w:szCs w:val="24"/>
        </w:rPr>
        <w:t xml:space="preserve">  </w:t>
      </w:r>
      <w:r w:rsidR="005C2E5F">
        <w:rPr>
          <w:sz w:val="24"/>
          <w:szCs w:val="24"/>
        </w:rPr>
        <w:t>DUI Court</w:t>
      </w:r>
    </w:p>
    <w:p w14:paraId="76A99343" w14:textId="77777777" w:rsidR="005C2E5F" w:rsidRDefault="00966530" w:rsidP="00DE6209">
      <w:pPr>
        <w:spacing w:after="0" w:line="240" w:lineRule="auto"/>
        <w:ind w:left="360"/>
        <w:rPr>
          <w:sz w:val="24"/>
          <w:szCs w:val="24"/>
        </w:rPr>
      </w:pPr>
      <w:sdt>
        <w:sdtPr>
          <w:rPr>
            <w:sz w:val="24"/>
            <w:szCs w:val="24"/>
          </w:rPr>
          <w:id w:val="-601493200"/>
          <w14:checkbox>
            <w14:checked w14:val="0"/>
            <w14:checkedState w14:val="2612" w14:font="MS Gothic"/>
            <w14:uncheckedState w14:val="2610" w14:font="MS Gothic"/>
          </w14:checkbox>
        </w:sdtPr>
        <w:sdtEndPr/>
        <w:sdtContent>
          <w:r w:rsidR="00727C63">
            <w:rPr>
              <w:rFonts w:ascii="MS Gothic" w:eastAsia="MS Gothic" w:hAnsi="MS Gothic" w:hint="eastAsia"/>
              <w:sz w:val="24"/>
              <w:szCs w:val="24"/>
            </w:rPr>
            <w:t>☐</w:t>
          </w:r>
        </w:sdtContent>
      </w:sdt>
      <w:r w:rsidR="00727C63">
        <w:rPr>
          <w:sz w:val="24"/>
          <w:szCs w:val="24"/>
        </w:rPr>
        <w:t xml:space="preserve">  </w:t>
      </w:r>
      <w:r w:rsidR="005C2E5F">
        <w:rPr>
          <w:sz w:val="24"/>
          <w:szCs w:val="24"/>
        </w:rPr>
        <w:t>Tribal Healing to Wellness Court</w:t>
      </w:r>
    </w:p>
    <w:p w14:paraId="62835A63" w14:textId="77777777" w:rsidR="005C2E5F" w:rsidRDefault="00966530" w:rsidP="00DE6209">
      <w:pPr>
        <w:spacing w:after="0" w:line="240" w:lineRule="auto"/>
        <w:ind w:left="360"/>
        <w:rPr>
          <w:sz w:val="24"/>
          <w:szCs w:val="24"/>
        </w:rPr>
      </w:pPr>
      <w:sdt>
        <w:sdtPr>
          <w:rPr>
            <w:sz w:val="24"/>
            <w:szCs w:val="24"/>
          </w:rPr>
          <w:id w:val="763033648"/>
          <w14:checkbox>
            <w14:checked w14:val="0"/>
            <w14:checkedState w14:val="2612" w14:font="MS Gothic"/>
            <w14:uncheckedState w14:val="2610" w14:font="MS Gothic"/>
          </w14:checkbox>
        </w:sdtPr>
        <w:sdtEndPr/>
        <w:sdtContent>
          <w:r w:rsidR="00B07D05">
            <w:rPr>
              <w:rFonts w:ascii="MS Gothic" w:eastAsia="MS Gothic" w:hAnsi="MS Gothic" w:hint="eastAsia"/>
              <w:sz w:val="24"/>
              <w:szCs w:val="24"/>
            </w:rPr>
            <w:t>☐</w:t>
          </w:r>
        </w:sdtContent>
      </w:sdt>
      <w:r w:rsidR="00727C63">
        <w:rPr>
          <w:sz w:val="24"/>
          <w:szCs w:val="24"/>
        </w:rPr>
        <w:t xml:space="preserve">  </w:t>
      </w:r>
      <w:r w:rsidR="005C2E5F">
        <w:rPr>
          <w:sz w:val="24"/>
          <w:szCs w:val="24"/>
        </w:rPr>
        <w:t>Reentry Drug Court</w:t>
      </w:r>
    </w:p>
    <w:p w14:paraId="642F7B47" w14:textId="77777777" w:rsidR="000D27FA" w:rsidRDefault="00966530" w:rsidP="00DE6209">
      <w:pPr>
        <w:spacing w:after="0" w:line="240" w:lineRule="auto"/>
        <w:ind w:left="360"/>
        <w:rPr>
          <w:sz w:val="24"/>
          <w:szCs w:val="24"/>
        </w:rPr>
      </w:pPr>
      <w:sdt>
        <w:sdtPr>
          <w:rPr>
            <w:sz w:val="24"/>
            <w:szCs w:val="24"/>
          </w:rPr>
          <w:id w:val="-1097015427"/>
          <w14:checkbox>
            <w14:checked w14:val="0"/>
            <w14:checkedState w14:val="2612" w14:font="MS Gothic"/>
            <w14:uncheckedState w14:val="2610" w14:font="MS Gothic"/>
          </w14:checkbox>
        </w:sdtPr>
        <w:sdtEndPr/>
        <w:sdtContent>
          <w:r w:rsidR="00B07D05">
            <w:rPr>
              <w:rFonts w:ascii="MS Gothic" w:eastAsia="MS Gothic" w:hAnsi="MS Gothic" w:hint="eastAsia"/>
              <w:sz w:val="24"/>
              <w:szCs w:val="24"/>
            </w:rPr>
            <w:t>☐</w:t>
          </w:r>
        </w:sdtContent>
      </w:sdt>
      <w:r w:rsidR="00727C63">
        <w:rPr>
          <w:sz w:val="24"/>
          <w:szCs w:val="24"/>
        </w:rPr>
        <w:t xml:space="preserve">  </w:t>
      </w:r>
      <w:r w:rsidR="005C2E5F" w:rsidRPr="00DE16E3">
        <w:rPr>
          <w:sz w:val="24"/>
          <w:szCs w:val="24"/>
        </w:rPr>
        <w:t>Veterans Treatment Court</w:t>
      </w:r>
    </w:p>
    <w:p w14:paraId="0C99418A" w14:textId="77777777" w:rsidR="005C2E5F" w:rsidRPr="00DE16E3" w:rsidRDefault="00966530" w:rsidP="00DE6209">
      <w:pPr>
        <w:spacing w:after="0" w:line="240" w:lineRule="auto"/>
        <w:ind w:left="360"/>
        <w:rPr>
          <w:sz w:val="24"/>
          <w:szCs w:val="24"/>
        </w:rPr>
      </w:pPr>
      <w:sdt>
        <w:sdtPr>
          <w:rPr>
            <w:sz w:val="24"/>
            <w:szCs w:val="24"/>
          </w:rPr>
          <w:id w:val="807972588"/>
          <w14:checkbox>
            <w14:checked w14:val="0"/>
            <w14:checkedState w14:val="2612" w14:font="MS Gothic"/>
            <w14:uncheckedState w14:val="2610" w14:font="MS Gothic"/>
          </w14:checkbox>
        </w:sdtPr>
        <w:sdtEndPr/>
        <w:sdtContent>
          <w:r w:rsidR="00727C63">
            <w:rPr>
              <w:rFonts w:ascii="MS Gothic" w:eastAsia="MS Gothic" w:hAnsi="MS Gothic" w:hint="eastAsia"/>
              <w:sz w:val="24"/>
              <w:szCs w:val="24"/>
            </w:rPr>
            <w:t>☐</w:t>
          </w:r>
        </w:sdtContent>
      </w:sdt>
      <w:r w:rsidR="00727C63">
        <w:rPr>
          <w:sz w:val="24"/>
          <w:szCs w:val="24"/>
        </w:rPr>
        <w:t xml:space="preserve">  </w:t>
      </w:r>
      <w:r w:rsidR="005C2E5F" w:rsidRPr="00DE16E3">
        <w:rPr>
          <w:sz w:val="24"/>
          <w:szCs w:val="24"/>
        </w:rPr>
        <w:t>Federal District Drug Court</w:t>
      </w:r>
    </w:p>
    <w:p w14:paraId="6E741070" w14:textId="77777777" w:rsidR="005C2E5F" w:rsidRPr="00DE16E3" w:rsidRDefault="00966530" w:rsidP="00DE6209">
      <w:pPr>
        <w:spacing w:after="0" w:line="240" w:lineRule="auto"/>
        <w:ind w:firstLine="360"/>
        <w:rPr>
          <w:sz w:val="24"/>
          <w:szCs w:val="24"/>
        </w:rPr>
      </w:pPr>
      <w:sdt>
        <w:sdtPr>
          <w:rPr>
            <w:sz w:val="24"/>
            <w:szCs w:val="24"/>
          </w:rPr>
          <w:id w:val="-399437101"/>
          <w14:checkbox>
            <w14:checked w14:val="0"/>
            <w14:checkedState w14:val="2612" w14:font="MS Gothic"/>
            <w14:uncheckedState w14:val="2610" w14:font="MS Gothic"/>
          </w14:checkbox>
        </w:sdtPr>
        <w:sdtEndPr/>
        <w:sdtContent>
          <w:r w:rsidR="00B07D05">
            <w:rPr>
              <w:rFonts w:ascii="MS Gothic" w:eastAsia="MS Gothic" w:hAnsi="MS Gothic" w:hint="eastAsia"/>
              <w:sz w:val="24"/>
              <w:szCs w:val="24"/>
            </w:rPr>
            <w:t>☐</w:t>
          </w:r>
        </w:sdtContent>
      </w:sdt>
      <w:r w:rsidR="00727C63">
        <w:rPr>
          <w:sz w:val="24"/>
          <w:szCs w:val="24"/>
        </w:rPr>
        <w:t xml:space="preserve">  </w:t>
      </w:r>
      <w:r w:rsidR="005C2E5F" w:rsidRPr="00DE16E3">
        <w:rPr>
          <w:sz w:val="24"/>
          <w:szCs w:val="24"/>
        </w:rPr>
        <w:t>Family Dependency Treatment Court</w:t>
      </w:r>
    </w:p>
    <w:p w14:paraId="75A79990" w14:textId="77777777" w:rsidR="005C2E5F" w:rsidRPr="00DE16E3" w:rsidRDefault="00966530" w:rsidP="00DE6209">
      <w:pPr>
        <w:spacing w:after="0" w:line="240" w:lineRule="auto"/>
        <w:ind w:left="360"/>
        <w:rPr>
          <w:sz w:val="24"/>
          <w:szCs w:val="24"/>
        </w:rPr>
      </w:pPr>
      <w:sdt>
        <w:sdtPr>
          <w:rPr>
            <w:sz w:val="24"/>
            <w:szCs w:val="24"/>
          </w:rPr>
          <w:id w:val="539859304"/>
          <w14:checkbox>
            <w14:checked w14:val="0"/>
            <w14:checkedState w14:val="2612" w14:font="MS Gothic"/>
            <w14:uncheckedState w14:val="2610" w14:font="MS Gothic"/>
          </w14:checkbox>
        </w:sdtPr>
        <w:sdtEndPr/>
        <w:sdtContent>
          <w:r w:rsidR="00B07D05">
            <w:rPr>
              <w:rFonts w:ascii="MS Gothic" w:eastAsia="MS Gothic" w:hAnsi="MS Gothic" w:hint="eastAsia"/>
              <w:sz w:val="24"/>
              <w:szCs w:val="24"/>
            </w:rPr>
            <w:t>☐</w:t>
          </w:r>
        </w:sdtContent>
      </w:sdt>
      <w:r w:rsidR="00B07D05">
        <w:rPr>
          <w:sz w:val="24"/>
          <w:szCs w:val="24"/>
        </w:rPr>
        <w:t xml:space="preserve">  </w:t>
      </w:r>
      <w:r w:rsidR="005C2E5F" w:rsidRPr="00DE16E3">
        <w:rPr>
          <w:sz w:val="24"/>
          <w:szCs w:val="24"/>
        </w:rPr>
        <w:t>Back on TRAC</w:t>
      </w:r>
    </w:p>
    <w:p w14:paraId="39BB1356" w14:textId="77777777" w:rsidR="005C2E5F" w:rsidRPr="00DE16E3" w:rsidRDefault="00966530" w:rsidP="00DE6209">
      <w:pPr>
        <w:spacing w:after="0" w:line="240" w:lineRule="auto"/>
        <w:ind w:left="360"/>
        <w:rPr>
          <w:sz w:val="24"/>
          <w:szCs w:val="24"/>
        </w:rPr>
      </w:pPr>
      <w:sdt>
        <w:sdtPr>
          <w:rPr>
            <w:sz w:val="24"/>
            <w:szCs w:val="24"/>
          </w:rPr>
          <w:id w:val="-2054383974"/>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B07D05">
        <w:rPr>
          <w:sz w:val="24"/>
          <w:szCs w:val="24"/>
        </w:rPr>
        <w:t xml:space="preserve">  </w:t>
      </w:r>
      <w:r w:rsidR="005C2E5F" w:rsidRPr="00DE16E3">
        <w:rPr>
          <w:sz w:val="24"/>
          <w:szCs w:val="24"/>
        </w:rPr>
        <w:t xml:space="preserve">Other : </w:t>
      </w:r>
      <w:r w:rsidR="00DE6209">
        <w:rPr>
          <w:sz w:val="24"/>
          <w:szCs w:val="24"/>
        </w:rPr>
        <w:t xml:space="preserve"> </w:t>
      </w:r>
    </w:p>
    <w:p w14:paraId="58E1A4FB" w14:textId="77777777" w:rsidR="00884528" w:rsidRDefault="00884528" w:rsidP="00EF34FF">
      <w:pPr>
        <w:spacing w:after="0" w:line="240" w:lineRule="auto"/>
        <w:rPr>
          <w:b/>
          <w:sz w:val="24"/>
          <w:szCs w:val="24"/>
        </w:rPr>
      </w:pPr>
    </w:p>
    <w:p w14:paraId="638309BF" w14:textId="77777777" w:rsidR="00ED50ED" w:rsidRPr="00DE6209" w:rsidRDefault="004B59DB" w:rsidP="00FF21F4">
      <w:pPr>
        <w:numPr>
          <w:ilvl w:val="0"/>
          <w:numId w:val="57"/>
        </w:numPr>
        <w:spacing w:after="0" w:line="240" w:lineRule="auto"/>
        <w:ind w:left="360" w:hanging="447"/>
        <w:rPr>
          <w:b/>
          <w:sz w:val="24"/>
          <w:szCs w:val="24"/>
        </w:rPr>
      </w:pPr>
      <w:r>
        <w:rPr>
          <w:sz w:val="24"/>
          <w:szCs w:val="24"/>
        </w:rPr>
        <w:t>Use t</w:t>
      </w:r>
      <w:r w:rsidR="00FF21F4">
        <w:rPr>
          <w:sz w:val="24"/>
          <w:szCs w:val="24"/>
        </w:rPr>
        <w:t>he following space for</w:t>
      </w:r>
      <w:r>
        <w:rPr>
          <w:sz w:val="24"/>
          <w:szCs w:val="24"/>
        </w:rPr>
        <w:t xml:space="preserve"> </w:t>
      </w:r>
      <w:r w:rsidR="00ED50ED" w:rsidRPr="00DE6209">
        <w:rPr>
          <w:sz w:val="24"/>
          <w:szCs w:val="24"/>
        </w:rPr>
        <w:t>Program Mission Statement</w:t>
      </w:r>
      <w:r w:rsidR="001D61E2" w:rsidRPr="00DE6209">
        <w:rPr>
          <w:sz w:val="24"/>
          <w:szCs w:val="24"/>
        </w:rPr>
        <w:t xml:space="preserve"> and </w:t>
      </w:r>
      <w:r w:rsidR="00ED50ED" w:rsidRPr="00DE6209">
        <w:rPr>
          <w:sz w:val="24"/>
          <w:szCs w:val="24"/>
        </w:rPr>
        <w:t>Goals</w:t>
      </w:r>
      <w:r w:rsidR="0055793A" w:rsidRPr="00DE6209">
        <w:rPr>
          <w:sz w:val="24"/>
          <w:szCs w:val="24"/>
        </w:rPr>
        <w:t xml:space="preserve"> </w:t>
      </w:r>
      <w:r w:rsidR="00343B28" w:rsidRPr="00DE6209">
        <w:rPr>
          <w:sz w:val="24"/>
          <w:szCs w:val="24"/>
        </w:rPr>
        <w:t>(</w:t>
      </w:r>
      <w:r w:rsidR="0055793A" w:rsidRPr="00DE6209">
        <w:rPr>
          <w:sz w:val="24"/>
          <w:szCs w:val="24"/>
        </w:rPr>
        <w:t>see W.S. §7-13-1603(b)</w:t>
      </w:r>
      <w:r w:rsidR="00343B28" w:rsidRPr="00DE6209">
        <w:rPr>
          <w:sz w:val="24"/>
          <w:szCs w:val="24"/>
        </w:rPr>
        <w:t>)</w:t>
      </w:r>
      <w:r w:rsidR="00777E0F" w:rsidRPr="00DE6209">
        <w:rPr>
          <w:sz w:val="24"/>
          <w:szCs w:val="24"/>
        </w:rPr>
        <w:t xml:space="preserve"> </w:t>
      </w:r>
    </w:p>
    <w:bookmarkStart w:id="2" w:name="Text1"/>
    <w:p w14:paraId="3519D90D" w14:textId="77777777" w:rsidR="00DE6209" w:rsidRDefault="006D7009" w:rsidP="00DE6209">
      <w:pPr>
        <w:spacing w:after="0" w:line="240" w:lineRule="auto"/>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bookmarkEnd w:id="2"/>
    </w:p>
    <w:p w14:paraId="3BA89A72" w14:textId="77777777" w:rsidR="00DE6209" w:rsidRDefault="00DE6209" w:rsidP="00DE6209">
      <w:pPr>
        <w:spacing w:after="0" w:line="240" w:lineRule="auto"/>
        <w:rPr>
          <w:sz w:val="24"/>
          <w:szCs w:val="24"/>
        </w:rPr>
      </w:pPr>
    </w:p>
    <w:p w14:paraId="4E39CF45" w14:textId="77777777" w:rsidR="00DE6209" w:rsidRDefault="00DE6209" w:rsidP="00DE6209">
      <w:pPr>
        <w:spacing w:after="0" w:line="240" w:lineRule="auto"/>
        <w:rPr>
          <w:sz w:val="24"/>
          <w:szCs w:val="24"/>
        </w:rPr>
      </w:pPr>
    </w:p>
    <w:p w14:paraId="1AD16B53" w14:textId="77777777" w:rsidR="00DE6209" w:rsidRPr="00DE6209" w:rsidRDefault="00966530" w:rsidP="00DE6209">
      <w:pPr>
        <w:spacing w:after="0" w:line="240" w:lineRule="auto"/>
        <w:rPr>
          <w:b/>
          <w:sz w:val="24"/>
          <w:szCs w:val="24"/>
        </w:rPr>
      </w:pPr>
      <w:r>
        <w:rPr>
          <w:b/>
          <w:sz w:val="24"/>
          <w:szCs w:val="24"/>
        </w:rPr>
        <w:pict w14:anchorId="645CECFC">
          <v:rect id="_x0000_i1025" style="width:0;height:1.5pt" o:hralign="center" o:hrstd="t" o:hr="t" fillcolor="#a0a0a0" stroked="f"/>
        </w:pict>
      </w:r>
    </w:p>
    <w:p w14:paraId="6F0F2026" w14:textId="77777777" w:rsidR="00ED50ED" w:rsidRDefault="00ED50ED" w:rsidP="00EF34FF">
      <w:pPr>
        <w:spacing w:after="0" w:line="240" w:lineRule="auto"/>
        <w:rPr>
          <w:b/>
          <w:sz w:val="24"/>
          <w:szCs w:val="24"/>
        </w:rPr>
      </w:pPr>
    </w:p>
    <w:p w14:paraId="32513935" w14:textId="77777777" w:rsidR="00ED50ED" w:rsidRDefault="00B10D1C" w:rsidP="006007FB">
      <w:pPr>
        <w:spacing w:after="0" w:line="240" w:lineRule="auto"/>
        <w:jc w:val="center"/>
        <w:rPr>
          <w:b/>
          <w:sz w:val="24"/>
          <w:szCs w:val="24"/>
        </w:rPr>
      </w:pPr>
      <w:bookmarkStart w:id="3" w:name="Section_2"/>
      <w:r>
        <w:rPr>
          <w:b/>
          <w:sz w:val="24"/>
          <w:szCs w:val="24"/>
        </w:rPr>
        <w:t>Section 2. Funding Request</w:t>
      </w:r>
    </w:p>
    <w:bookmarkEnd w:id="3"/>
    <w:p w14:paraId="710C7334" w14:textId="77777777" w:rsidR="009C1C72" w:rsidRDefault="009C1C72" w:rsidP="00EF34FF">
      <w:pPr>
        <w:spacing w:after="0" w:line="240" w:lineRule="auto"/>
        <w:jc w:val="center"/>
        <w:rPr>
          <w:b/>
          <w:sz w:val="24"/>
          <w:szCs w:val="24"/>
        </w:rPr>
      </w:pPr>
    </w:p>
    <w:p w14:paraId="05AC80A3" w14:textId="77777777" w:rsidR="00DD250C" w:rsidRDefault="00DD250C" w:rsidP="00EF34FF">
      <w:pPr>
        <w:spacing w:after="0" w:line="240" w:lineRule="auto"/>
        <w:jc w:val="center"/>
        <w:rPr>
          <w:b/>
          <w:sz w:val="24"/>
          <w:szCs w:val="24"/>
        </w:rPr>
      </w:pPr>
    </w:p>
    <w:tbl>
      <w:tblPr>
        <w:tblW w:w="0" w:type="auto"/>
        <w:tblLook w:val="04A0" w:firstRow="1" w:lastRow="0" w:firstColumn="1" w:lastColumn="0" w:noHBand="0" w:noVBand="1"/>
      </w:tblPr>
      <w:tblGrid>
        <w:gridCol w:w="3217"/>
        <w:gridCol w:w="3591"/>
        <w:gridCol w:w="2840"/>
      </w:tblGrid>
      <w:tr w:rsidR="003F5CB6" w:rsidRPr="003F5CB6" w14:paraId="2A8EAA9B" w14:textId="77777777" w:rsidTr="00033B47">
        <w:tc>
          <w:tcPr>
            <w:tcW w:w="6808" w:type="dxa"/>
            <w:gridSpan w:val="2"/>
            <w:shd w:val="clear" w:color="auto" w:fill="auto"/>
          </w:tcPr>
          <w:p w14:paraId="45CFB2AC" w14:textId="6E5D987D" w:rsidR="00DD250C" w:rsidRPr="003F5CB6" w:rsidRDefault="00DD250C" w:rsidP="00E07E78">
            <w:pPr>
              <w:spacing w:after="0" w:line="240" w:lineRule="auto"/>
              <w:rPr>
                <w:sz w:val="24"/>
                <w:szCs w:val="24"/>
              </w:rPr>
            </w:pPr>
            <w:r w:rsidRPr="003F5CB6">
              <w:rPr>
                <w:sz w:val="24"/>
                <w:szCs w:val="24"/>
              </w:rPr>
              <w:t>Number of adult slots requesting state funds to support in FY</w:t>
            </w:r>
            <w:r w:rsidR="00FC6DEA">
              <w:rPr>
                <w:sz w:val="24"/>
                <w:szCs w:val="24"/>
              </w:rPr>
              <w:t>2</w:t>
            </w:r>
            <w:r w:rsidR="00E07E78">
              <w:rPr>
                <w:sz w:val="24"/>
                <w:szCs w:val="24"/>
              </w:rPr>
              <w:t>1</w:t>
            </w:r>
            <w:r w:rsidRPr="003F5CB6">
              <w:rPr>
                <w:sz w:val="24"/>
                <w:szCs w:val="24"/>
              </w:rPr>
              <w:t>:</w:t>
            </w:r>
          </w:p>
        </w:tc>
        <w:tc>
          <w:tcPr>
            <w:tcW w:w="2840" w:type="dxa"/>
            <w:tcBorders>
              <w:bottom w:val="single" w:sz="4" w:space="0" w:color="auto"/>
            </w:tcBorders>
            <w:shd w:val="clear" w:color="auto" w:fill="auto"/>
          </w:tcPr>
          <w:p w14:paraId="4C0658EF" w14:textId="58CCD5A6" w:rsidR="00DD250C" w:rsidRPr="003F5CB6" w:rsidRDefault="006D7009" w:rsidP="003F5CB6">
            <w:pPr>
              <w:spacing w:after="0" w:line="240" w:lineRule="auto"/>
              <w:jc w:val="center"/>
              <w:rPr>
                <w:sz w:val="24"/>
                <w:szCs w:val="24"/>
              </w:rPr>
            </w:pPr>
            <w:r w:rsidRPr="0091754B">
              <w:rPr>
                <w:rStyle w:val="Style12"/>
              </w:rPr>
              <w:fldChar w:fldCharType="begin">
                <w:ffData>
                  <w:name w:val=""/>
                  <w:enabled/>
                  <w:calcOnExit w:val="0"/>
                  <w:textInput/>
                </w:ffData>
              </w:fldChar>
            </w:r>
            <w:r w:rsidRPr="0091754B">
              <w:rPr>
                <w:rStyle w:val="Style12"/>
              </w:rPr>
              <w:instrText xml:space="preserve"> FORMTEXT </w:instrText>
            </w:r>
            <w:r w:rsidR="002E561A"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tc>
      </w:tr>
      <w:tr w:rsidR="003F5CB6" w:rsidRPr="003F5CB6" w14:paraId="01C26E6B" w14:textId="77777777" w:rsidTr="00033B47">
        <w:tc>
          <w:tcPr>
            <w:tcW w:w="6808" w:type="dxa"/>
            <w:gridSpan w:val="2"/>
            <w:shd w:val="clear" w:color="auto" w:fill="auto"/>
          </w:tcPr>
          <w:p w14:paraId="3E33D7B9" w14:textId="7AB6181D" w:rsidR="00DD250C" w:rsidRPr="003F5CB6" w:rsidRDefault="00DD250C" w:rsidP="00E07E78">
            <w:pPr>
              <w:spacing w:after="0" w:line="240" w:lineRule="auto"/>
              <w:rPr>
                <w:sz w:val="24"/>
                <w:szCs w:val="24"/>
              </w:rPr>
            </w:pPr>
            <w:r w:rsidRPr="003F5CB6">
              <w:rPr>
                <w:sz w:val="24"/>
                <w:szCs w:val="24"/>
              </w:rPr>
              <w:t>Number of juvenile slots requesting state funds to support in FY</w:t>
            </w:r>
            <w:r w:rsidR="00013484">
              <w:rPr>
                <w:sz w:val="24"/>
                <w:szCs w:val="24"/>
              </w:rPr>
              <w:t>2</w:t>
            </w:r>
            <w:r w:rsidR="00E07E78">
              <w:rPr>
                <w:sz w:val="24"/>
                <w:szCs w:val="24"/>
              </w:rPr>
              <w:t>1</w:t>
            </w:r>
            <w:r w:rsidRPr="003F5CB6">
              <w:rPr>
                <w:sz w:val="24"/>
                <w:szCs w:val="24"/>
              </w:rPr>
              <w:t>:</w:t>
            </w:r>
          </w:p>
        </w:tc>
        <w:tc>
          <w:tcPr>
            <w:tcW w:w="2840" w:type="dxa"/>
            <w:tcBorders>
              <w:top w:val="single" w:sz="4" w:space="0" w:color="auto"/>
              <w:bottom w:val="single" w:sz="4" w:space="0" w:color="auto"/>
            </w:tcBorders>
            <w:shd w:val="clear" w:color="auto" w:fill="auto"/>
          </w:tcPr>
          <w:p w14:paraId="65E79EC2" w14:textId="77777777" w:rsidR="00DD250C" w:rsidRPr="003F5CB6" w:rsidRDefault="006D7009" w:rsidP="003F5CB6">
            <w:pPr>
              <w:spacing w:after="0" w:line="240" w:lineRule="auto"/>
              <w:jc w:val="center"/>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tc>
      </w:tr>
      <w:tr w:rsidR="00DD250C" w:rsidRPr="003F5CB6" w14:paraId="28D4B239" w14:textId="77777777" w:rsidTr="00033B47">
        <w:trPr>
          <w:gridAfter w:val="1"/>
          <w:wAfter w:w="2840" w:type="dxa"/>
        </w:trPr>
        <w:tc>
          <w:tcPr>
            <w:tcW w:w="3217" w:type="dxa"/>
            <w:shd w:val="clear" w:color="auto" w:fill="auto"/>
          </w:tcPr>
          <w:p w14:paraId="1B12AE9A" w14:textId="77777777" w:rsidR="00DD250C" w:rsidRPr="003F5CB6" w:rsidRDefault="00DD250C" w:rsidP="003F5CB6">
            <w:pPr>
              <w:spacing w:after="0" w:line="240" w:lineRule="auto"/>
              <w:rPr>
                <w:sz w:val="24"/>
                <w:szCs w:val="24"/>
              </w:rPr>
            </w:pPr>
          </w:p>
        </w:tc>
        <w:tc>
          <w:tcPr>
            <w:tcW w:w="3591" w:type="dxa"/>
            <w:shd w:val="clear" w:color="auto" w:fill="auto"/>
          </w:tcPr>
          <w:p w14:paraId="36C11879" w14:textId="77777777" w:rsidR="00DD250C" w:rsidRPr="003F5CB6" w:rsidRDefault="00DD250C" w:rsidP="003F5CB6">
            <w:pPr>
              <w:spacing w:after="0" w:line="240" w:lineRule="auto"/>
              <w:rPr>
                <w:sz w:val="24"/>
                <w:szCs w:val="24"/>
              </w:rPr>
            </w:pPr>
          </w:p>
        </w:tc>
      </w:tr>
      <w:tr w:rsidR="00DD250C" w:rsidRPr="003F5CB6" w14:paraId="4AAD8A54" w14:textId="77777777" w:rsidTr="00033B47">
        <w:trPr>
          <w:gridAfter w:val="1"/>
          <w:wAfter w:w="2840" w:type="dxa"/>
          <w:trHeight w:val="399"/>
        </w:trPr>
        <w:tc>
          <w:tcPr>
            <w:tcW w:w="3217" w:type="dxa"/>
            <w:shd w:val="clear" w:color="auto" w:fill="auto"/>
            <w:vAlign w:val="center"/>
          </w:tcPr>
          <w:p w14:paraId="02C60D80" w14:textId="77777777" w:rsidR="00DD250C" w:rsidRPr="003F5CB6" w:rsidRDefault="00DD250C" w:rsidP="00033B47">
            <w:pPr>
              <w:spacing w:after="0" w:line="240" w:lineRule="auto"/>
              <w:rPr>
                <w:sz w:val="24"/>
                <w:szCs w:val="24"/>
              </w:rPr>
            </w:pPr>
            <w:r w:rsidRPr="003F5CB6">
              <w:rPr>
                <w:sz w:val="24"/>
                <w:szCs w:val="24"/>
              </w:rPr>
              <w:t>Adult Slots X $9,354.66 =</w:t>
            </w:r>
          </w:p>
        </w:tc>
        <w:tc>
          <w:tcPr>
            <w:tcW w:w="3591" w:type="dxa"/>
            <w:tcBorders>
              <w:bottom w:val="single" w:sz="4" w:space="0" w:color="auto"/>
            </w:tcBorders>
            <w:shd w:val="clear" w:color="auto" w:fill="auto"/>
            <w:vAlign w:val="center"/>
          </w:tcPr>
          <w:p w14:paraId="0300A459" w14:textId="36554463" w:rsidR="00DD250C" w:rsidRPr="00033B47" w:rsidRDefault="00DD250C" w:rsidP="00033B47">
            <w:pPr>
              <w:spacing w:after="0" w:line="240" w:lineRule="auto"/>
              <w:ind w:left="312" w:right="792"/>
              <w:jc w:val="center"/>
              <w:rPr>
                <w:rFonts w:asciiTheme="minorHAnsi" w:hAnsiTheme="minorHAnsi" w:cstheme="minorHAnsi"/>
                <w:sz w:val="24"/>
                <w:szCs w:val="24"/>
              </w:rPr>
            </w:pPr>
            <w:r w:rsidRPr="00033B47">
              <w:rPr>
                <w:rFonts w:asciiTheme="minorHAnsi" w:hAnsiTheme="minorHAnsi" w:cstheme="minorHAnsi"/>
                <w:sz w:val="24"/>
                <w:szCs w:val="24"/>
              </w:rPr>
              <w:t>$</w:t>
            </w:r>
            <w:r w:rsidR="00033B47">
              <w:rPr>
                <w:rFonts w:asciiTheme="minorHAnsi" w:hAnsiTheme="minorHAnsi" w:cstheme="minorHAnsi"/>
                <w:sz w:val="24"/>
                <w:szCs w:val="24"/>
              </w:rPr>
              <w:t xml:space="preserve"> </w:t>
            </w:r>
            <w:r w:rsidR="00033B47">
              <w:rPr>
                <w:rStyle w:val="Style12"/>
                <w:rFonts w:asciiTheme="minorHAnsi" w:hAnsiTheme="minorHAnsi" w:cstheme="minorHAnsi"/>
              </w:rPr>
              <w:t>0.00</w:t>
            </w:r>
          </w:p>
        </w:tc>
      </w:tr>
      <w:tr w:rsidR="00033B47" w:rsidRPr="003F5CB6" w14:paraId="12829FEB" w14:textId="77777777" w:rsidTr="00033B47">
        <w:trPr>
          <w:gridAfter w:val="1"/>
          <w:wAfter w:w="2840" w:type="dxa"/>
          <w:trHeight w:val="434"/>
        </w:trPr>
        <w:tc>
          <w:tcPr>
            <w:tcW w:w="3217" w:type="dxa"/>
            <w:shd w:val="clear" w:color="auto" w:fill="auto"/>
            <w:vAlign w:val="center"/>
          </w:tcPr>
          <w:p w14:paraId="7EA0987E" w14:textId="00F6D412" w:rsidR="00033B47" w:rsidRPr="003F5CB6" w:rsidRDefault="00033B47" w:rsidP="00033B47">
            <w:pPr>
              <w:spacing w:after="0" w:line="240" w:lineRule="auto"/>
              <w:rPr>
                <w:sz w:val="24"/>
                <w:szCs w:val="24"/>
              </w:rPr>
            </w:pPr>
            <w:r w:rsidRPr="003F5CB6">
              <w:rPr>
                <w:sz w:val="24"/>
                <w:szCs w:val="24"/>
              </w:rPr>
              <w:t>Juvenile Slots X $14,716.84 =</w:t>
            </w:r>
          </w:p>
        </w:tc>
        <w:tc>
          <w:tcPr>
            <w:tcW w:w="3591" w:type="dxa"/>
            <w:tcBorders>
              <w:bottom w:val="single" w:sz="4" w:space="0" w:color="auto"/>
            </w:tcBorders>
            <w:shd w:val="clear" w:color="auto" w:fill="auto"/>
            <w:vAlign w:val="center"/>
          </w:tcPr>
          <w:p w14:paraId="7207061E" w14:textId="002D5C3E" w:rsidR="00033B47" w:rsidRPr="00033B47" w:rsidRDefault="00033B47" w:rsidP="00033B47">
            <w:pPr>
              <w:spacing w:after="0" w:line="240" w:lineRule="auto"/>
              <w:ind w:left="312" w:right="792"/>
              <w:jc w:val="center"/>
              <w:rPr>
                <w:rFonts w:asciiTheme="minorHAnsi" w:hAnsiTheme="minorHAnsi" w:cstheme="minorHAnsi"/>
                <w:sz w:val="24"/>
                <w:szCs w:val="24"/>
              </w:rPr>
            </w:pPr>
            <w:r w:rsidRPr="00033B47">
              <w:rPr>
                <w:rFonts w:asciiTheme="minorHAnsi" w:hAnsiTheme="minorHAnsi" w:cstheme="minorHAnsi"/>
                <w:sz w:val="24"/>
                <w:szCs w:val="24"/>
              </w:rPr>
              <w:t>$</w:t>
            </w:r>
            <w:r>
              <w:rPr>
                <w:rFonts w:asciiTheme="minorHAnsi" w:hAnsiTheme="minorHAnsi" w:cstheme="minorHAnsi"/>
                <w:sz w:val="24"/>
                <w:szCs w:val="24"/>
              </w:rPr>
              <w:t xml:space="preserve"> </w:t>
            </w:r>
            <w:r>
              <w:rPr>
                <w:rStyle w:val="Style12"/>
                <w:rFonts w:asciiTheme="minorHAnsi" w:hAnsiTheme="minorHAnsi" w:cstheme="minorHAnsi"/>
              </w:rPr>
              <w:t>0.00</w:t>
            </w:r>
          </w:p>
        </w:tc>
      </w:tr>
      <w:tr w:rsidR="00033B47" w:rsidRPr="003F5CB6" w14:paraId="58343350" w14:textId="77777777" w:rsidTr="00033B47">
        <w:trPr>
          <w:gridAfter w:val="1"/>
          <w:wAfter w:w="2840" w:type="dxa"/>
          <w:trHeight w:val="542"/>
        </w:trPr>
        <w:tc>
          <w:tcPr>
            <w:tcW w:w="3217" w:type="dxa"/>
            <w:shd w:val="clear" w:color="auto" w:fill="auto"/>
            <w:vAlign w:val="center"/>
          </w:tcPr>
          <w:p w14:paraId="383DA6F4" w14:textId="3DFAFE99" w:rsidR="00033B47" w:rsidRPr="003F5CB6" w:rsidRDefault="00033B47" w:rsidP="00033B47">
            <w:pPr>
              <w:spacing w:after="0" w:line="240" w:lineRule="auto"/>
              <w:rPr>
                <w:sz w:val="24"/>
                <w:szCs w:val="24"/>
              </w:rPr>
            </w:pPr>
            <w:r w:rsidRPr="003F5CB6">
              <w:rPr>
                <w:sz w:val="24"/>
                <w:szCs w:val="24"/>
              </w:rPr>
              <w:t>Total State Funds Request =</w:t>
            </w:r>
          </w:p>
        </w:tc>
        <w:tc>
          <w:tcPr>
            <w:tcW w:w="3591" w:type="dxa"/>
            <w:tcBorders>
              <w:bottom w:val="single" w:sz="4" w:space="0" w:color="auto"/>
            </w:tcBorders>
            <w:shd w:val="clear" w:color="auto" w:fill="auto"/>
            <w:vAlign w:val="center"/>
          </w:tcPr>
          <w:p w14:paraId="303ABB67" w14:textId="4C2EDA67" w:rsidR="00033B47" w:rsidRPr="00033B47" w:rsidRDefault="00311409" w:rsidP="00033B47">
            <w:pPr>
              <w:spacing w:after="0" w:line="240" w:lineRule="auto"/>
              <w:ind w:left="312" w:right="792"/>
              <w:jc w:val="center"/>
              <w:rPr>
                <w:rFonts w:asciiTheme="minorHAnsi" w:hAnsiTheme="minorHAnsi" w:cstheme="minorHAnsi"/>
                <w:sz w:val="24"/>
                <w:szCs w:val="24"/>
              </w:rPr>
            </w:pPr>
            <w:r>
              <w:rPr>
                <w:b/>
                <w:sz w:val="24"/>
                <w:szCs w:val="24"/>
              </w:rPr>
              <w:fldChar w:fldCharType="begin"/>
            </w:r>
            <w:r>
              <w:rPr>
                <w:b/>
                <w:sz w:val="24"/>
                <w:szCs w:val="24"/>
              </w:rPr>
              <w:instrText xml:space="preserve"> =SUM(above) \# "$#,##0.00;($#,##0.00)" </w:instrText>
            </w:r>
            <w:r>
              <w:rPr>
                <w:b/>
                <w:sz w:val="24"/>
                <w:szCs w:val="24"/>
              </w:rPr>
              <w:fldChar w:fldCharType="separate"/>
            </w:r>
            <w:r>
              <w:rPr>
                <w:b/>
                <w:noProof/>
                <w:sz w:val="24"/>
                <w:szCs w:val="24"/>
              </w:rPr>
              <w:t>$   0.00</w:t>
            </w:r>
            <w:r>
              <w:rPr>
                <w:b/>
                <w:sz w:val="24"/>
                <w:szCs w:val="24"/>
              </w:rPr>
              <w:fldChar w:fldCharType="end"/>
            </w:r>
          </w:p>
        </w:tc>
      </w:tr>
    </w:tbl>
    <w:p w14:paraId="01699E32" w14:textId="77777777" w:rsidR="00DD250C" w:rsidRDefault="00DD250C" w:rsidP="00EF34FF">
      <w:pPr>
        <w:spacing w:after="0" w:line="240" w:lineRule="auto"/>
        <w:rPr>
          <w:sz w:val="24"/>
          <w:szCs w:val="24"/>
        </w:rPr>
      </w:pPr>
    </w:p>
    <w:p w14:paraId="4BE69637" w14:textId="77777777" w:rsidR="0039467E" w:rsidRDefault="0039467E" w:rsidP="00EF34FF">
      <w:pPr>
        <w:spacing w:after="0" w:line="240" w:lineRule="auto"/>
        <w:rPr>
          <w:sz w:val="24"/>
          <w:szCs w:val="24"/>
        </w:rPr>
      </w:pPr>
    </w:p>
    <w:p w14:paraId="681DA2B5" w14:textId="77777777" w:rsidR="0039467E" w:rsidRDefault="0039467E" w:rsidP="00EF34FF">
      <w:pPr>
        <w:spacing w:after="0" w:line="240" w:lineRule="auto"/>
        <w:rPr>
          <w:sz w:val="24"/>
          <w:szCs w:val="24"/>
        </w:rPr>
      </w:pPr>
    </w:p>
    <w:p w14:paraId="53F7E02E" w14:textId="77777777" w:rsidR="0039467E" w:rsidRDefault="00966530" w:rsidP="00EF34FF">
      <w:pPr>
        <w:spacing w:after="0" w:line="240" w:lineRule="auto"/>
        <w:rPr>
          <w:sz w:val="24"/>
          <w:szCs w:val="24"/>
        </w:rPr>
      </w:pPr>
      <w:r>
        <w:rPr>
          <w:b/>
          <w:sz w:val="24"/>
          <w:szCs w:val="24"/>
        </w:rPr>
        <w:pict w14:anchorId="5BFC74F5">
          <v:rect id="_x0000_i1026" style="width:0;height:1.5pt" o:hralign="center" o:hrstd="t" o:hr="t" fillcolor="#a0a0a0" stroked="f"/>
        </w:pict>
      </w:r>
    </w:p>
    <w:p w14:paraId="67602A29" w14:textId="77777777" w:rsidR="00FF7894" w:rsidRDefault="00FF7894" w:rsidP="00EF34FF">
      <w:pPr>
        <w:spacing w:after="0" w:line="240" w:lineRule="auto"/>
        <w:rPr>
          <w:sz w:val="24"/>
          <w:szCs w:val="24"/>
          <w:u w:val="single"/>
        </w:rPr>
      </w:pPr>
    </w:p>
    <w:p w14:paraId="6F3E64D9" w14:textId="77777777" w:rsidR="002448B8" w:rsidRDefault="00DE6209" w:rsidP="00EF34FF">
      <w:pPr>
        <w:spacing w:after="0" w:line="240" w:lineRule="auto"/>
        <w:jc w:val="center"/>
        <w:rPr>
          <w:b/>
          <w:sz w:val="24"/>
          <w:szCs w:val="24"/>
        </w:rPr>
      </w:pPr>
      <w:r>
        <w:rPr>
          <w:b/>
          <w:sz w:val="24"/>
          <w:szCs w:val="24"/>
        </w:rPr>
        <w:br w:type="page"/>
      </w:r>
      <w:bookmarkStart w:id="4" w:name="Section_3"/>
      <w:r w:rsidR="00F35435">
        <w:rPr>
          <w:b/>
          <w:sz w:val="24"/>
          <w:szCs w:val="24"/>
        </w:rPr>
        <w:lastRenderedPageBreak/>
        <w:t>Section 3. Program Data to Support R</w:t>
      </w:r>
      <w:r w:rsidR="00FF7894" w:rsidRPr="00FF7894">
        <w:rPr>
          <w:b/>
          <w:sz w:val="24"/>
          <w:szCs w:val="24"/>
        </w:rPr>
        <w:t>equest</w:t>
      </w:r>
      <w:bookmarkEnd w:id="4"/>
    </w:p>
    <w:p w14:paraId="47AFBFA2" w14:textId="77777777" w:rsidR="004B3E68" w:rsidRDefault="004B3E68" w:rsidP="00EF34FF">
      <w:pPr>
        <w:spacing w:after="0" w:line="240" w:lineRule="auto"/>
        <w:rPr>
          <w:sz w:val="24"/>
          <w:szCs w:val="24"/>
        </w:rPr>
      </w:pPr>
    </w:p>
    <w:p w14:paraId="3C578BC9" w14:textId="1A127E2C" w:rsidR="00BE497A" w:rsidRDefault="00A859AF" w:rsidP="00EF34FF">
      <w:pPr>
        <w:spacing w:after="0" w:line="240" w:lineRule="auto"/>
        <w:rPr>
          <w:sz w:val="24"/>
          <w:szCs w:val="24"/>
        </w:rPr>
      </w:pPr>
      <w:r>
        <w:rPr>
          <w:sz w:val="24"/>
          <w:szCs w:val="24"/>
        </w:rPr>
        <w:t>The CST Program will provide July 1, 2019-December 31, 2019 r</w:t>
      </w:r>
      <w:r w:rsidR="007F3AB5">
        <w:rPr>
          <w:sz w:val="24"/>
          <w:szCs w:val="24"/>
        </w:rPr>
        <w:t>ecidivism, retention, an</w:t>
      </w:r>
      <w:r>
        <w:rPr>
          <w:sz w:val="24"/>
          <w:szCs w:val="24"/>
        </w:rPr>
        <w:t>d average number of participant data to the Funding Panel</w:t>
      </w:r>
      <w:r w:rsidR="000F2D98">
        <w:rPr>
          <w:sz w:val="24"/>
          <w:szCs w:val="24"/>
        </w:rPr>
        <w:t xml:space="preserve">. </w:t>
      </w:r>
    </w:p>
    <w:p w14:paraId="059A6102" w14:textId="77777777" w:rsidR="00887AB5" w:rsidRDefault="00887AB5" w:rsidP="00EF34FF">
      <w:pPr>
        <w:spacing w:after="0" w:line="240" w:lineRule="auto"/>
        <w:rPr>
          <w:sz w:val="24"/>
          <w:szCs w:val="24"/>
        </w:rPr>
      </w:pPr>
    </w:p>
    <w:p w14:paraId="0E884C0B" w14:textId="77777777" w:rsidR="004673EF" w:rsidRDefault="000C0E6C" w:rsidP="00EF34FF">
      <w:pPr>
        <w:spacing w:after="0" w:line="240" w:lineRule="auto"/>
        <w:rPr>
          <w:sz w:val="24"/>
          <w:szCs w:val="24"/>
        </w:rPr>
      </w:pPr>
      <w:r>
        <w:rPr>
          <w:sz w:val="24"/>
          <w:szCs w:val="24"/>
        </w:rPr>
        <w:t>OPTIONAL: U</w:t>
      </w:r>
      <w:r w:rsidR="003B709E">
        <w:rPr>
          <w:sz w:val="24"/>
          <w:szCs w:val="24"/>
        </w:rPr>
        <w:t xml:space="preserve">se the following space to </w:t>
      </w:r>
      <w:r>
        <w:rPr>
          <w:sz w:val="24"/>
          <w:szCs w:val="24"/>
        </w:rPr>
        <w:t>share any important information/circumstances regarding monthly average participant numbers</w:t>
      </w:r>
      <w:r w:rsidR="00727C63">
        <w:rPr>
          <w:sz w:val="24"/>
          <w:szCs w:val="24"/>
        </w:rPr>
        <w:t>, retention,</w:t>
      </w:r>
      <w:r>
        <w:rPr>
          <w:sz w:val="24"/>
          <w:szCs w:val="24"/>
        </w:rPr>
        <w:t xml:space="preserve"> and recidivism rates</w:t>
      </w:r>
      <w:r w:rsidR="003B709E">
        <w:rPr>
          <w:sz w:val="24"/>
          <w:szCs w:val="24"/>
        </w:rPr>
        <w:t xml:space="preserve">: </w:t>
      </w:r>
    </w:p>
    <w:p w14:paraId="1DD9EBF5" w14:textId="77777777" w:rsidR="00DE6209" w:rsidRDefault="006D7009" w:rsidP="00EF34FF">
      <w:pPr>
        <w:spacing w:after="0" w:line="240" w:lineRule="auto"/>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4C3DE50E" w14:textId="77777777" w:rsidR="00DE6209" w:rsidRDefault="00DE6209" w:rsidP="00EF34FF">
      <w:pPr>
        <w:spacing w:after="0" w:line="240" w:lineRule="auto"/>
        <w:rPr>
          <w:sz w:val="24"/>
          <w:szCs w:val="24"/>
        </w:rPr>
      </w:pPr>
    </w:p>
    <w:p w14:paraId="7D8915C3" w14:textId="77777777" w:rsidR="00DE6209" w:rsidRDefault="00DE6209" w:rsidP="00EF34FF">
      <w:pPr>
        <w:spacing w:after="0" w:line="240" w:lineRule="auto"/>
        <w:rPr>
          <w:sz w:val="24"/>
          <w:szCs w:val="24"/>
        </w:rPr>
      </w:pPr>
    </w:p>
    <w:p w14:paraId="0F14C537" w14:textId="77777777" w:rsidR="00DE6209" w:rsidRDefault="00966530" w:rsidP="00EF34FF">
      <w:pPr>
        <w:spacing w:after="0" w:line="240" w:lineRule="auto"/>
        <w:rPr>
          <w:sz w:val="24"/>
          <w:szCs w:val="24"/>
        </w:rPr>
      </w:pPr>
      <w:r>
        <w:rPr>
          <w:b/>
          <w:sz w:val="24"/>
          <w:szCs w:val="24"/>
        </w:rPr>
        <w:pict w14:anchorId="7F1FCD0B">
          <v:rect id="_x0000_i1027" style="width:0;height:1.5pt" o:hralign="center" o:hrstd="t" o:hr="t" fillcolor="#a0a0a0" stroked="f"/>
        </w:pict>
      </w:r>
    </w:p>
    <w:p w14:paraId="2ADE8DB2" w14:textId="77777777" w:rsidR="00DE6209" w:rsidRDefault="00DE6209" w:rsidP="00EF34FF">
      <w:pPr>
        <w:spacing w:after="0" w:line="240" w:lineRule="auto"/>
        <w:rPr>
          <w:sz w:val="24"/>
          <w:szCs w:val="24"/>
        </w:rPr>
      </w:pPr>
    </w:p>
    <w:p w14:paraId="36EEC0C7" w14:textId="77777777" w:rsidR="00DE6209" w:rsidRDefault="00DE6209" w:rsidP="00EF34FF">
      <w:pPr>
        <w:spacing w:after="0" w:line="240" w:lineRule="auto"/>
        <w:rPr>
          <w:sz w:val="24"/>
          <w:szCs w:val="24"/>
        </w:rPr>
      </w:pPr>
    </w:p>
    <w:p w14:paraId="00666757" w14:textId="77777777" w:rsidR="00225346" w:rsidRDefault="00CA601F" w:rsidP="00EF34FF">
      <w:pPr>
        <w:spacing w:after="0" w:line="240" w:lineRule="auto"/>
        <w:jc w:val="center"/>
        <w:rPr>
          <w:sz w:val="24"/>
          <w:szCs w:val="24"/>
        </w:rPr>
      </w:pPr>
      <w:bookmarkStart w:id="5" w:name="Section_4"/>
      <w:r>
        <w:rPr>
          <w:b/>
          <w:sz w:val="24"/>
          <w:szCs w:val="24"/>
        </w:rPr>
        <w:t>Section 4. Fund</w:t>
      </w:r>
      <w:r w:rsidR="00EC2EE1">
        <w:rPr>
          <w:b/>
          <w:sz w:val="24"/>
          <w:szCs w:val="24"/>
        </w:rPr>
        <w:t>ing Sources, Practices, Fiscal Agent</w:t>
      </w:r>
    </w:p>
    <w:bookmarkEnd w:id="5"/>
    <w:p w14:paraId="73972E4C" w14:textId="77777777" w:rsidR="00430DF7" w:rsidRDefault="00430DF7" w:rsidP="00EF34FF">
      <w:pPr>
        <w:spacing w:after="0" w:line="240" w:lineRule="auto"/>
        <w:jc w:val="center"/>
        <w:rPr>
          <w:sz w:val="24"/>
          <w:szCs w:val="24"/>
          <w:u w:val="single"/>
        </w:rPr>
      </w:pPr>
    </w:p>
    <w:p w14:paraId="09D81492" w14:textId="77777777" w:rsidR="000F4473" w:rsidRPr="005E2855" w:rsidRDefault="000F4473" w:rsidP="00EF34FF">
      <w:pPr>
        <w:spacing w:after="0" w:line="240" w:lineRule="auto"/>
        <w:jc w:val="center"/>
        <w:rPr>
          <w:sz w:val="24"/>
          <w:szCs w:val="24"/>
          <w:u w:val="single"/>
        </w:rPr>
      </w:pPr>
      <w:r w:rsidRPr="005E2855">
        <w:rPr>
          <w:sz w:val="24"/>
          <w:szCs w:val="24"/>
          <w:u w:val="single"/>
        </w:rPr>
        <w:t>Program Funding and Fees</w:t>
      </w:r>
    </w:p>
    <w:p w14:paraId="4199E9C0" w14:textId="77777777" w:rsidR="009B3774" w:rsidRDefault="009B3774" w:rsidP="00EF34FF">
      <w:pPr>
        <w:spacing w:after="0" w:line="240" w:lineRule="auto"/>
        <w:rPr>
          <w:sz w:val="24"/>
          <w:szCs w:val="24"/>
        </w:rPr>
      </w:pPr>
    </w:p>
    <w:p w14:paraId="48A933E1" w14:textId="37FA7D1F" w:rsidR="009B3774" w:rsidRDefault="00FC6DEA" w:rsidP="00DE6209">
      <w:pPr>
        <w:numPr>
          <w:ilvl w:val="0"/>
          <w:numId w:val="51"/>
        </w:numPr>
        <w:spacing w:after="0" w:line="240" w:lineRule="auto"/>
        <w:ind w:left="360"/>
        <w:rPr>
          <w:sz w:val="24"/>
          <w:szCs w:val="24"/>
        </w:rPr>
      </w:pPr>
      <w:r>
        <w:rPr>
          <w:sz w:val="24"/>
          <w:szCs w:val="24"/>
        </w:rPr>
        <w:t xml:space="preserve">Is the </w:t>
      </w:r>
      <w:r w:rsidR="009B3774">
        <w:rPr>
          <w:sz w:val="24"/>
          <w:szCs w:val="24"/>
        </w:rPr>
        <w:t>program currently r</w:t>
      </w:r>
      <w:r w:rsidR="00C23CDE">
        <w:rPr>
          <w:sz w:val="24"/>
          <w:szCs w:val="24"/>
        </w:rPr>
        <w:t>eceiving federal funds (for FY</w:t>
      </w:r>
      <w:r w:rsidR="007F3AB5">
        <w:rPr>
          <w:sz w:val="24"/>
          <w:szCs w:val="24"/>
        </w:rPr>
        <w:t>2</w:t>
      </w:r>
      <w:r w:rsidR="00311409">
        <w:rPr>
          <w:sz w:val="24"/>
          <w:szCs w:val="24"/>
        </w:rPr>
        <w:t>1</w:t>
      </w:r>
      <w:r w:rsidR="009B3774">
        <w:rPr>
          <w:sz w:val="24"/>
          <w:szCs w:val="24"/>
        </w:rPr>
        <w:t>)?</w:t>
      </w:r>
      <w:r w:rsidR="00727C63">
        <w:rPr>
          <w:sz w:val="24"/>
          <w:szCs w:val="24"/>
        </w:rPr>
        <w:t xml:space="preserve"> </w:t>
      </w:r>
      <w:sdt>
        <w:sdtPr>
          <w:rPr>
            <w:sz w:val="24"/>
            <w:szCs w:val="24"/>
          </w:rPr>
          <w:id w:val="-437071661"/>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0D27FA">
        <w:rPr>
          <w:sz w:val="24"/>
          <w:szCs w:val="24"/>
        </w:rPr>
        <w:t xml:space="preserve">Yes </w:t>
      </w:r>
      <w:r w:rsidR="001366E5">
        <w:rPr>
          <w:sz w:val="24"/>
          <w:szCs w:val="24"/>
        </w:rPr>
        <w:t xml:space="preserve">   </w:t>
      </w:r>
      <w:sdt>
        <w:sdtPr>
          <w:rPr>
            <w:sz w:val="24"/>
            <w:szCs w:val="24"/>
          </w:rPr>
          <w:id w:val="-739171813"/>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0D27FA">
        <w:rPr>
          <w:sz w:val="24"/>
          <w:szCs w:val="24"/>
        </w:rPr>
        <w:t xml:space="preserve"> No</w:t>
      </w:r>
    </w:p>
    <w:p w14:paraId="1E38235F" w14:textId="77777777" w:rsidR="009B3774" w:rsidRDefault="00FC6DEA" w:rsidP="00EF34FF">
      <w:pPr>
        <w:numPr>
          <w:ilvl w:val="0"/>
          <w:numId w:val="47"/>
        </w:numPr>
        <w:spacing w:after="0" w:line="240" w:lineRule="auto"/>
        <w:rPr>
          <w:sz w:val="24"/>
          <w:szCs w:val="24"/>
        </w:rPr>
      </w:pPr>
      <w:r>
        <w:rPr>
          <w:sz w:val="24"/>
          <w:szCs w:val="24"/>
        </w:rPr>
        <w:t>If yes, list the name of</w:t>
      </w:r>
      <w:r w:rsidR="009B3774">
        <w:rPr>
          <w:sz w:val="24"/>
          <w:szCs w:val="24"/>
        </w:rPr>
        <w:t xml:space="preserve"> gra</w:t>
      </w:r>
      <w:r>
        <w:rPr>
          <w:sz w:val="24"/>
          <w:szCs w:val="24"/>
        </w:rPr>
        <w:t>nt and amount</w:t>
      </w:r>
      <w:r w:rsidR="009B3774">
        <w:rPr>
          <w:sz w:val="24"/>
          <w:szCs w:val="24"/>
        </w:rPr>
        <w:t xml:space="preserve"> received: </w:t>
      </w:r>
      <w:r w:rsidR="00430DF7">
        <w:rPr>
          <w:sz w:val="24"/>
          <w:szCs w:val="24"/>
        </w:rPr>
        <w:t xml:space="preserve"> </w:t>
      </w:r>
    </w:p>
    <w:p w14:paraId="6AB1A4D0" w14:textId="77777777" w:rsidR="00430DF7" w:rsidRDefault="001366E5" w:rsidP="00430DF7">
      <w:pPr>
        <w:spacing w:after="0" w:line="240" w:lineRule="auto"/>
        <w:ind w:left="108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3C0CAD55" w14:textId="77777777" w:rsidR="00A2492A" w:rsidRDefault="00A2492A" w:rsidP="00430DF7">
      <w:pPr>
        <w:spacing w:after="0" w:line="240" w:lineRule="auto"/>
        <w:ind w:left="1080"/>
        <w:rPr>
          <w:sz w:val="24"/>
          <w:szCs w:val="24"/>
        </w:rPr>
      </w:pPr>
    </w:p>
    <w:p w14:paraId="4D6273B0" w14:textId="77777777" w:rsidR="00A2492A" w:rsidRDefault="00A2492A" w:rsidP="00506180">
      <w:pPr>
        <w:spacing w:after="0" w:line="240" w:lineRule="auto"/>
        <w:rPr>
          <w:sz w:val="24"/>
          <w:szCs w:val="24"/>
        </w:rPr>
      </w:pPr>
    </w:p>
    <w:p w14:paraId="54FD10A9" w14:textId="2C8EB263" w:rsidR="009B3774" w:rsidRDefault="00FC6DEA" w:rsidP="00506180">
      <w:pPr>
        <w:numPr>
          <w:ilvl w:val="0"/>
          <w:numId w:val="51"/>
        </w:numPr>
        <w:spacing w:after="0" w:line="240" w:lineRule="auto"/>
        <w:ind w:left="360"/>
        <w:rPr>
          <w:sz w:val="24"/>
          <w:szCs w:val="24"/>
        </w:rPr>
      </w:pPr>
      <w:r>
        <w:rPr>
          <w:sz w:val="24"/>
          <w:szCs w:val="24"/>
        </w:rPr>
        <w:t xml:space="preserve">Will the program apply for other </w:t>
      </w:r>
      <w:r w:rsidR="00506180">
        <w:rPr>
          <w:sz w:val="24"/>
          <w:szCs w:val="24"/>
        </w:rPr>
        <w:t>federal funds in FY</w:t>
      </w:r>
      <w:r w:rsidR="00311409">
        <w:rPr>
          <w:sz w:val="24"/>
          <w:szCs w:val="24"/>
        </w:rPr>
        <w:t>2</w:t>
      </w:r>
      <w:r w:rsidR="00506180">
        <w:rPr>
          <w:sz w:val="24"/>
          <w:szCs w:val="24"/>
        </w:rPr>
        <w:t>1?</w:t>
      </w:r>
      <w:r w:rsidR="00506180" w:rsidRPr="000D27FA">
        <w:rPr>
          <w:sz w:val="24"/>
          <w:szCs w:val="24"/>
        </w:rPr>
        <w:t xml:space="preserve"> </w:t>
      </w:r>
      <w:sdt>
        <w:sdtPr>
          <w:rPr>
            <w:sz w:val="24"/>
            <w:szCs w:val="24"/>
          </w:rPr>
          <w:id w:val="-409001478"/>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506180">
        <w:rPr>
          <w:sz w:val="24"/>
          <w:szCs w:val="24"/>
        </w:rPr>
        <w:t xml:space="preserve">Yes </w:t>
      </w:r>
      <w:r w:rsidR="001366E5">
        <w:rPr>
          <w:sz w:val="24"/>
          <w:szCs w:val="24"/>
        </w:rPr>
        <w:t xml:space="preserve">   </w:t>
      </w:r>
      <w:sdt>
        <w:sdtPr>
          <w:rPr>
            <w:sz w:val="24"/>
            <w:szCs w:val="24"/>
          </w:rPr>
          <w:id w:val="-739256616"/>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506180">
        <w:rPr>
          <w:sz w:val="24"/>
          <w:szCs w:val="24"/>
        </w:rPr>
        <w:t>No</w:t>
      </w:r>
    </w:p>
    <w:p w14:paraId="0B75088D" w14:textId="77777777" w:rsidR="00506180" w:rsidRDefault="00506180" w:rsidP="00EF34FF">
      <w:pPr>
        <w:spacing w:after="0" w:line="240" w:lineRule="auto"/>
        <w:rPr>
          <w:sz w:val="24"/>
          <w:szCs w:val="24"/>
        </w:rPr>
      </w:pPr>
    </w:p>
    <w:p w14:paraId="23D5C4F1" w14:textId="77777777" w:rsidR="00B801C2" w:rsidRDefault="00FC6DEA" w:rsidP="00DE6209">
      <w:pPr>
        <w:numPr>
          <w:ilvl w:val="0"/>
          <w:numId w:val="51"/>
        </w:numPr>
        <w:spacing w:after="0" w:line="240" w:lineRule="auto"/>
        <w:ind w:left="360"/>
        <w:rPr>
          <w:sz w:val="24"/>
          <w:szCs w:val="24"/>
        </w:rPr>
      </w:pPr>
      <w:r>
        <w:rPr>
          <w:sz w:val="24"/>
          <w:szCs w:val="24"/>
        </w:rPr>
        <w:t>Does the</w:t>
      </w:r>
      <w:r w:rsidR="00B801C2">
        <w:rPr>
          <w:sz w:val="24"/>
          <w:szCs w:val="24"/>
        </w:rPr>
        <w:t xml:space="preserve"> program intend to </w:t>
      </w:r>
      <w:r>
        <w:rPr>
          <w:sz w:val="24"/>
          <w:szCs w:val="24"/>
        </w:rPr>
        <w:t>request</w:t>
      </w:r>
      <w:r w:rsidR="00B801C2">
        <w:rPr>
          <w:sz w:val="24"/>
          <w:szCs w:val="24"/>
        </w:rPr>
        <w:t xml:space="preserve"> funding to aid in CARF accreditation?  </w:t>
      </w:r>
      <w:sdt>
        <w:sdtPr>
          <w:rPr>
            <w:sz w:val="24"/>
            <w:szCs w:val="24"/>
          </w:rPr>
          <w:id w:val="-2069790424"/>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0D27FA">
        <w:rPr>
          <w:sz w:val="24"/>
          <w:szCs w:val="24"/>
        </w:rPr>
        <w:t xml:space="preserve">Yes </w:t>
      </w:r>
      <w:r w:rsidR="001366E5">
        <w:rPr>
          <w:sz w:val="24"/>
          <w:szCs w:val="24"/>
        </w:rPr>
        <w:t xml:space="preserve">   </w:t>
      </w:r>
      <w:sdt>
        <w:sdtPr>
          <w:rPr>
            <w:sz w:val="24"/>
            <w:szCs w:val="24"/>
          </w:rPr>
          <w:id w:val="708607282"/>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0D27FA">
        <w:rPr>
          <w:sz w:val="24"/>
          <w:szCs w:val="24"/>
        </w:rPr>
        <w:t xml:space="preserve"> No</w:t>
      </w:r>
      <w:r w:rsidR="000D27FA" w:rsidDel="000D27FA">
        <w:rPr>
          <w:sz w:val="24"/>
          <w:szCs w:val="24"/>
        </w:rPr>
        <w:t xml:space="preserve"> </w:t>
      </w:r>
    </w:p>
    <w:p w14:paraId="5AF12279" w14:textId="77777777" w:rsidR="009B3774" w:rsidRPr="006E5DAB" w:rsidRDefault="00FC6DEA" w:rsidP="00506180">
      <w:pPr>
        <w:spacing w:after="0" w:line="240" w:lineRule="auto"/>
        <w:ind w:left="360"/>
        <w:rPr>
          <w:i/>
          <w:sz w:val="24"/>
          <w:szCs w:val="24"/>
        </w:rPr>
      </w:pPr>
      <w:r w:rsidRPr="006E5DAB">
        <w:rPr>
          <w:i/>
          <w:sz w:val="24"/>
          <w:szCs w:val="24"/>
        </w:rPr>
        <w:t>If the</w:t>
      </w:r>
      <w:r w:rsidR="00506180" w:rsidRPr="006E5DAB">
        <w:rPr>
          <w:i/>
          <w:sz w:val="24"/>
          <w:szCs w:val="24"/>
        </w:rPr>
        <w:t xml:space="preserve"> program’s treatment provider receives other funds from the Division, </w:t>
      </w:r>
      <w:r w:rsidRPr="006E5DAB">
        <w:rPr>
          <w:i/>
          <w:sz w:val="24"/>
          <w:szCs w:val="24"/>
        </w:rPr>
        <w:t xml:space="preserve">the program is not </w:t>
      </w:r>
      <w:r w:rsidR="00506180" w:rsidRPr="006E5DAB">
        <w:rPr>
          <w:i/>
          <w:sz w:val="24"/>
          <w:szCs w:val="24"/>
        </w:rPr>
        <w:t>eligible to receive CARF funding.</w:t>
      </w:r>
    </w:p>
    <w:p w14:paraId="6FC45C63" w14:textId="77777777" w:rsidR="009B3774" w:rsidRDefault="009B3774" w:rsidP="000D27FA">
      <w:pPr>
        <w:spacing w:after="0" w:line="240" w:lineRule="auto"/>
        <w:ind w:left="360" w:hanging="360"/>
        <w:rPr>
          <w:sz w:val="24"/>
          <w:szCs w:val="24"/>
        </w:rPr>
      </w:pPr>
    </w:p>
    <w:p w14:paraId="5B193966" w14:textId="77777777" w:rsidR="009B3774" w:rsidRDefault="00663580" w:rsidP="00DE6209">
      <w:pPr>
        <w:numPr>
          <w:ilvl w:val="0"/>
          <w:numId w:val="51"/>
        </w:numPr>
        <w:spacing w:after="0" w:line="240" w:lineRule="auto"/>
        <w:ind w:left="360"/>
        <w:rPr>
          <w:sz w:val="24"/>
          <w:szCs w:val="24"/>
        </w:rPr>
      </w:pPr>
      <w:r>
        <w:rPr>
          <w:sz w:val="24"/>
          <w:szCs w:val="24"/>
        </w:rPr>
        <w:t>If the program</w:t>
      </w:r>
      <w:r w:rsidR="009B3774">
        <w:rPr>
          <w:sz w:val="24"/>
          <w:szCs w:val="24"/>
        </w:rPr>
        <w:t xml:space="preserve"> will receive other </w:t>
      </w:r>
      <w:r w:rsidR="0055793A">
        <w:rPr>
          <w:sz w:val="24"/>
          <w:szCs w:val="24"/>
        </w:rPr>
        <w:t>supplemental</w:t>
      </w:r>
      <w:r w:rsidR="009B3774">
        <w:rPr>
          <w:sz w:val="24"/>
          <w:szCs w:val="24"/>
        </w:rPr>
        <w:t xml:space="preserve"> funds</w:t>
      </w:r>
      <w:r w:rsidR="0055793A">
        <w:rPr>
          <w:sz w:val="24"/>
          <w:szCs w:val="24"/>
        </w:rPr>
        <w:t xml:space="preserve"> (gift</w:t>
      </w:r>
      <w:r>
        <w:rPr>
          <w:sz w:val="24"/>
          <w:szCs w:val="24"/>
        </w:rPr>
        <w:t xml:space="preserve">s, contributions, donations, </w:t>
      </w:r>
      <w:r w:rsidR="0055793A" w:rsidRPr="00DE16E3">
        <w:rPr>
          <w:sz w:val="24"/>
          <w:szCs w:val="24"/>
        </w:rPr>
        <w:t>or grants)</w:t>
      </w:r>
      <w:r w:rsidR="009B3774" w:rsidRPr="00DE16E3">
        <w:rPr>
          <w:sz w:val="24"/>
          <w:szCs w:val="24"/>
        </w:rPr>
        <w:t xml:space="preserve"> outside of the state grant and city/county match funds, </w:t>
      </w:r>
      <w:r w:rsidR="009B3774" w:rsidRPr="00DE6209">
        <w:rPr>
          <w:sz w:val="24"/>
          <w:szCs w:val="24"/>
        </w:rPr>
        <w:t>list the funding source</w:t>
      </w:r>
      <w:r>
        <w:rPr>
          <w:sz w:val="24"/>
          <w:szCs w:val="24"/>
        </w:rPr>
        <w:t>(</w:t>
      </w:r>
      <w:r w:rsidR="009B3774" w:rsidRPr="00DE6209">
        <w:rPr>
          <w:sz w:val="24"/>
          <w:szCs w:val="24"/>
        </w:rPr>
        <w:t>s</w:t>
      </w:r>
      <w:r>
        <w:rPr>
          <w:sz w:val="24"/>
          <w:szCs w:val="24"/>
        </w:rPr>
        <w:t>)</w:t>
      </w:r>
      <w:r w:rsidR="005E2855" w:rsidRPr="00DE6209">
        <w:rPr>
          <w:sz w:val="24"/>
          <w:szCs w:val="24"/>
        </w:rPr>
        <w:t xml:space="preserve"> and dollar amount</w:t>
      </w:r>
      <w:r>
        <w:rPr>
          <w:sz w:val="24"/>
          <w:szCs w:val="24"/>
        </w:rPr>
        <w:t>(</w:t>
      </w:r>
      <w:r w:rsidR="005E2855" w:rsidRPr="00DE6209">
        <w:rPr>
          <w:sz w:val="24"/>
          <w:szCs w:val="24"/>
        </w:rPr>
        <w:t>s</w:t>
      </w:r>
      <w:r>
        <w:rPr>
          <w:sz w:val="24"/>
          <w:szCs w:val="24"/>
        </w:rPr>
        <w:t>)</w:t>
      </w:r>
      <w:r w:rsidR="009B3774" w:rsidRPr="00DE6209">
        <w:rPr>
          <w:sz w:val="24"/>
          <w:szCs w:val="24"/>
        </w:rPr>
        <w:t xml:space="preserve"> here: </w:t>
      </w:r>
    </w:p>
    <w:p w14:paraId="71BBEC92" w14:textId="77777777" w:rsidR="00430DF7" w:rsidRDefault="006D7009" w:rsidP="00430DF7">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516F9A2B" w14:textId="77777777" w:rsidR="00A2492A" w:rsidRDefault="00A2492A" w:rsidP="00430DF7">
      <w:pPr>
        <w:spacing w:after="0" w:line="240" w:lineRule="auto"/>
        <w:ind w:left="360"/>
        <w:rPr>
          <w:sz w:val="24"/>
          <w:szCs w:val="24"/>
        </w:rPr>
      </w:pPr>
    </w:p>
    <w:p w14:paraId="417A4AA6" w14:textId="77777777" w:rsidR="00430DF7" w:rsidRDefault="00430DF7" w:rsidP="00430DF7">
      <w:pPr>
        <w:spacing w:after="0" w:line="240" w:lineRule="auto"/>
        <w:ind w:left="360"/>
        <w:rPr>
          <w:sz w:val="24"/>
          <w:szCs w:val="24"/>
        </w:rPr>
      </w:pPr>
    </w:p>
    <w:p w14:paraId="0B8E92C8" w14:textId="77777777" w:rsidR="00430DF7" w:rsidRDefault="00430DF7" w:rsidP="00430DF7">
      <w:pPr>
        <w:spacing w:after="0" w:line="240" w:lineRule="auto"/>
        <w:rPr>
          <w:sz w:val="24"/>
          <w:szCs w:val="24"/>
        </w:rPr>
      </w:pPr>
    </w:p>
    <w:p w14:paraId="77A1B947" w14:textId="77777777" w:rsidR="00A2492A" w:rsidRPr="00DE6209" w:rsidRDefault="00A2492A" w:rsidP="00430DF7">
      <w:pPr>
        <w:spacing w:after="0" w:line="240" w:lineRule="auto"/>
        <w:rPr>
          <w:sz w:val="24"/>
          <w:szCs w:val="24"/>
        </w:rPr>
      </w:pPr>
    </w:p>
    <w:p w14:paraId="124DC298" w14:textId="77777777" w:rsidR="009B3774" w:rsidRDefault="009B3774" w:rsidP="000D27FA">
      <w:pPr>
        <w:spacing w:after="0" w:line="240" w:lineRule="auto"/>
        <w:ind w:left="360" w:hanging="360"/>
        <w:rPr>
          <w:sz w:val="24"/>
          <w:szCs w:val="24"/>
        </w:rPr>
      </w:pPr>
    </w:p>
    <w:p w14:paraId="4C2F06FA" w14:textId="77777777" w:rsidR="00430DF7" w:rsidRDefault="006A4B32" w:rsidP="00663580">
      <w:pPr>
        <w:numPr>
          <w:ilvl w:val="0"/>
          <w:numId w:val="51"/>
        </w:numPr>
        <w:spacing w:after="0" w:line="240" w:lineRule="auto"/>
        <w:ind w:left="360" w:right="-72"/>
        <w:rPr>
          <w:sz w:val="24"/>
          <w:szCs w:val="24"/>
        </w:rPr>
      </w:pPr>
      <w:r>
        <w:rPr>
          <w:sz w:val="24"/>
          <w:szCs w:val="24"/>
        </w:rPr>
        <w:t>How much</w:t>
      </w:r>
      <w:r w:rsidR="00663580">
        <w:rPr>
          <w:sz w:val="24"/>
          <w:szCs w:val="24"/>
        </w:rPr>
        <w:t xml:space="preserve"> will program participants</w:t>
      </w:r>
      <w:r w:rsidR="009B3774">
        <w:rPr>
          <w:sz w:val="24"/>
          <w:szCs w:val="24"/>
        </w:rPr>
        <w:t xml:space="preserve"> pay in </w:t>
      </w:r>
      <w:r w:rsidR="0047345C">
        <w:rPr>
          <w:sz w:val="24"/>
          <w:szCs w:val="24"/>
        </w:rPr>
        <w:t>C</w:t>
      </w:r>
      <w:r w:rsidR="00663580">
        <w:rPr>
          <w:sz w:val="24"/>
          <w:szCs w:val="24"/>
        </w:rPr>
        <w:t xml:space="preserve">ST </w:t>
      </w:r>
      <w:r w:rsidR="0047345C">
        <w:rPr>
          <w:sz w:val="24"/>
          <w:szCs w:val="24"/>
        </w:rPr>
        <w:t xml:space="preserve">Program </w:t>
      </w:r>
      <w:r w:rsidR="009B3774">
        <w:rPr>
          <w:sz w:val="24"/>
          <w:szCs w:val="24"/>
        </w:rPr>
        <w:t>fees</w:t>
      </w:r>
      <w:r w:rsidR="0047345C">
        <w:rPr>
          <w:sz w:val="24"/>
          <w:szCs w:val="24"/>
        </w:rPr>
        <w:t xml:space="preserve"> </w:t>
      </w:r>
      <w:r w:rsidR="00663580">
        <w:rPr>
          <w:sz w:val="24"/>
          <w:szCs w:val="24"/>
        </w:rPr>
        <w:t>(</w:t>
      </w:r>
      <w:r w:rsidR="0047345C">
        <w:rPr>
          <w:sz w:val="24"/>
          <w:szCs w:val="24"/>
        </w:rPr>
        <w:t>designate if per phase, p</w:t>
      </w:r>
      <w:r w:rsidR="005E2855">
        <w:rPr>
          <w:sz w:val="24"/>
          <w:szCs w:val="24"/>
        </w:rPr>
        <w:t xml:space="preserve">er year, per month, </w:t>
      </w:r>
      <w:r w:rsidR="0047345C">
        <w:rPr>
          <w:sz w:val="24"/>
          <w:szCs w:val="24"/>
        </w:rPr>
        <w:t xml:space="preserve">other)? </w:t>
      </w:r>
    </w:p>
    <w:p w14:paraId="432B82C8" w14:textId="77777777" w:rsidR="009B3774" w:rsidRDefault="006D7009" w:rsidP="00430DF7">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774503F3" w14:textId="77777777" w:rsidR="00A2492A" w:rsidRDefault="00A2492A" w:rsidP="00430DF7">
      <w:pPr>
        <w:spacing w:after="0" w:line="240" w:lineRule="auto"/>
        <w:ind w:left="360"/>
        <w:rPr>
          <w:sz w:val="24"/>
          <w:szCs w:val="24"/>
        </w:rPr>
      </w:pPr>
    </w:p>
    <w:p w14:paraId="2DB5848E" w14:textId="77777777" w:rsidR="00A2492A" w:rsidRDefault="00A2492A" w:rsidP="00430DF7">
      <w:pPr>
        <w:spacing w:after="0" w:line="240" w:lineRule="auto"/>
        <w:ind w:left="360"/>
        <w:rPr>
          <w:sz w:val="24"/>
          <w:szCs w:val="24"/>
        </w:rPr>
      </w:pPr>
    </w:p>
    <w:p w14:paraId="27AAF80E" w14:textId="77777777" w:rsidR="00A2492A" w:rsidRDefault="00A2492A" w:rsidP="00430DF7">
      <w:pPr>
        <w:spacing w:after="0" w:line="240" w:lineRule="auto"/>
        <w:ind w:left="360"/>
        <w:rPr>
          <w:sz w:val="24"/>
          <w:szCs w:val="24"/>
        </w:rPr>
      </w:pPr>
    </w:p>
    <w:p w14:paraId="64FAFAF7" w14:textId="77777777" w:rsidR="00A2492A" w:rsidRDefault="00A2492A" w:rsidP="00430DF7">
      <w:pPr>
        <w:spacing w:after="0" w:line="240" w:lineRule="auto"/>
        <w:ind w:left="360"/>
        <w:rPr>
          <w:sz w:val="24"/>
          <w:szCs w:val="24"/>
        </w:rPr>
      </w:pPr>
    </w:p>
    <w:p w14:paraId="0B7AB352" w14:textId="77777777" w:rsidR="00430DF7" w:rsidRDefault="00DF3DF6" w:rsidP="00DE6209">
      <w:pPr>
        <w:numPr>
          <w:ilvl w:val="0"/>
          <w:numId w:val="51"/>
        </w:numPr>
        <w:spacing w:after="0" w:line="240" w:lineRule="auto"/>
        <w:ind w:left="360"/>
        <w:rPr>
          <w:sz w:val="24"/>
          <w:szCs w:val="24"/>
        </w:rPr>
      </w:pPr>
      <w:r>
        <w:rPr>
          <w:sz w:val="24"/>
          <w:szCs w:val="24"/>
        </w:rPr>
        <w:lastRenderedPageBreak/>
        <w:t>What other expenses will</w:t>
      </w:r>
      <w:r w:rsidR="0047345C">
        <w:rPr>
          <w:sz w:val="24"/>
          <w:szCs w:val="24"/>
        </w:rPr>
        <w:t xml:space="preserve"> participants be </w:t>
      </w:r>
      <w:r>
        <w:rPr>
          <w:sz w:val="24"/>
          <w:szCs w:val="24"/>
        </w:rPr>
        <w:t>responsible for throughout the</w:t>
      </w:r>
      <w:r w:rsidR="0047345C">
        <w:rPr>
          <w:sz w:val="24"/>
          <w:szCs w:val="24"/>
        </w:rPr>
        <w:t xml:space="preserve"> program (SC</w:t>
      </w:r>
      <w:r w:rsidR="005E2855">
        <w:rPr>
          <w:sz w:val="24"/>
          <w:szCs w:val="24"/>
        </w:rPr>
        <w:t>RAM bracelets, drug testing, other</w:t>
      </w:r>
      <w:r w:rsidR="00430DF7">
        <w:rPr>
          <w:sz w:val="24"/>
          <w:szCs w:val="24"/>
        </w:rPr>
        <w:t>)?</w:t>
      </w:r>
    </w:p>
    <w:p w14:paraId="7D3DFF3E" w14:textId="77777777" w:rsidR="0047345C" w:rsidRDefault="006D7009" w:rsidP="00430DF7">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4E75DF0A" w14:textId="77777777" w:rsidR="00A2492A" w:rsidRDefault="00A2492A" w:rsidP="00430DF7">
      <w:pPr>
        <w:spacing w:after="0" w:line="240" w:lineRule="auto"/>
        <w:ind w:left="360"/>
        <w:rPr>
          <w:sz w:val="24"/>
          <w:szCs w:val="24"/>
        </w:rPr>
      </w:pPr>
    </w:p>
    <w:p w14:paraId="1AFA63AB" w14:textId="77777777" w:rsidR="00A2492A" w:rsidRDefault="00A2492A" w:rsidP="00430DF7">
      <w:pPr>
        <w:spacing w:after="0" w:line="240" w:lineRule="auto"/>
        <w:ind w:left="360"/>
        <w:rPr>
          <w:sz w:val="24"/>
          <w:szCs w:val="24"/>
        </w:rPr>
      </w:pPr>
    </w:p>
    <w:p w14:paraId="12CE5337" w14:textId="77777777" w:rsidR="00A2492A" w:rsidRDefault="00A2492A" w:rsidP="00430DF7">
      <w:pPr>
        <w:spacing w:after="0" w:line="240" w:lineRule="auto"/>
        <w:ind w:left="360"/>
        <w:rPr>
          <w:sz w:val="24"/>
          <w:szCs w:val="24"/>
        </w:rPr>
      </w:pPr>
    </w:p>
    <w:p w14:paraId="105B3262" w14:textId="77777777" w:rsidR="00A2492A" w:rsidRDefault="00A2492A" w:rsidP="00430DF7">
      <w:pPr>
        <w:spacing w:after="0" w:line="240" w:lineRule="auto"/>
        <w:ind w:left="360"/>
        <w:rPr>
          <w:sz w:val="24"/>
          <w:szCs w:val="24"/>
        </w:rPr>
      </w:pPr>
    </w:p>
    <w:p w14:paraId="15A8A56F" w14:textId="77777777" w:rsidR="00430DF7" w:rsidRDefault="00430DF7" w:rsidP="00430DF7">
      <w:pPr>
        <w:spacing w:after="0" w:line="240" w:lineRule="auto"/>
        <w:ind w:left="360"/>
        <w:rPr>
          <w:sz w:val="24"/>
          <w:szCs w:val="24"/>
        </w:rPr>
      </w:pPr>
    </w:p>
    <w:p w14:paraId="01DF3FE9" w14:textId="77777777" w:rsidR="00430DF7" w:rsidRDefault="00430DF7" w:rsidP="00430DF7">
      <w:pPr>
        <w:spacing w:after="0" w:line="240" w:lineRule="auto"/>
        <w:rPr>
          <w:sz w:val="24"/>
          <w:szCs w:val="24"/>
        </w:rPr>
      </w:pPr>
    </w:p>
    <w:p w14:paraId="6CA3840A" w14:textId="610827F6" w:rsidR="00430DF7" w:rsidRDefault="007712CD" w:rsidP="003F5CB6">
      <w:pPr>
        <w:numPr>
          <w:ilvl w:val="0"/>
          <w:numId w:val="51"/>
        </w:numPr>
        <w:spacing w:after="0" w:line="240" w:lineRule="auto"/>
        <w:ind w:left="360"/>
        <w:rPr>
          <w:sz w:val="24"/>
          <w:szCs w:val="24"/>
        </w:rPr>
      </w:pPr>
      <w:r w:rsidRPr="00430DF7">
        <w:rPr>
          <w:sz w:val="24"/>
          <w:szCs w:val="24"/>
        </w:rPr>
        <w:t xml:space="preserve">If participants are required to pay </w:t>
      </w:r>
      <w:r w:rsidR="009A3617" w:rsidRPr="00430DF7">
        <w:rPr>
          <w:sz w:val="24"/>
          <w:szCs w:val="24"/>
        </w:rPr>
        <w:t>CST-related expenses directly to any</w:t>
      </w:r>
      <w:r w:rsidRPr="00430DF7">
        <w:rPr>
          <w:sz w:val="24"/>
          <w:szCs w:val="24"/>
        </w:rPr>
        <w:t xml:space="preserve"> </w:t>
      </w:r>
      <w:r w:rsidR="009A3617" w:rsidRPr="00430DF7">
        <w:rPr>
          <w:sz w:val="24"/>
          <w:szCs w:val="24"/>
        </w:rPr>
        <w:t xml:space="preserve">organization holding </w:t>
      </w:r>
      <w:r w:rsidR="00A859AF">
        <w:rPr>
          <w:sz w:val="24"/>
          <w:szCs w:val="24"/>
        </w:rPr>
        <w:t>a contract or MOU with the p</w:t>
      </w:r>
      <w:r w:rsidR="009A3617" w:rsidRPr="00430DF7">
        <w:rPr>
          <w:sz w:val="24"/>
          <w:szCs w:val="24"/>
        </w:rPr>
        <w:t>rogram (treatment providers, drug testing services, etc.)</w:t>
      </w:r>
      <w:r w:rsidRPr="00430DF7">
        <w:rPr>
          <w:sz w:val="24"/>
          <w:szCs w:val="24"/>
        </w:rPr>
        <w:t xml:space="preserve"> </w:t>
      </w:r>
      <w:r w:rsidR="009A3617" w:rsidRPr="00430DF7">
        <w:rPr>
          <w:sz w:val="24"/>
          <w:szCs w:val="24"/>
        </w:rPr>
        <w:t>how are those payments tracke</w:t>
      </w:r>
      <w:r w:rsidR="00A859AF">
        <w:rPr>
          <w:sz w:val="24"/>
          <w:szCs w:val="24"/>
        </w:rPr>
        <w:t>d and reported back to the p</w:t>
      </w:r>
      <w:r w:rsidR="009A3617" w:rsidRPr="00430DF7">
        <w:rPr>
          <w:sz w:val="24"/>
          <w:szCs w:val="24"/>
        </w:rPr>
        <w:t>rogram?</w:t>
      </w:r>
      <w:r w:rsidRPr="00430DF7">
        <w:rPr>
          <w:sz w:val="24"/>
          <w:szCs w:val="24"/>
        </w:rPr>
        <w:t xml:space="preserve"> </w:t>
      </w:r>
    </w:p>
    <w:p w14:paraId="580D6EE4" w14:textId="77777777" w:rsidR="00582164" w:rsidRDefault="006D7009" w:rsidP="00430DF7">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166409F5" w14:textId="77777777" w:rsidR="00A2492A" w:rsidRDefault="00A2492A" w:rsidP="00430DF7">
      <w:pPr>
        <w:spacing w:after="0" w:line="240" w:lineRule="auto"/>
        <w:ind w:left="360"/>
        <w:rPr>
          <w:sz w:val="24"/>
          <w:szCs w:val="24"/>
        </w:rPr>
      </w:pPr>
    </w:p>
    <w:p w14:paraId="16DEA96A" w14:textId="77777777" w:rsidR="00A2492A" w:rsidRDefault="00A2492A" w:rsidP="00430DF7">
      <w:pPr>
        <w:spacing w:after="0" w:line="240" w:lineRule="auto"/>
        <w:ind w:left="360"/>
        <w:rPr>
          <w:sz w:val="24"/>
          <w:szCs w:val="24"/>
        </w:rPr>
      </w:pPr>
    </w:p>
    <w:p w14:paraId="7715FDD4" w14:textId="77777777" w:rsidR="00A2492A" w:rsidRDefault="00A2492A" w:rsidP="00430DF7">
      <w:pPr>
        <w:spacing w:after="0" w:line="240" w:lineRule="auto"/>
        <w:ind w:left="360"/>
        <w:rPr>
          <w:sz w:val="24"/>
          <w:szCs w:val="24"/>
        </w:rPr>
      </w:pPr>
    </w:p>
    <w:p w14:paraId="21B7A24E" w14:textId="77777777" w:rsidR="00430DF7" w:rsidRDefault="00430DF7" w:rsidP="00430DF7">
      <w:pPr>
        <w:spacing w:after="0" w:line="240" w:lineRule="auto"/>
        <w:ind w:left="360"/>
        <w:rPr>
          <w:sz w:val="24"/>
          <w:szCs w:val="24"/>
        </w:rPr>
      </w:pPr>
    </w:p>
    <w:p w14:paraId="1CDA6095" w14:textId="77777777" w:rsidR="00430DF7" w:rsidRPr="00430DF7" w:rsidRDefault="00430DF7" w:rsidP="00430DF7">
      <w:pPr>
        <w:spacing w:after="0" w:line="240" w:lineRule="auto"/>
        <w:rPr>
          <w:sz w:val="24"/>
          <w:szCs w:val="24"/>
        </w:rPr>
      </w:pPr>
    </w:p>
    <w:p w14:paraId="00B7EA3B" w14:textId="77777777" w:rsidR="00663580" w:rsidRDefault="00663580" w:rsidP="00DE6209">
      <w:pPr>
        <w:numPr>
          <w:ilvl w:val="0"/>
          <w:numId w:val="51"/>
        </w:numPr>
        <w:spacing w:after="0" w:line="240" w:lineRule="auto"/>
        <w:ind w:left="360"/>
        <w:rPr>
          <w:sz w:val="24"/>
          <w:szCs w:val="24"/>
        </w:rPr>
      </w:pPr>
      <w:r>
        <w:rPr>
          <w:sz w:val="24"/>
          <w:szCs w:val="24"/>
        </w:rPr>
        <w:t>Is the program’s fiscal/fiduciary agent on the program’s governing</w:t>
      </w:r>
      <w:r w:rsidR="00430DF7">
        <w:rPr>
          <w:sz w:val="24"/>
          <w:szCs w:val="24"/>
        </w:rPr>
        <w:t xml:space="preserve"> body or board?</w:t>
      </w:r>
    </w:p>
    <w:p w14:paraId="2AA19275" w14:textId="77777777" w:rsidR="00582164" w:rsidRDefault="00430DF7" w:rsidP="00663580">
      <w:pPr>
        <w:spacing w:after="0" w:line="240" w:lineRule="auto"/>
        <w:ind w:left="360"/>
        <w:rPr>
          <w:sz w:val="24"/>
          <w:szCs w:val="24"/>
        </w:rPr>
      </w:pPr>
      <w:r>
        <w:rPr>
          <w:sz w:val="24"/>
          <w:szCs w:val="24"/>
        </w:rPr>
        <w:t xml:space="preserve"> </w:t>
      </w:r>
      <w:sdt>
        <w:sdtPr>
          <w:rPr>
            <w:sz w:val="24"/>
            <w:szCs w:val="24"/>
          </w:rPr>
          <w:id w:val="-1869218776"/>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Pr>
          <w:sz w:val="24"/>
          <w:szCs w:val="24"/>
        </w:rPr>
        <w:t>Yes</w:t>
      </w:r>
      <w:r w:rsidR="001366E5">
        <w:rPr>
          <w:sz w:val="24"/>
          <w:szCs w:val="24"/>
        </w:rPr>
        <w:t xml:space="preserve">   </w:t>
      </w:r>
      <w:r>
        <w:rPr>
          <w:sz w:val="24"/>
          <w:szCs w:val="24"/>
        </w:rPr>
        <w:t xml:space="preserve"> </w:t>
      </w:r>
      <w:sdt>
        <w:sdtPr>
          <w:rPr>
            <w:sz w:val="24"/>
            <w:szCs w:val="24"/>
          </w:rPr>
          <w:id w:val="-29428721"/>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Pr>
          <w:sz w:val="24"/>
          <w:szCs w:val="24"/>
        </w:rPr>
        <w:t xml:space="preserve"> No</w:t>
      </w:r>
    </w:p>
    <w:p w14:paraId="137C4EC0" w14:textId="77777777" w:rsidR="00582164" w:rsidRPr="006E5DAB" w:rsidRDefault="00663580" w:rsidP="00DE6209">
      <w:pPr>
        <w:spacing w:after="0" w:line="240" w:lineRule="auto"/>
        <w:ind w:left="360"/>
        <w:rPr>
          <w:i/>
          <w:sz w:val="24"/>
          <w:szCs w:val="24"/>
        </w:rPr>
      </w:pPr>
      <w:r w:rsidRPr="006E5DAB">
        <w:rPr>
          <w:i/>
          <w:sz w:val="24"/>
          <w:szCs w:val="24"/>
        </w:rPr>
        <w:t xml:space="preserve">If the fiscal/fiduciary agent is not on the governing body or </w:t>
      </w:r>
      <w:r w:rsidR="00582164" w:rsidRPr="006E5DAB">
        <w:rPr>
          <w:i/>
          <w:sz w:val="24"/>
          <w:szCs w:val="24"/>
        </w:rPr>
        <w:t xml:space="preserve">board, email a </w:t>
      </w:r>
      <w:r w:rsidR="006E5DAB" w:rsidRPr="006E5DAB">
        <w:rPr>
          <w:i/>
          <w:sz w:val="24"/>
          <w:szCs w:val="24"/>
        </w:rPr>
        <w:t xml:space="preserve">signed </w:t>
      </w:r>
      <w:r w:rsidR="00582164" w:rsidRPr="006E5DAB">
        <w:rPr>
          <w:i/>
          <w:sz w:val="24"/>
          <w:szCs w:val="24"/>
        </w:rPr>
        <w:t>copy of the resolution</w:t>
      </w:r>
      <w:r w:rsidRPr="006E5DAB">
        <w:rPr>
          <w:i/>
          <w:sz w:val="24"/>
          <w:szCs w:val="24"/>
        </w:rPr>
        <w:t xml:space="preserve"> </w:t>
      </w:r>
      <w:r w:rsidR="00582164" w:rsidRPr="006E5DAB">
        <w:rPr>
          <w:i/>
          <w:sz w:val="24"/>
          <w:szCs w:val="24"/>
        </w:rPr>
        <w:t>appointing th</w:t>
      </w:r>
      <w:r w:rsidR="000D27FA" w:rsidRPr="006E5DAB">
        <w:rPr>
          <w:i/>
          <w:sz w:val="24"/>
          <w:szCs w:val="24"/>
        </w:rPr>
        <w:t>e fiscal/fiduciary agent</w:t>
      </w:r>
      <w:r w:rsidR="00582164" w:rsidRPr="006E5DAB">
        <w:rPr>
          <w:i/>
          <w:sz w:val="24"/>
          <w:szCs w:val="24"/>
        </w:rPr>
        <w:t xml:space="preserve"> to </w:t>
      </w:r>
      <w:hyperlink r:id="rId11" w:history="1">
        <w:r w:rsidRPr="006E5DAB">
          <w:rPr>
            <w:rStyle w:val="Hyperlink"/>
            <w:i/>
            <w:sz w:val="24"/>
            <w:szCs w:val="24"/>
          </w:rPr>
          <w:t>cstprogram@wyo.gov</w:t>
        </w:r>
      </w:hyperlink>
      <w:r w:rsidR="00582164" w:rsidRPr="006E5DAB">
        <w:rPr>
          <w:i/>
          <w:sz w:val="24"/>
          <w:szCs w:val="24"/>
        </w:rPr>
        <w:t xml:space="preserve"> for </w:t>
      </w:r>
      <w:r w:rsidR="006E5DAB" w:rsidRPr="006E5DAB">
        <w:rPr>
          <w:i/>
          <w:sz w:val="24"/>
          <w:szCs w:val="24"/>
        </w:rPr>
        <w:t>record keeping purposes.</w:t>
      </w:r>
    </w:p>
    <w:p w14:paraId="22E5DC3A" w14:textId="77777777" w:rsidR="005B00CD" w:rsidRDefault="005B00CD" w:rsidP="000D27FA">
      <w:pPr>
        <w:spacing w:after="0" w:line="240" w:lineRule="auto"/>
        <w:ind w:left="360" w:hanging="360"/>
        <w:rPr>
          <w:sz w:val="24"/>
          <w:szCs w:val="24"/>
        </w:rPr>
      </w:pPr>
    </w:p>
    <w:p w14:paraId="673E6F4D" w14:textId="77777777" w:rsidR="00582164" w:rsidRDefault="006E5DAB" w:rsidP="00DE6209">
      <w:pPr>
        <w:numPr>
          <w:ilvl w:val="0"/>
          <w:numId w:val="51"/>
        </w:numPr>
        <w:spacing w:after="0" w:line="240" w:lineRule="auto"/>
        <w:ind w:left="360"/>
        <w:rPr>
          <w:sz w:val="24"/>
          <w:szCs w:val="24"/>
        </w:rPr>
      </w:pPr>
      <w:r>
        <w:rPr>
          <w:sz w:val="24"/>
          <w:szCs w:val="24"/>
        </w:rPr>
        <w:t>Upon application submission, please submit</w:t>
      </w:r>
      <w:r w:rsidR="00296A8B">
        <w:rPr>
          <w:sz w:val="24"/>
          <w:szCs w:val="24"/>
        </w:rPr>
        <w:t xml:space="preserve"> the</w:t>
      </w:r>
      <w:r w:rsidR="00582164">
        <w:rPr>
          <w:sz w:val="24"/>
          <w:szCs w:val="24"/>
        </w:rPr>
        <w:t xml:space="preserve"> letters from the </w:t>
      </w:r>
      <w:r w:rsidR="00081828">
        <w:rPr>
          <w:sz w:val="24"/>
          <w:szCs w:val="24"/>
        </w:rPr>
        <w:t>agency or agencies that committed</w:t>
      </w:r>
      <w:r w:rsidR="00582164">
        <w:rPr>
          <w:sz w:val="24"/>
          <w:szCs w:val="24"/>
        </w:rPr>
        <w:t xml:space="preserve"> in-kind contribution</w:t>
      </w:r>
      <w:r w:rsidR="00081828">
        <w:rPr>
          <w:sz w:val="24"/>
          <w:szCs w:val="24"/>
        </w:rPr>
        <w:t xml:space="preserve">s and local match funds </w:t>
      </w:r>
      <w:r w:rsidR="000A5275">
        <w:rPr>
          <w:sz w:val="24"/>
          <w:szCs w:val="24"/>
          <w:u w:val="single"/>
        </w:rPr>
        <w:t xml:space="preserve">for the </w:t>
      </w:r>
      <w:r w:rsidR="00013484">
        <w:rPr>
          <w:sz w:val="24"/>
          <w:szCs w:val="24"/>
          <w:u w:val="single"/>
        </w:rPr>
        <w:t>upcoming</w:t>
      </w:r>
      <w:r w:rsidR="000A5275">
        <w:rPr>
          <w:sz w:val="24"/>
          <w:szCs w:val="24"/>
          <w:u w:val="single"/>
        </w:rPr>
        <w:t xml:space="preserve"> year of FY</w:t>
      </w:r>
      <w:r w:rsidR="001366E5">
        <w:rPr>
          <w:sz w:val="24"/>
          <w:szCs w:val="24"/>
          <w:u w:val="single"/>
        </w:rPr>
        <w:t>21</w:t>
      </w:r>
      <w:r w:rsidR="00582164">
        <w:rPr>
          <w:sz w:val="24"/>
          <w:szCs w:val="24"/>
        </w:rPr>
        <w:t xml:space="preserve">. </w:t>
      </w:r>
      <w:r w:rsidR="00E72BFF">
        <w:rPr>
          <w:sz w:val="24"/>
          <w:szCs w:val="24"/>
        </w:rPr>
        <w:t>These documents should be scanned and submitted</w:t>
      </w:r>
      <w:r w:rsidR="00296A8B">
        <w:rPr>
          <w:sz w:val="24"/>
          <w:szCs w:val="24"/>
        </w:rPr>
        <w:t xml:space="preserve"> as one document</w:t>
      </w:r>
      <w:r w:rsidR="00EF34FF">
        <w:rPr>
          <w:sz w:val="24"/>
          <w:szCs w:val="24"/>
        </w:rPr>
        <w:t>.</w:t>
      </w:r>
    </w:p>
    <w:p w14:paraId="6140D771" w14:textId="77777777" w:rsidR="00A2492A" w:rsidRDefault="00A2492A" w:rsidP="00A2492A">
      <w:pPr>
        <w:spacing w:after="0" w:line="240" w:lineRule="auto"/>
        <w:rPr>
          <w:b/>
          <w:sz w:val="24"/>
          <w:szCs w:val="24"/>
        </w:rPr>
      </w:pPr>
    </w:p>
    <w:p w14:paraId="0F95F2F4" w14:textId="77777777" w:rsidR="00A2492A" w:rsidRDefault="00966530" w:rsidP="00A2492A">
      <w:pPr>
        <w:spacing w:after="0" w:line="240" w:lineRule="auto"/>
        <w:jc w:val="center"/>
        <w:rPr>
          <w:b/>
          <w:sz w:val="24"/>
          <w:szCs w:val="24"/>
        </w:rPr>
      </w:pPr>
      <w:r>
        <w:rPr>
          <w:b/>
          <w:sz w:val="24"/>
          <w:szCs w:val="24"/>
        </w:rPr>
        <w:pict w14:anchorId="020A0A5F">
          <v:rect id="_x0000_i1028" style="width:0;height:1.5pt" o:hralign="center" o:hrstd="t" o:hr="t" fillcolor="#a0a0a0" stroked="f"/>
        </w:pict>
      </w:r>
    </w:p>
    <w:p w14:paraId="06963982" w14:textId="77777777" w:rsidR="00860FBE" w:rsidRDefault="00860FBE" w:rsidP="00A2492A">
      <w:pPr>
        <w:spacing w:after="0" w:line="240" w:lineRule="auto"/>
        <w:jc w:val="center"/>
        <w:rPr>
          <w:b/>
          <w:sz w:val="24"/>
          <w:szCs w:val="24"/>
        </w:rPr>
      </w:pPr>
    </w:p>
    <w:p w14:paraId="4C28F2EA" w14:textId="77777777" w:rsidR="00EC6FC4" w:rsidRDefault="00EC6FC4" w:rsidP="00A2492A">
      <w:pPr>
        <w:spacing w:after="0" w:line="240" w:lineRule="auto"/>
        <w:jc w:val="center"/>
        <w:rPr>
          <w:b/>
          <w:sz w:val="24"/>
          <w:szCs w:val="24"/>
        </w:rPr>
      </w:pPr>
      <w:bookmarkStart w:id="6" w:name="Section_5"/>
      <w:r>
        <w:rPr>
          <w:b/>
          <w:sz w:val="24"/>
          <w:szCs w:val="24"/>
        </w:rPr>
        <w:t xml:space="preserve">Section 5. </w:t>
      </w:r>
      <w:r w:rsidR="00CB406F">
        <w:rPr>
          <w:b/>
          <w:sz w:val="24"/>
          <w:szCs w:val="24"/>
        </w:rPr>
        <w:t xml:space="preserve">Projected </w:t>
      </w:r>
      <w:r>
        <w:rPr>
          <w:b/>
          <w:sz w:val="24"/>
          <w:szCs w:val="24"/>
        </w:rPr>
        <w:t>Budget and Justification</w:t>
      </w:r>
      <w:r w:rsidR="00C00E53">
        <w:rPr>
          <w:b/>
          <w:sz w:val="24"/>
          <w:szCs w:val="24"/>
        </w:rPr>
        <w:t xml:space="preserve"> (</w:t>
      </w:r>
      <w:r w:rsidR="005D7CF1" w:rsidRPr="009C595B">
        <w:rPr>
          <w:b/>
          <w:sz w:val="24"/>
          <w:szCs w:val="24"/>
        </w:rPr>
        <w:t>Attachment</w:t>
      </w:r>
      <w:r w:rsidR="00C00E53" w:rsidRPr="009C595B">
        <w:rPr>
          <w:b/>
          <w:sz w:val="24"/>
          <w:szCs w:val="24"/>
        </w:rPr>
        <w:t xml:space="preserve"> </w:t>
      </w:r>
      <w:r w:rsidR="005D7CF1" w:rsidRPr="009C595B">
        <w:rPr>
          <w:b/>
          <w:sz w:val="24"/>
          <w:szCs w:val="24"/>
        </w:rPr>
        <w:t>A</w:t>
      </w:r>
      <w:r w:rsidRPr="009C595B">
        <w:rPr>
          <w:b/>
          <w:sz w:val="24"/>
          <w:szCs w:val="24"/>
        </w:rPr>
        <w:t>)</w:t>
      </w:r>
    </w:p>
    <w:bookmarkEnd w:id="6"/>
    <w:p w14:paraId="59FBC7CF" w14:textId="77777777" w:rsidR="00EC6FC4" w:rsidRPr="00EC6FC4" w:rsidRDefault="00EC6FC4" w:rsidP="00EF34FF">
      <w:pPr>
        <w:spacing w:after="0" w:line="240" w:lineRule="auto"/>
        <w:jc w:val="center"/>
        <w:rPr>
          <w:b/>
          <w:sz w:val="24"/>
          <w:szCs w:val="24"/>
        </w:rPr>
      </w:pPr>
    </w:p>
    <w:p w14:paraId="2B2D3102" w14:textId="77777777" w:rsidR="007712CD" w:rsidRPr="00AF7BDD" w:rsidRDefault="00A41F98" w:rsidP="00EF34FF">
      <w:pPr>
        <w:spacing w:after="0" w:line="240" w:lineRule="auto"/>
        <w:rPr>
          <w:i/>
          <w:sz w:val="24"/>
          <w:szCs w:val="24"/>
        </w:rPr>
      </w:pPr>
      <w:r>
        <w:rPr>
          <w:i/>
          <w:sz w:val="24"/>
          <w:szCs w:val="24"/>
        </w:rPr>
        <w:t>F</w:t>
      </w:r>
      <w:r w:rsidR="00EA65F3" w:rsidRPr="00AF7BDD">
        <w:rPr>
          <w:i/>
          <w:sz w:val="24"/>
          <w:szCs w:val="24"/>
        </w:rPr>
        <w:t xml:space="preserve">ill out the Budget </w:t>
      </w:r>
      <w:r w:rsidR="00073EF0" w:rsidRPr="00AF7BDD">
        <w:rPr>
          <w:i/>
          <w:sz w:val="24"/>
          <w:szCs w:val="24"/>
        </w:rPr>
        <w:t xml:space="preserve">and Budget Justification </w:t>
      </w:r>
      <w:r w:rsidR="00EA65F3" w:rsidRPr="00AF7BDD">
        <w:rPr>
          <w:i/>
          <w:sz w:val="24"/>
          <w:szCs w:val="24"/>
        </w:rPr>
        <w:t>Attachment</w:t>
      </w:r>
      <w:r w:rsidR="00073EF0" w:rsidRPr="00AF7BDD">
        <w:rPr>
          <w:i/>
          <w:sz w:val="24"/>
          <w:szCs w:val="24"/>
        </w:rPr>
        <w:t xml:space="preserve"> A</w:t>
      </w:r>
      <w:r w:rsidR="00EA65F3" w:rsidRPr="00AF7BDD">
        <w:rPr>
          <w:i/>
          <w:sz w:val="24"/>
          <w:szCs w:val="24"/>
        </w:rPr>
        <w:t xml:space="preserve"> and submit with this application.</w:t>
      </w:r>
      <w:r w:rsidR="00C00E53" w:rsidRPr="00AF7BDD">
        <w:rPr>
          <w:i/>
          <w:sz w:val="24"/>
          <w:szCs w:val="24"/>
        </w:rPr>
        <w:t xml:space="preserve"> </w:t>
      </w:r>
      <w:r w:rsidR="000D27FA">
        <w:rPr>
          <w:i/>
          <w:sz w:val="24"/>
          <w:szCs w:val="24"/>
        </w:rPr>
        <w:t>(T</w:t>
      </w:r>
      <w:r w:rsidR="000D27FA" w:rsidRPr="00AF7BDD">
        <w:rPr>
          <w:i/>
          <w:sz w:val="24"/>
          <w:szCs w:val="24"/>
        </w:rPr>
        <w:t>he Budget tab and Budget Justification tab are both on same document</w:t>
      </w:r>
      <w:r w:rsidR="000D27FA">
        <w:rPr>
          <w:i/>
          <w:sz w:val="24"/>
          <w:szCs w:val="24"/>
        </w:rPr>
        <w:t>.</w:t>
      </w:r>
      <w:r w:rsidR="000D27FA" w:rsidRPr="00AF7BDD">
        <w:rPr>
          <w:i/>
          <w:sz w:val="24"/>
          <w:szCs w:val="24"/>
        </w:rPr>
        <w:t>)</w:t>
      </w:r>
      <w:r w:rsidR="000D27FA">
        <w:rPr>
          <w:i/>
          <w:sz w:val="24"/>
          <w:szCs w:val="24"/>
        </w:rPr>
        <w:t xml:space="preserve"> </w:t>
      </w:r>
      <w:r w:rsidR="00C00E53" w:rsidRPr="00AF7BDD">
        <w:rPr>
          <w:i/>
          <w:sz w:val="24"/>
          <w:szCs w:val="24"/>
        </w:rPr>
        <w:t xml:space="preserve">Match funds must be at least 25% of your state funds request. Federal grants and </w:t>
      </w:r>
      <w:r w:rsidR="008E7B13">
        <w:rPr>
          <w:i/>
          <w:sz w:val="24"/>
          <w:szCs w:val="24"/>
        </w:rPr>
        <w:t xml:space="preserve">any </w:t>
      </w:r>
      <w:r w:rsidR="00C00E53" w:rsidRPr="00AF7BDD">
        <w:rPr>
          <w:i/>
          <w:sz w:val="24"/>
          <w:szCs w:val="24"/>
        </w:rPr>
        <w:t xml:space="preserve">other state </w:t>
      </w:r>
      <w:r w:rsidR="008E7B13">
        <w:rPr>
          <w:i/>
          <w:sz w:val="24"/>
          <w:szCs w:val="24"/>
        </w:rPr>
        <w:t>funds</w:t>
      </w:r>
      <w:r w:rsidR="00C00E53" w:rsidRPr="00AF7BDD">
        <w:rPr>
          <w:i/>
          <w:sz w:val="24"/>
          <w:szCs w:val="24"/>
        </w:rPr>
        <w:t xml:space="preserve"> </w:t>
      </w:r>
      <w:r w:rsidR="00C00E53" w:rsidRPr="00AF7BDD">
        <w:rPr>
          <w:i/>
          <w:sz w:val="24"/>
          <w:szCs w:val="24"/>
          <w:u w:val="single"/>
        </w:rPr>
        <w:t>cannot</w:t>
      </w:r>
      <w:r w:rsidR="00C00E53" w:rsidRPr="00AF7BDD">
        <w:rPr>
          <w:i/>
          <w:sz w:val="24"/>
          <w:szCs w:val="24"/>
        </w:rPr>
        <w:t xml:space="preserve"> be counted in your match funds. </w:t>
      </w:r>
      <w:r w:rsidR="00EA65F3" w:rsidRPr="00AF7BDD">
        <w:rPr>
          <w:i/>
          <w:sz w:val="24"/>
          <w:szCs w:val="24"/>
        </w:rPr>
        <w:t xml:space="preserve"> </w:t>
      </w:r>
      <w:r w:rsidR="007712CD" w:rsidRPr="00AF7BDD">
        <w:rPr>
          <w:i/>
          <w:sz w:val="24"/>
          <w:szCs w:val="24"/>
        </w:rPr>
        <w:t xml:space="preserve"> </w:t>
      </w:r>
    </w:p>
    <w:p w14:paraId="7FBDE746" w14:textId="77777777" w:rsidR="00EC6FC4" w:rsidRDefault="00EC6FC4" w:rsidP="00EF34FF">
      <w:pPr>
        <w:spacing w:after="0" w:line="240" w:lineRule="auto"/>
        <w:rPr>
          <w:sz w:val="24"/>
          <w:szCs w:val="24"/>
        </w:rPr>
      </w:pPr>
    </w:p>
    <w:p w14:paraId="335E688F" w14:textId="77777777" w:rsidR="0079458F" w:rsidRDefault="00966530" w:rsidP="00EF34FF">
      <w:pPr>
        <w:spacing w:after="0" w:line="240" w:lineRule="auto"/>
        <w:jc w:val="center"/>
        <w:rPr>
          <w:b/>
          <w:sz w:val="24"/>
          <w:szCs w:val="24"/>
        </w:rPr>
      </w:pPr>
      <w:r>
        <w:rPr>
          <w:b/>
          <w:sz w:val="24"/>
          <w:szCs w:val="24"/>
        </w:rPr>
        <w:pict w14:anchorId="563C9D3A">
          <v:rect id="_x0000_i1029" style="width:0;height:1.5pt" o:hralign="center" o:hrstd="t" o:hr="t" fillcolor="#a0a0a0" stroked="f"/>
        </w:pict>
      </w:r>
    </w:p>
    <w:p w14:paraId="47DE00CD" w14:textId="77777777" w:rsidR="0039467E" w:rsidRDefault="0039467E" w:rsidP="00EF34FF">
      <w:pPr>
        <w:spacing w:after="0" w:line="240" w:lineRule="auto"/>
        <w:jc w:val="center"/>
        <w:rPr>
          <w:b/>
          <w:sz w:val="24"/>
          <w:szCs w:val="24"/>
        </w:rPr>
      </w:pPr>
    </w:p>
    <w:p w14:paraId="2AD1A3EC" w14:textId="77777777" w:rsidR="00EC6FC4" w:rsidRDefault="00EC6FC4" w:rsidP="00EF34FF">
      <w:pPr>
        <w:spacing w:after="0" w:line="240" w:lineRule="auto"/>
        <w:jc w:val="center"/>
        <w:rPr>
          <w:b/>
          <w:sz w:val="24"/>
          <w:szCs w:val="24"/>
        </w:rPr>
      </w:pPr>
      <w:bookmarkStart w:id="7" w:name="Section_6"/>
      <w:r w:rsidRPr="00EC6FC4">
        <w:rPr>
          <w:b/>
          <w:sz w:val="24"/>
          <w:szCs w:val="24"/>
        </w:rPr>
        <w:t>Section 6. Magistrates</w:t>
      </w:r>
    </w:p>
    <w:bookmarkEnd w:id="7"/>
    <w:p w14:paraId="478A5A58" w14:textId="77777777" w:rsidR="00EC6FC4" w:rsidRDefault="00EC6FC4" w:rsidP="00EF34FF">
      <w:pPr>
        <w:spacing w:after="0" w:line="240" w:lineRule="auto"/>
        <w:rPr>
          <w:sz w:val="24"/>
          <w:szCs w:val="24"/>
        </w:rPr>
      </w:pPr>
    </w:p>
    <w:p w14:paraId="21B8B1FF" w14:textId="77777777" w:rsidR="00430DF7" w:rsidRDefault="000E3EAC" w:rsidP="00EF34FF">
      <w:pPr>
        <w:numPr>
          <w:ilvl w:val="0"/>
          <w:numId w:val="48"/>
        </w:numPr>
        <w:spacing w:after="0" w:line="240" w:lineRule="auto"/>
        <w:rPr>
          <w:sz w:val="24"/>
          <w:szCs w:val="24"/>
        </w:rPr>
      </w:pPr>
      <w:r>
        <w:rPr>
          <w:sz w:val="24"/>
          <w:szCs w:val="24"/>
        </w:rPr>
        <w:t xml:space="preserve">Pursuant to W.S. 7-13-1606(d), “The application shall identify participating judges and contain a plan for the participation of judges. The plan shall be consistent with rules adopted by the </w:t>
      </w:r>
      <w:r>
        <w:rPr>
          <w:sz w:val="24"/>
          <w:szCs w:val="24"/>
        </w:rPr>
        <w:lastRenderedPageBreak/>
        <w:t xml:space="preserve">department and the </w:t>
      </w:r>
      <w:r w:rsidR="00222A9F">
        <w:rPr>
          <w:sz w:val="24"/>
          <w:szCs w:val="24"/>
        </w:rPr>
        <w:t>Supreme Court</w:t>
      </w:r>
      <w:r w:rsidR="006E5DAB">
        <w:rPr>
          <w:sz w:val="24"/>
          <w:szCs w:val="24"/>
        </w:rPr>
        <w:t xml:space="preserve">.”  </w:t>
      </w:r>
      <w:r w:rsidR="00A2492A">
        <w:rPr>
          <w:sz w:val="24"/>
          <w:szCs w:val="24"/>
        </w:rPr>
        <w:t>Use the following space to p</w:t>
      </w:r>
      <w:r w:rsidR="00AA1C13">
        <w:rPr>
          <w:sz w:val="24"/>
          <w:szCs w:val="24"/>
        </w:rPr>
        <w:t xml:space="preserve">rovide </w:t>
      </w:r>
      <w:r w:rsidR="006E5DAB">
        <w:rPr>
          <w:sz w:val="24"/>
          <w:szCs w:val="24"/>
        </w:rPr>
        <w:t xml:space="preserve">the </w:t>
      </w:r>
      <w:r w:rsidR="00AA1C13">
        <w:rPr>
          <w:sz w:val="24"/>
          <w:szCs w:val="24"/>
        </w:rPr>
        <w:t>plan for the participation o</w:t>
      </w:r>
      <w:r w:rsidR="006E5DAB">
        <w:rPr>
          <w:sz w:val="24"/>
          <w:szCs w:val="24"/>
        </w:rPr>
        <w:t>f all judges/magistrates in the</w:t>
      </w:r>
      <w:r w:rsidR="00AA1C13">
        <w:rPr>
          <w:sz w:val="24"/>
          <w:szCs w:val="24"/>
        </w:rPr>
        <w:t xml:space="preserve"> program:</w:t>
      </w:r>
      <w:r w:rsidR="007157BA">
        <w:rPr>
          <w:sz w:val="24"/>
          <w:szCs w:val="24"/>
        </w:rPr>
        <w:t xml:space="preserve"> </w:t>
      </w:r>
    </w:p>
    <w:p w14:paraId="459136D0" w14:textId="77777777" w:rsidR="00A2492A" w:rsidRDefault="006D7009" w:rsidP="00A2492A">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6EF0A5B9" w14:textId="77777777" w:rsidR="00A2492A" w:rsidRDefault="00A2492A" w:rsidP="00A2492A">
      <w:pPr>
        <w:spacing w:after="0" w:line="240" w:lineRule="auto"/>
        <w:ind w:left="360"/>
        <w:rPr>
          <w:sz w:val="24"/>
          <w:szCs w:val="24"/>
        </w:rPr>
      </w:pPr>
    </w:p>
    <w:p w14:paraId="21129415" w14:textId="77777777" w:rsidR="00A2492A" w:rsidRDefault="00A2492A" w:rsidP="00A2492A">
      <w:pPr>
        <w:spacing w:after="0" w:line="240" w:lineRule="auto"/>
        <w:ind w:left="360"/>
        <w:rPr>
          <w:sz w:val="24"/>
          <w:szCs w:val="24"/>
        </w:rPr>
      </w:pPr>
    </w:p>
    <w:p w14:paraId="60C7B66E" w14:textId="77777777" w:rsidR="007157BA" w:rsidRDefault="007157BA" w:rsidP="00430DF7">
      <w:pPr>
        <w:spacing w:after="0" w:line="240" w:lineRule="auto"/>
        <w:ind w:left="360"/>
        <w:rPr>
          <w:sz w:val="24"/>
          <w:szCs w:val="24"/>
        </w:rPr>
      </w:pPr>
    </w:p>
    <w:p w14:paraId="68AE7AC4" w14:textId="77777777" w:rsidR="00430DF7" w:rsidRDefault="00430DF7" w:rsidP="00430DF7">
      <w:pPr>
        <w:spacing w:after="0" w:line="240" w:lineRule="auto"/>
        <w:ind w:left="360"/>
        <w:rPr>
          <w:sz w:val="24"/>
          <w:szCs w:val="24"/>
        </w:rPr>
      </w:pPr>
    </w:p>
    <w:p w14:paraId="08A8A51F" w14:textId="77777777" w:rsidR="00430DF7" w:rsidRDefault="00430DF7" w:rsidP="00430DF7">
      <w:pPr>
        <w:spacing w:after="0" w:line="240" w:lineRule="auto"/>
        <w:ind w:left="360"/>
        <w:rPr>
          <w:sz w:val="24"/>
          <w:szCs w:val="24"/>
        </w:rPr>
      </w:pPr>
    </w:p>
    <w:p w14:paraId="48D349AA" w14:textId="77777777" w:rsidR="007157BA" w:rsidRDefault="007157BA" w:rsidP="00EF34FF">
      <w:pPr>
        <w:spacing w:after="0" w:line="240" w:lineRule="auto"/>
        <w:rPr>
          <w:sz w:val="24"/>
          <w:szCs w:val="24"/>
        </w:rPr>
      </w:pPr>
    </w:p>
    <w:p w14:paraId="6CBDC975" w14:textId="77777777" w:rsidR="007157BA" w:rsidRDefault="007157BA" w:rsidP="00EF34FF">
      <w:pPr>
        <w:numPr>
          <w:ilvl w:val="0"/>
          <w:numId w:val="48"/>
        </w:numPr>
        <w:spacing w:after="0" w:line="240" w:lineRule="auto"/>
        <w:rPr>
          <w:sz w:val="24"/>
          <w:szCs w:val="24"/>
        </w:rPr>
      </w:pPr>
      <w:r>
        <w:rPr>
          <w:sz w:val="24"/>
          <w:szCs w:val="24"/>
        </w:rPr>
        <w:t xml:space="preserve">To aid the Supreme Court in compiling data to build their projected </w:t>
      </w:r>
      <w:r w:rsidR="008949AD">
        <w:rPr>
          <w:sz w:val="24"/>
          <w:szCs w:val="24"/>
        </w:rPr>
        <w:t>C</w:t>
      </w:r>
      <w:r w:rsidR="006E5DAB">
        <w:rPr>
          <w:sz w:val="24"/>
          <w:szCs w:val="24"/>
        </w:rPr>
        <w:t xml:space="preserve">ST </w:t>
      </w:r>
      <w:r w:rsidR="008949AD">
        <w:rPr>
          <w:sz w:val="24"/>
          <w:szCs w:val="24"/>
        </w:rPr>
        <w:t xml:space="preserve">magistrate </w:t>
      </w:r>
      <w:r>
        <w:rPr>
          <w:sz w:val="24"/>
          <w:szCs w:val="24"/>
        </w:rPr>
        <w:t xml:space="preserve">budgets, what is the </w:t>
      </w:r>
      <w:r w:rsidRPr="000E3EAC">
        <w:rPr>
          <w:b/>
          <w:sz w:val="24"/>
          <w:szCs w:val="24"/>
        </w:rPr>
        <w:t>average number of hours per week</w:t>
      </w:r>
      <w:r>
        <w:rPr>
          <w:sz w:val="24"/>
          <w:szCs w:val="24"/>
        </w:rPr>
        <w:t xml:space="preserve"> that a magistrate is utilized in </w:t>
      </w:r>
      <w:r w:rsidR="006E5DAB">
        <w:rPr>
          <w:sz w:val="24"/>
          <w:szCs w:val="24"/>
        </w:rPr>
        <w:t>the p</w:t>
      </w:r>
      <w:r>
        <w:rPr>
          <w:sz w:val="24"/>
          <w:szCs w:val="24"/>
        </w:rPr>
        <w:t xml:space="preserve">rogram? </w:t>
      </w:r>
    </w:p>
    <w:p w14:paraId="47E69161" w14:textId="77777777" w:rsidR="007157BA" w:rsidRDefault="006D7009" w:rsidP="006D7009">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73640416" w14:textId="77777777" w:rsidR="0079458F" w:rsidRDefault="0079458F" w:rsidP="00EF34FF">
      <w:pPr>
        <w:spacing w:after="0" w:line="240" w:lineRule="auto"/>
        <w:rPr>
          <w:sz w:val="24"/>
          <w:szCs w:val="24"/>
        </w:rPr>
      </w:pPr>
    </w:p>
    <w:p w14:paraId="5EFDB5A1" w14:textId="77777777" w:rsidR="00860FBE" w:rsidRDefault="00966530" w:rsidP="00EF34FF">
      <w:pPr>
        <w:spacing w:after="0" w:line="240" w:lineRule="auto"/>
        <w:rPr>
          <w:sz w:val="24"/>
          <w:szCs w:val="24"/>
        </w:rPr>
      </w:pPr>
      <w:r>
        <w:rPr>
          <w:b/>
          <w:sz w:val="24"/>
          <w:szCs w:val="24"/>
        </w:rPr>
        <w:pict w14:anchorId="6E68952F">
          <v:rect id="_x0000_i1030" style="width:0;height:1.5pt" o:hralign="center" o:hrstd="t" o:hr="t" fillcolor="#a0a0a0" stroked="f"/>
        </w:pict>
      </w:r>
    </w:p>
    <w:p w14:paraId="462DC238" w14:textId="77777777" w:rsidR="00860FBE" w:rsidRDefault="00860FBE" w:rsidP="00EF34FF">
      <w:pPr>
        <w:spacing w:after="0" w:line="240" w:lineRule="auto"/>
        <w:jc w:val="center"/>
        <w:rPr>
          <w:b/>
          <w:sz w:val="24"/>
          <w:szCs w:val="24"/>
        </w:rPr>
      </w:pPr>
    </w:p>
    <w:p w14:paraId="6480CB4A" w14:textId="77777777" w:rsidR="00DE0BAC" w:rsidRDefault="00DE0BAC" w:rsidP="00EF34FF">
      <w:pPr>
        <w:spacing w:after="0" w:line="240" w:lineRule="auto"/>
        <w:jc w:val="center"/>
        <w:rPr>
          <w:b/>
          <w:sz w:val="24"/>
          <w:szCs w:val="24"/>
        </w:rPr>
      </w:pPr>
      <w:bookmarkStart w:id="8" w:name="Section_7"/>
      <w:r>
        <w:rPr>
          <w:b/>
          <w:sz w:val="24"/>
          <w:szCs w:val="24"/>
        </w:rPr>
        <w:t>Section 7. Risks/Needs Assessment Practices</w:t>
      </w:r>
    </w:p>
    <w:bookmarkEnd w:id="8"/>
    <w:p w14:paraId="3C03B3C5" w14:textId="77777777" w:rsidR="00DE0BAC" w:rsidRDefault="00DE0BAC" w:rsidP="00EF34FF">
      <w:pPr>
        <w:spacing w:after="0" w:line="240" w:lineRule="auto"/>
        <w:jc w:val="center"/>
        <w:rPr>
          <w:b/>
          <w:sz w:val="24"/>
          <w:szCs w:val="24"/>
        </w:rPr>
      </w:pPr>
    </w:p>
    <w:p w14:paraId="751456E4" w14:textId="77777777" w:rsidR="0079458F" w:rsidRDefault="00264FB2" w:rsidP="00EF34FF">
      <w:pPr>
        <w:numPr>
          <w:ilvl w:val="0"/>
          <w:numId w:val="37"/>
        </w:numPr>
        <w:spacing w:after="0" w:line="240" w:lineRule="auto"/>
        <w:rPr>
          <w:sz w:val="24"/>
          <w:szCs w:val="24"/>
        </w:rPr>
      </w:pPr>
      <w:r>
        <w:rPr>
          <w:sz w:val="24"/>
          <w:szCs w:val="24"/>
        </w:rPr>
        <w:t xml:space="preserve">What </w:t>
      </w:r>
      <w:r w:rsidR="00A864E4">
        <w:rPr>
          <w:sz w:val="24"/>
          <w:szCs w:val="24"/>
        </w:rPr>
        <w:t xml:space="preserve">participant </w:t>
      </w:r>
      <w:r>
        <w:rPr>
          <w:sz w:val="24"/>
          <w:szCs w:val="24"/>
        </w:rPr>
        <w:t>risks/needs screening an</w:t>
      </w:r>
      <w:r w:rsidR="006E5DAB">
        <w:rPr>
          <w:sz w:val="24"/>
          <w:szCs w:val="24"/>
        </w:rPr>
        <w:t>d assessment processes does the</w:t>
      </w:r>
      <w:r>
        <w:rPr>
          <w:sz w:val="24"/>
          <w:szCs w:val="24"/>
        </w:rPr>
        <w:t xml:space="preserve"> program currently use</w:t>
      </w:r>
      <w:r w:rsidR="005E7224">
        <w:rPr>
          <w:sz w:val="24"/>
          <w:szCs w:val="24"/>
        </w:rPr>
        <w:t>? E</w:t>
      </w:r>
      <w:r>
        <w:rPr>
          <w:sz w:val="24"/>
          <w:szCs w:val="24"/>
        </w:rPr>
        <w:t xml:space="preserve">xplain </w:t>
      </w:r>
      <w:r w:rsidR="006E5DAB">
        <w:rPr>
          <w:sz w:val="24"/>
          <w:szCs w:val="24"/>
        </w:rPr>
        <w:t>the process and list all tools used.</w:t>
      </w:r>
    </w:p>
    <w:p w14:paraId="2856703A" w14:textId="77777777" w:rsidR="00DE0BAC" w:rsidRDefault="006D7009" w:rsidP="0079458F">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171C1D3E" w14:textId="77777777" w:rsidR="00A2492A" w:rsidRDefault="00A2492A" w:rsidP="0079458F">
      <w:pPr>
        <w:spacing w:after="0" w:line="240" w:lineRule="auto"/>
        <w:ind w:left="360"/>
        <w:rPr>
          <w:sz w:val="24"/>
          <w:szCs w:val="24"/>
        </w:rPr>
      </w:pPr>
    </w:p>
    <w:p w14:paraId="2C9A8188" w14:textId="77777777" w:rsidR="00A2492A" w:rsidRDefault="00A2492A" w:rsidP="0079458F">
      <w:pPr>
        <w:spacing w:after="0" w:line="240" w:lineRule="auto"/>
        <w:ind w:left="360"/>
        <w:rPr>
          <w:sz w:val="24"/>
          <w:szCs w:val="24"/>
        </w:rPr>
      </w:pPr>
    </w:p>
    <w:p w14:paraId="3E68061D" w14:textId="77777777" w:rsidR="0079458F" w:rsidRDefault="0079458F" w:rsidP="0079458F">
      <w:pPr>
        <w:spacing w:after="0" w:line="240" w:lineRule="auto"/>
        <w:ind w:left="360"/>
        <w:rPr>
          <w:sz w:val="24"/>
          <w:szCs w:val="24"/>
        </w:rPr>
      </w:pPr>
    </w:p>
    <w:p w14:paraId="37BF59DB" w14:textId="77777777" w:rsidR="0079458F" w:rsidRDefault="0079458F" w:rsidP="0079458F">
      <w:pPr>
        <w:spacing w:after="0" w:line="240" w:lineRule="auto"/>
        <w:ind w:left="360"/>
        <w:rPr>
          <w:sz w:val="24"/>
          <w:szCs w:val="24"/>
        </w:rPr>
      </w:pPr>
    </w:p>
    <w:p w14:paraId="42E6FFCC" w14:textId="77777777" w:rsidR="00EF34FF" w:rsidRDefault="00EF34FF" w:rsidP="00EF34FF">
      <w:pPr>
        <w:spacing w:after="0" w:line="240" w:lineRule="auto"/>
        <w:ind w:left="720"/>
        <w:rPr>
          <w:sz w:val="24"/>
          <w:szCs w:val="24"/>
        </w:rPr>
      </w:pPr>
    </w:p>
    <w:p w14:paraId="32F01BC3" w14:textId="77777777" w:rsidR="0079458F" w:rsidRDefault="00264FB2" w:rsidP="00EF34FF">
      <w:pPr>
        <w:numPr>
          <w:ilvl w:val="0"/>
          <w:numId w:val="37"/>
        </w:numPr>
        <w:spacing w:after="0" w:line="240" w:lineRule="auto"/>
        <w:rPr>
          <w:sz w:val="24"/>
          <w:szCs w:val="24"/>
        </w:rPr>
      </w:pPr>
      <w:r>
        <w:rPr>
          <w:sz w:val="24"/>
          <w:szCs w:val="24"/>
        </w:rPr>
        <w:t>What is the job title of the individual(s)</w:t>
      </w:r>
      <w:r w:rsidR="00011893">
        <w:rPr>
          <w:sz w:val="24"/>
          <w:szCs w:val="24"/>
        </w:rPr>
        <w:t xml:space="preserve"> conducting the</w:t>
      </w:r>
      <w:r>
        <w:rPr>
          <w:sz w:val="24"/>
          <w:szCs w:val="24"/>
        </w:rPr>
        <w:t xml:space="preserve"> screening </w:t>
      </w:r>
      <w:r w:rsidR="00011893">
        <w:rPr>
          <w:sz w:val="24"/>
          <w:szCs w:val="24"/>
        </w:rPr>
        <w:t xml:space="preserve">of </w:t>
      </w:r>
      <w:r>
        <w:rPr>
          <w:sz w:val="24"/>
          <w:szCs w:val="24"/>
        </w:rPr>
        <w:t>participants?</w:t>
      </w:r>
    </w:p>
    <w:p w14:paraId="4065DBD6" w14:textId="77777777" w:rsidR="007157BA" w:rsidRDefault="006D7009" w:rsidP="0079458F">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1EAF6BF9" w14:textId="77777777" w:rsidR="00A2492A" w:rsidRDefault="00A2492A" w:rsidP="0079458F">
      <w:pPr>
        <w:spacing w:after="0" w:line="240" w:lineRule="auto"/>
        <w:ind w:left="360"/>
        <w:rPr>
          <w:sz w:val="24"/>
          <w:szCs w:val="24"/>
        </w:rPr>
      </w:pPr>
    </w:p>
    <w:p w14:paraId="4ACDF105" w14:textId="77777777" w:rsidR="00A2492A" w:rsidRDefault="00A2492A" w:rsidP="0079458F">
      <w:pPr>
        <w:spacing w:after="0" w:line="240" w:lineRule="auto"/>
        <w:ind w:left="360"/>
        <w:rPr>
          <w:sz w:val="24"/>
          <w:szCs w:val="24"/>
        </w:rPr>
      </w:pPr>
    </w:p>
    <w:p w14:paraId="59A4242E" w14:textId="77777777" w:rsidR="00A2492A" w:rsidRDefault="00A2492A" w:rsidP="0079458F">
      <w:pPr>
        <w:spacing w:after="0" w:line="240" w:lineRule="auto"/>
        <w:ind w:left="360"/>
        <w:rPr>
          <w:sz w:val="24"/>
          <w:szCs w:val="24"/>
        </w:rPr>
      </w:pPr>
    </w:p>
    <w:p w14:paraId="090CF0F9" w14:textId="77777777" w:rsidR="00085577" w:rsidRPr="00264FB2" w:rsidRDefault="00085577" w:rsidP="00EF34FF">
      <w:pPr>
        <w:spacing w:after="0" w:line="240" w:lineRule="auto"/>
        <w:ind w:left="720"/>
        <w:rPr>
          <w:sz w:val="24"/>
          <w:szCs w:val="24"/>
        </w:rPr>
      </w:pPr>
    </w:p>
    <w:p w14:paraId="50854863" w14:textId="77777777" w:rsidR="0079458F" w:rsidRPr="00A2492A" w:rsidRDefault="00C33755" w:rsidP="00EF34FF">
      <w:pPr>
        <w:numPr>
          <w:ilvl w:val="0"/>
          <w:numId w:val="37"/>
        </w:numPr>
        <w:spacing w:after="0" w:line="240" w:lineRule="auto"/>
        <w:rPr>
          <w:sz w:val="24"/>
          <w:szCs w:val="24"/>
        </w:rPr>
      </w:pPr>
      <w:r>
        <w:rPr>
          <w:sz w:val="24"/>
          <w:szCs w:val="24"/>
        </w:rPr>
        <w:t>Use the following space to explain i</w:t>
      </w:r>
      <w:r w:rsidR="006E5DAB">
        <w:rPr>
          <w:sz w:val="24"/>
          <w:szCs w:val="24"/>
        </w:rPr>
        <w:t>f the</w:t>
      </w:r>
      <w:r w:rsidR="00A2492A">
        <w:rPr>
          <w:sz w:val="24"/>
          <w:szCs w:val="24"/>
        </w:rPr>
        <w:t xml:space="preserve"> program</w:t>
      </w:r>
      <w:r w:rsidR="00A2492A" w:rsidRPr="00A2492A">
        <w:rPr>
          <w:sz w:val="24"/>
          <w:szCs w:val="24"/>
        </w:rPr>
        <w:t xml:space="preserve"> opts to serve individuals with risk/need levels different th</w:t>
      </w:r>
      <w:r>
        <w:rPr>
          <w:sz w:val="24"/>
          <w:szCs w:val="24"/>
        </w:rPr>
        <w:t>an the best practice population and</w:t>
      </w:r>
      <w:r w:rsidR="00A2492A" w:rsidRPr="00A2492A">
        <w:rPr>
          <w:sz w:val="24"/>
          <w:szCs w:val="24"/>
        </w:rPr>
        <w:t xml:space="preserve"> summarize this policy incl</w:t>
      </w:r>
      <w:r w:rsidR="00A2492A">
        <w:rPr>
          <w:sz w:val="24"/>
          <w:szCs w:val="24"/>
        </w:rPr>
        <w:t xml:space="preserve">uding </w:t>
      </w:r>
      <w:r w:rsidR="006E5DAB">
        <w:rPr>
          <w:sz w:val="24"/>
          <w:szCs w:val="24"/>
        </w:rPr>
        <w:t xml:space="preserve">if and </w:t>
      </w:r>
      <w:r>
        <w:rPr>
          <w:sz w:val="24"/>
          <w:szCs w:val="24"/>
        </w:rPr>
        <w:t>how</w:t>
      </w:r>
      <w:r w:rsidR="00A2492A">
        <w:rPr>
          <w:sz w:val="24"/>
          <w:szCs w:val="24"/>
        </w:rPr>
        <w:t xml:space="preserve"> the groups are separated</w:t>
      </w:r>
      <w:r w:rsidR="00A864E4">
        <w:rPr>
          <w:sz w:val="24"/>
          <w:szCs w:val="24"/>
        </w:rPr>
        <w:t>.</w:t>
      </w:r>
      <w:r w:rsidR="00967828" w:rsidRPr="00A2492A">
        <w:rPr>
          <w:sz w:val="24"/>
          <w:szCs w:val="24"/>
        </w:rPr>
        <w:t xml:space="preserve"> </w:t>
      </w:r>
    </w:p>
    <w:p w14:paraId="2436E631" w14:textId="77777777" w:rsidR="00F82C1F" w:rsidRPr="0079458F" w:rsidRDefault="006D7009" w:rsidP="006D7009">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6929B2AD" w14:textId="77777777" w:rsidR="00860FBE" w:rsidRDefault="00860FBE" w:rsidP="00EF34FF">
      <w:pPr>
        <w:spacing w:after="0" w:line="240" w:lineRule="auto"/>
        <w:jc w:val="center"/>
        <w:rPr>
          <w:b/>
          <w:sz w:val="24"/>
          <w:szCs w:val="24"/>
        </w:rPr>
      </w:pPr>
    </w:p>
    <w:p w14:paraId="7FB87E9F" w14:textId="77777777" w:rsidR="00860FBE" w:rsidRDefault="00966530" w:rsidP="00EF34FF">
      <w:pPr>
        <w:spacing w:after="0" w:line="240" w:lineRule="auto"/>
        <w:jc w:val="center"/>
        <w:rPr>
          <w:b/>
          <w:sz w:val="24"/>
          <w:szCs w:val="24"/>
        </w:rPr>
      </w:pPr>
      <w:r>
        <w:rPr>
          <w:b/>
          <w:sz w:val="24"/>
          <w:szCs w:val="24"/>
        </w:rPr>
        <w:pict w14:anchorId="3D30181F">
          <v:rect id="_x0000_i1031" style="width:0;height:1.5pt" o:hralign="center" o:hrstd="t" o:hr="t" fillcolor="#a0a0a0" stroked="f"/>
        </w:pict>
      </w:r>
    </w:p>
    <w:p w14:paraId="63DE898E" w14:textId="77777777" w:rsidR="00860FBE" w:rsidRDefault="00860FBE" w:rsidP="00EF34FF">
      <w:pPr>
        <w:spacing w:after="0" w:line="240" w:lineRule="auto"/>
        <w:jc w:val="center"/>
        <w:rPr>
          <w:b/>
          <w:sz w:val="24"/>
          <w:szCs w:val="24"/>
        </w:rPr>
      </w:pPr>
    </w:p>
    <w:p w14:paraId="6B4FE6B9" w14:textId="77777777" w:rsidR="009B3774" w:rsidRDefault="00C74DCC" w:rsidP="00EF34FF">
      <w:pPr>
        <w:spacing w:after="0" w:line="240" w:lineRule="auto"/>
        <w:jc w:val="center"/>
        <w:rPr>
          <w:b/>
          <w:sz w:val="24"/>
          <w:szCs w:val="24"/>
        </w:rPr>
      </w:pPr>
      <w:bookmarkStart w:id="9" w:name="Section_8"/>
      <w:r>
        <w:rPr>
          <w:b/>
          <w:sz w:val="24"/>
          <w:szCs w:val="24"/>
        </w:rPr>
        <w:t xml:space="preserve">Section </w:t>
      </w:r>
      <w:r w:rsidR="00E9771B">
        <w:rPr>
          <w:b/>
          <w:sz w:val="24"/>
          <w:szCs w:val="24"/>
        </w:rPr>
        <w:t>8</w:t>
      </w:r>
      <w:r>
        <w:rPr>
          <w:b/>
          <w:sz w:val="24"/>
          <w:szCs w:val="24"/>
        </w:rPr>
        <w:t xml:space="preserve">. </w:t>
      </w:r>
      <w:r w:rsidR="008E5292">
        <w:rPr>
          <w:b/>
          <w:sz w:val="24"/>
          <w:szCs w:val="24"/>
        </w:rPr>
        <w:t xml:space="preserve">Substance </w:t>
      </w:r>
      <w:r w:rsidR="001811BA">
        <w:rPr>
          <w:b/>
          <w:sz w:val="24"/>
          <w:szCs w:val="24"/>
        </w:rPr>
        <w:t>Use</w:t>
      </w:r>
      <w:r w:rsidR="008E5292">
        <w:rPr>
          <w:b/>
          <w:sz w:val="24"/>
          <w:szCs w:val="24"/>
        </w:rPr>
        <w:t xml:space="preserve"> </w:t>
      </w:r>
      <w:r>
        <w:rPr>
          <w:b/>
          <w:sz w:val="24"/>
          <w:szCs w:val="24"/>
        </w:rPr>
        <w:t>Treatment Services, Practices, Certifications</w:t>
      </w:r>
    </w:p>
    <w:bookmarkEnd w:id="9"/>
    <w:p w14:paraId="735334C0" w14:textId="77777777" w:rsidR="00C74DCC" w:rsidRDefault="00C74DCC" w:rsidP="00EF34FF">
      <w:pPr>
        <w:spacing w:after="0" w:line="240" w:lineRule="auto"/>
        <w:jc w:val="center"/>
        <w:rPr>
          <w:b/>
          <w:sz w:val="24"/>
          <w:szCs w:val="24"/>
        </w:rPr>
      </w:pPr>
    </w:p>
    <w:p w14:paraId="5A1B992B" w14:textId="77777777" w:rsidR="00C74DCC" w:rsidRDefault="006E5DAB" w:rsidP="00EF34FF">
      <w:pPr>
        <w:numPr>
          <w:ilvl w:val="0"/>
          <w:numId w:val="40"/>
        </w:numPr>
        <w:spacing w:after="0" w:line="240" w:lineRule="auto"/>
        <w:rPr>
          <w:sz w:val="24"/>
          <w:szCs w:val="24"/>
        </w:rPr>
      </w:pPr>
      <w:r>
        <w:rPr>
          <w:sz w:val="24"/>
          <w:szCs w:val="24"/>
        </w:rPr>
        <w:t>Will the</w:t>
      </w:r>
      <w:r w:rsidR="00C74DCC">
        <w:rPr>
          <w:sz w:val="24"/>
          <w:szCs w:val="24"/>
        </w:rPr>
        <w:t xml:space="preserve"> program hire in-house </w:t>
      </w:r>
      <w:r w:rsidR="005E7224">
        <w:rPr>
          <w:sz w:val="24"/>
          <w:szCs w:val="24"/>
        </w:rPr>
        <w:t xml:space="preserve">treatment </w:t>
      </w:r>
      <w:r w:rsidR="00C74DCC">
        <w:rPr>
          <w:sz w:val="24"/>
          <w:szCs w:val="24"/>
        </w:rPr>
        <w:t>providers?</w:t>
      </w:r>
      <w:r w:rsidR="00F82C1F">
        <w:rPr>
          <w:sz w:val="24"/>
          <w:szCs w:val="24"/>
        </w:rPr>
        <w:t xml:space="preserve"> </w:t>
      </w:r>
      <w:sdt>
        <w:sdtPr>
          <w:rPr>
            <w:sz w:val="24"/>
            <w:szCs w:val="24"/>
          </w:rPr>
          <w:id w:val="1094518321"/>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F82C1F">
        <w:rPr>
          <w:sz w:val="24"/>
          <w:szCs w:val="24"/>
        </w:rPr>
        <w:t>Yes</w:t>
      </w:r>
      <w:r w:rsidR="001366E5">
        <w:rPr>
          <w:sz w:val="24"/>
          <w:szCs w:val="24"/>
        </w:rPr>
        <w:t xml:space="preserve">   </w:t>
      </w:r>
      <w:r w:rsidR="00F82C1F">
        <w:rPr>
          <w:sz w:val="24"/>
          <w:szCs w:val="24"/>
        </w:rPr>
        <w:t xml:space="preserve"> </w:t>
      </w:r>
      <w:sdt>
        <w:sdtPr>
          <w:rPr>
            <w:sz w:val="24"/>
            <w:szCs w:val="24"/>
          </w:rPr>
          <w:id w:val="-857961584"/>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F82C1F">
        <w:rPr>
          <w:sz w:val="24"/>
          <w:szCs w:val="24"/>
        </w:rPr>
        <w:t xml:space="preserve"> No</w:t>
      </w:r>
    </w:p>
    <w:p w14:paraId="6FCFE45B" w14:textId="77777777" w:rsidR="00D8480A" w:rsidRDefault="00D8480A" w:rsidP="00EF34FF">
      <w:pPr>
        <w:spacing w:after="0" w:line="240" w:lineRule="auto"/>
        <w:ind w:left="720"/>
        <w:rPr>
          <w:sz w:val="24"/>
          <w:szCs w:val="24"/>
        </w:rPr>
      </w:pPr>
    </w:p>
    <w:p w14:paraId="157859D1" w14:textId="77777777" w:rsidR="00F82C1F" w:rsidRPr="00F82C1F" w:rsidRDefault="006E5DAB" w:rsidP="00F82C1F">
      <w:pPr>
        <w:numPr>
          <w:ilvl w:val="0"/>
          <w:numId w:val="40"/>
        </w:numPr>
        <w:spacing w:after="0" w:line="240" w:lineRule="auto"/>
        <w:rPr>
          <w:sz w:val="24"/>
          <w:szCs w:val="24"/>
        </w:rPr>
      </w:pPr>
      <w:r>
        <w:rPr>
          <w:sz w:val="24"/>
          <w:szCs w:val="24"/>
        </w:rPr>
        <w:t>Will the</w:t>
      </w:r>
      <w:r w:rsidR="005E7224">
        <w:rPr>
          <w:sz w:val="24"/>
          <w:szCs w:val="24"/>
        </w:rPr>
        <w:t xml:space="preserve"> program contract for treatment? </w:t>
      </w:r>
      <w:sdt>
        <w:sdtPr>
          <w:rPr>
            <w:sz w:val="24"/>
            <w:szCs w:val="24"/>
          </w:rPr>
          <w:id w:val="1863309897"/>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F82C1F">
        <w:rPr>
          <w:sz w:val="24"/>
          <w:szCs w:val="24"/>
        </w:rPr>
        <w:t>Yes</w:t>
      </w:r>
      <w:r w:rsidR="001366E5">
        <w:rPr>
          <w:sz w:val="24"/>
          <w:szCs w:val="24"/>
        </w:rPr>
        <w:t xml:space="preserve">    </w:t>
      </w:r>
      <w:sdt>
        <w:sdtPr>
          <w:rPr>
            <w:sz w:val="24"/>
            <w:szCs w:val="24"/>
          </w:rPr>
          <w:id w:val="2137439610"/>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F82C1F">
        <w:rPr>
          <w:sz w:val="24"/>
          <w:szCs w:val="24"/>
        </w:rPr>
        <w:t>No</w:t>
      </w:r>
    </w:p>
    <w:p w14:paraId="451A69FD" w14:textId="77777777" w:rsidR="007975C3" w:rsidRDefault="006E5DAB" w:rsidP="001366E5">
      <w:pPr>
        <w:spacing w:after="0" w:line="240" w:lineRule="auto"/>
        <w:ind w:left="360"/>
        <w:rPr>
          <w:sz w:val="24"/>
          <w:szCs w:val="24"/>
        </w:rPr>
      </w:pPr>
      <w:r>
        <w:rPr>
          <w:sz w:val="24"/>
          <w:szCs w:val="24"/>
        </w:rPr>
        <w:t>If yes</w:t>
      </w:r>
      <w:r w:rsidR="005E7224">
        <w:rPr>
          <w:sz w:val="24"/>
          <w:szCs w:val="24"/>
        </w:rPr>
        <w:t xml:space="preserve">, </w:t>
      </w:r>
      <w:r w:rsidR="00D8480A">
        <w:rPr>
          <w:sz w:val="24"/>
          <w:szCs w:val="24"/>
        </w:rPr>
        <w:t>provide the name of the provider</w:t>
      </w:r>
      <w:r w:rsidR="00F82C1F">
        <w:rPr>
          <w:sz w:val="24"/>
          <w:szCs w:val="24"/>
        </w:rPr>
        <w:t xml:space="preserve"> here</w:t>
      </w:r>
      <w:r w:rsidR="001366E5">
        <w:rPr>
          <w:sz w:val="24"/>
          <w:szCs w:val="24"/>
        </w:rPr>
        <w:t xml:space="preserve">: </w:t>
      </w:r>
      <w:r w:rsidR="001366E5" w:rsidRPr="0091754B">
        <w:rPr>
          <w:rStyle w:val="Style12"/>
        </w:rPr>
        <w:fldChar w:fldCharType="begin">
          <w:ffData>
            <w:name w:val="Text1"/>
            <w:enabled/>
            <w:calcOnExit w:val="0"/>
            <w:textInput/>
          </w:ffData>
        </w:fldChar>
      </w:r>
      <w:r w:rsidR="001366E5" w:rsidRPr="0091754B">
        <w:rPr>
          <w:rStyle w:val="Style12"/>
        </w:rPr>
        <w:instrText xml:space="preserve"> FORMTEXT </w:instrText>
      </w:r>
      <w:r w:rsidR="001366E5" w:rsidRPr="0091754B">
        <w:rPr>
          <w:rStyle w:val="Style12"/>
        </w:rPr>
      </w:r>
      <w:r w:rsidR="001366E5" w:rsidRPr="0091754B">
        <w:rPr>
          <w:rStyle w:val="Style12"/>
        </w:rPr>
        <w:fldChar w:fldCharType="separate"/>
      </w:r>
      <w:r w:rsidR="001366E5">
        <w:rPr>
          <w:rStyle w:val="Style12"/>
        </w:rPr>
        <w:t> </w:t>
      </w:r>
      <w:r w:rsidR="001366E5">
        <w:rPr>
          <w:rStyle w:val="Style12"/>
        </w:rPr>
        <w:t> </w:t>
      </w:r>
      <w:r w:rsidR="001366E5">
        <w:rPr>
          <w:rStyle w:val="Style12"/>
        </w:rPr>
        <w:t> </w:t>
      </w:r>
      <w:r w:rsidR="001366E5">
        <w:rPr>
          <w:rStyle w:val="Style12"/>
        </w:rPr>
        <w:t> </w:t>
      </w:r>
      <w:r w:rsidR="001366E5">
        <w:rPr>
          <w:rStyle w:val="Style12"/>
        </w:rPr>
        <w:t> </w:t>
      </w:r>
      <w:r w:rsidR="001366E5" w:rsidRPr="0091754B">
        <w:rPr>
          <w:rStyle w:val="Style12"/>
        </w:rPr>
        <w:fldChar w:fldCharType="end"/>
      </w:r>
      <w:r w:rsidR="00D8480A">
        <w:rPr>
          <w:sz w:val="24"/>
          <w:szCs w:val="24"/>
        </w:rPr>
        <w:t xml:space="preserve"> </w:t>
      </w:r>
    </w:p>
    <w:p w14:paraId="2160D831" w14:textId="77777777" w:rsidR="00F82C1F" w:rsidRDefault="00853779" w:rsidP="00EF34FF">
      <w:pPr>
        <w:numPr>
          <w:ilvl w:val="0"/>
          <w:numId w:val="40"/>
        </w:numPr>
        <w:spacing w:after="0" w:line="240" w:lineRule="auto"/>
        <w:rPr>
          <w:sz w:val="24"/>
          <w:szCs w:val="24"/>
        </w:rPr>
      </w:pPr>
      <w:r>
        <w:rPr>
          <w:sz w:val="24"/>
          <w:szCs w:val="24"/>
        </w:rPr>
        <w:lastRenderedPageBreak/>
        <w:t xml:space="preserve">What is the </w:t>
      </w:r>
      <w:r w:rsidR="00533D56">
        <w:rPr>
          <w:sz w:val="24"/>
          <w:szCs w:val="24"/>
        </w:rPr>
        <w:t>expiration</w:t>
      </w:r>
      <w:r w:rsidR="006E5DAB">
        <w:rPr>
          <w:sz w:val="24"/>
          <w:szCs w:val="24"/>
        </w:rPr>
        <w:t xml:space="preserve"> date</w:t>
      </w:r>
      <w:r w:rsidR="00533D56">
        <w:rPr>
          <w:sz w:val="24"/>
          <w:szCs w:val="24"/>
        </w:rPr>
        <w:t xml:space="preserve"> </w:t>
      </w:r>
      <w:r w:rsidR="006E5DAB">
        <w:rPr>
          <w:sz w:val="24"/>
          <w:szCs w:val="24"/>
        </w:rPr>
        <w:t>of the</w:t>
      </w:r>
      <w:r w:rsidR="009B0674">
        <w:rPr>
          <w:sz w:val="24"/>
          <w:szCs w:val="24"/>
        </w:rPr>
        <w:t xml:space="preserve"> </w:t>
      </w:r>
      <w:r w:rsidR="005E7224">
        <w:rPr>
          <w:sz w:val="24"/>
          <w:szCs w:val="24"/>
        </w:rPr>
        <w:t xml:space="preserve">in-house </w:t>
      </w:r>
      <w:r w:rsidR="006E5DAB">
        <w:rPr>
          <w:sz w:val="24"/>
          <w:szCs w:val="24"/>
        </w:rPr>
        <w:t>program</w:t>
      </w:r>
      <w:r w:rsidR="009B0674">
        <w:rPr>
          <w:sz w:val="24"/>
          <w:szCs w:val="24"/>
        </w:rPr>
        <w:t xml:space="preserve"> or</w:t>
      </w:r>
      <w:r>
        <w:rPr>
          <w:sz w:val="24"/>
          <w:szCs w:val="24"/>
        </w:rPr>
        <w:t xml:space="preserve"> </w:t>
      </w:r>
      <w:r w:rsidR="009B0674">
        <w:rPr>
          <w:sz w:val="24"/>
          <w:szCs w:val="24"/>
        </w:rPr>
        <w:t xml:space="preserve">contracted </w:t>
      </w:r>
      <w:r>
        <w:rPr>
          <w:sz w:val="24"/>
          <w:szCs w:val="24"/>
        </w:rPr>
        <w:t xml:space="preserve">treatment </w:t>
      </w:r>
      <w:r w:rsidR="00F82C1F">
        <w:rPr>
          <w:sz w:val="24"/>
          <w:szCs w:val="24"/>
        </w:rPr>
        <w:t>pro</w:t>
      </w:r>
      <w:r w:rsidR="00C33755">
        <w:rPr>
          <w:sz w:val="24"/>
          <w:szCs w:val="24"/>
        </w:rPr>
        <w:t xml:space="preserve">vider’s STATE CERTIFICATION? </w:t>
      </w:r>
      <w:r w:rsidR="00C33755">
        <w:rPr>
          <w:sz w:val="24"/>
          <w:szCs w:val="24"/>
        </w:rPr>
        <w:br/>
      </w:r>
      <w:r w:rsidR="006D7009" w:rsidRPr="0091754B">
        <w:rPr>
          <w:rStyle w:val="Style12"/>
        </w:rPr>
        <w:fldChar w:fldCharType="begin">
          <w:ffData>
            <w:name w:val="Text1"/>
            <w:enabled/>
            <w:calcOnExit w:val="0"/>
            <w:textInput/>
          </w:ffData>
        </w:fldChar>
      </w:r>
      <w:r w:rsidR="006D7009" w:rsidRPr="0091754B">
        <w:rPr>
          <w:rStyle w:val="Style12"/>
        </w:rPr>
        <w:instrText xml:space="preserve"> FORMTEXT </w:instrText>
      </w:r>
      <w:r w:rsidR="006D7009" w:rsidRPr="0091754B">
        <w:rPr>
          <w:rStyle w:val="Style12"/>
        </w:rPr>
      </w:r>
      <w:r w:rsidR="006D7009" w:rsidRPr="0091754B">
        <w:rPr>
          <w:rStyle w:val="Style12"/>
        </w:rPr>
        <w:fldChar w:fldCharType="separate"/>
      </w:r>
      <w:r w:rsidR="006D7009">
        <w:rPr>
          <w:rStyle w:val="Style12"/>
        </w:rPr>
        <w:t> </w:t>
      </w:r>
      <w:r w:rsidR="006D7009">
        <w:rPr>
          <w:rStyle w:val="Style12"/>
        </w:rPr>
        <w:t> </w:t>
      </w:r>
      <w:r w:rsidR="006D7009">
        <w:rPr>
          <w:rStyle w:val="Style12"/>
        </w:rPr>
        <w:t> </w:t>
      </w:r>
      <w:r w:rsidR="006D7009">
        <w:rPr>
          <w:rStyle w:val="Style12"/>
        </w:rPr>
        <w:t> </w:t>
      </w:r>
      <w:r w:rsidR="006D7009">
        <w:rPr>
          <w:rStyle w:val="Style12"/>
        </w:rPr>
        <w:t> </w:t>
      </w:r>
      <w:r w:rsidR="006D7009" w:rsidRPr="0091754B">
        <w:rPr>
          <w:rStyle w:val="Style12"/>
        </w:rPr>
        <w:fldChar w:fldCharType="end"/>
      </w:r>
    </w:p>
    <w:p w14:paraId="1B529C01" w14:textId="77777777" w:rsidR="00C33755" w:rsidRDefault="00C33755" w:rsidP="00C33755">
      <w:pPr>
        <w:spacing w:after="0" w:line="240" w:lineRule="auto"/>
        <w:rPr>
          <w:sz w:val="24"/>
          <w:szCs w:val="24"/>
        </w:rPr>
      </w:pPr>
    </w:p>
    <w:p w14:paraId="4B37A1C9" w14:textId="77777777" w:rsidR="00C33755" w:rsidRDefault="00C33755" w:rsidP="00C33755">
      <w:pPr>
        <w:spacing w:after="0" w:line="240" w:lineRule="auto"/>
        <w:rPr>
          <w:sz w:val="24"/>
          <w:szCs w:val="24"/>
        </w:rPr>
      </w:pPr>
    </w:p>
    <w:p w14:paraId="30468A8A" w14:textId="77777777" w:rsidR="00C33755" w:rsidRDefault="00C33755" w:rsidP="00C33755">
      <w:pPr>
        <w:spacing w:after="0" w:line="240" w:lineRule="auto"/>
        <w:rPr>
          <w:sz w:val="24"/>
          <w:szCs w:val="24"/>
        </w:rPr>
      </w:pPr>
    </w:p>
    <w:p w14:paraId="1D3DA6E7" w14:textId="77777777" w:rsidR="007975C3" w:rsidRDefault="007975C3" w:rsidP="00EF34FF">
      <w:pPr>
        <w:spacing w:after="0" w:line="240" w:lineRule="auto"/>
        <w:rPr>
          <w:sz w:val="24"/>
          <w:szCs w:val="24"/>
        </w:rPr>
      </w:pPr>
    </w:p>
    <w:p w14:paraId="6138AC6E" w14:textId="77777777" w:rsidR="001811BA" w:rsidRDefault="00853779" w:rsidP="00C33755">
      <w:pPr>
        <w:numPr>
          <w:ilvl w:val="0"/>
          <w:numId w:val="40"/>
        </w:numPr>
        <w:spacing w:after="0" w:line="240" w:lineRule="auto"/>
        <w:rPr>
          <w:sz w:val="24"/>
          <w:szCs w:val="24"/>
        </w:rPr>
      </w:pPr>
      <w:r>
        <w:rPr>
          <w:sz w:val="24"/>
          <w:szCs w:val="24"/>
        </w:rPr>
        <w:t xml:space="preserve">What is the </w:t>
      </w:r>
      <w:r w:rsidR="006A3F1B">
        <w:rPr>
          <w:sz w:val="24"/>
          <w:szCs w:val="24"/>
        </w:rPr>
        <w:t>expir</w:t>
      </w:r>
      <w:r w:rsidR="00533D56">
        <w:rPr>
          <w:sz w:val="24"/>
          <w:szCs w:val="24"/>
        </w:rPr>
        <w:t xml:space="preserve">ation date </w:t>
      </w:r>
      <w:r w:rsidR="006E5DAB">
        <w:rPr>
          <w:sz w:val="24"/>
          <w:szCs w:val="24"/>
        </w:rPr>
        <w:t>of the</w:t>
      </w:r>
      <w:r>
        <w:rPr>
          <w:sz w:val="24"/>
          <w:szCs w:val="24"/>
        </w:rPr>
        <w:t xml:space="preserve"> treatment provider’</w:t>
      </w:r>
      <w:r w:rsidR="009B0674">
        <w:rPr>
          <w:sz w:val="24"/>
          <w:szCs w:val="24"/>
        </w:rPr>
        <w:t>s NATIONAL ACCREDITATION</w:t>
      </w:r>
      <w:r>
        <w:rPr>
          <w:sz w:val="24"/>
          <w:szCs w:val="24"/>
        </w:rPr>
        <w:t>?</w:t>
      </w:r>
      <w:r w:rsidR="009B0674">
        <w:rPr>
          <w:sz w:val="24"/>
          <w:szCs w:val="24"/>
        </w:rPr>
        <w:t xml:space="preserve"> </w:t>
      </w:r>
    </w:p>
    <w:p w14:paraId="563BE0DC" w14:textId="77777777" w:rsidR="001811BA" w:rsidRDefault="006D7009" w:rsidP="001811BA">
      <w:pPr>
        <w:spacing w:after="0" w:line="240" w:lineRule="auto"/>
        <w:ind w:left="360"/>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522E3D26" w14:textId="77777777" w:rsidR="001811BA" w:rsidRDefault="001811BA" w:rsidP="001811BA">
      <w:pPr>
        <w:spacing w:after="0" w:line="240" w:lineRule="auto"/>
        <w:ind w:left="360"/>
        <w:rPr>
          <w:sz w:val="24"/>
          <w:szCs w:val="24"/>
        </w:rPr>
      </w:pPr>
    </w:p>
    <w:p w14:paraId="52ECC3DA" w14:textId="77777777" w:rsidR="001811BA" w:rsidRDefault="001811BA" w:rsidP="001811BA">
      <w:pPr>
        <w:spacing w:after="0" w:line="240" w:lineRule="auto"/>
        <w:ind w:left="360"/>
        <w:rPr>
          <w:sz w:val="24"/>
          <w:szCs w:val="24"/>
        </w:rPr>
      </w:pPr>
    </w:p>
    <w:p w14:paraId="6022755C" w14:textId="77777777" w:rsidR="001811BA" w:rsidRDefault="001811BA" w:rsidP="001811BA">
      <w:pPr>
        <w:spacing w:after="0" w:line="240" w:lineRule="auto"/>
        <w:ind w:left="360"/>
        <w:rPr>
          <w:sz w:val="24"/>
          <w:szCs w:val="24"/>
        </w:rPr>
      </w:pPr>
    </w:p>
    <w:p w14:paraId="24FD2B3B" w14:textId="77777777" w:rsidR="00C33755" w:rsidRDefault="001811BA" w:rsidP="00C33755">
      <w:pPr>
        <w:numPr>
          <w:ilvl w:val="0"/>
          <w:numId w:val="40"/>
        </w:numPr>
        <w:spacing w:after="0" w:line="240" w:lineRule="auto"/>
        <w:rPr>
          <w:sz w:val="24"/>
          <w:szCs w:val="24"/>
        </w:rPr>
      </w:pPr>
      <w:r>
        <w:rPr>
          <w:sz w:val="24"/>
          <w:szCs w:val="24"/>
        </w:rPr>
        <w:t>What location(s) are participants seen for services?</w:t>
      </w:r>
      <w:r w:rsidR="00C33755">
        <w:rPr>
          <w:sz w:val="24"/>
          <w:szCs w:val="24"/>
        </w:rPr>
        <w:br/>
      </w:r>
      <w:r w:rsidR="006D7009" w:rsidRPr="0091754B">
        <w:rPr>
          <w:rStyle w:val="Style12"/>
        </w:rPr>
        <w:fldChar w:fldCharType="begin">
          <w:ffData>
            <w:name w:val="Text1"/>
            <w:enabled/>
            <w:calcOnExit w:val="0"/>
            <w:textInput/>
          </w:ffData>
        </w:fldChar>
      </w:r>
      <w:r w:rsidR="006D7009" w:rsidRPr="0091754B">
        <w:rPr>
          <w:rStyle w:val="Style12"/>
        </w:rPr>
        <w:instrText xml:space="preserve"> FORMTEXT </w:instrText>
      </w:r>
      <w:r w:rsidR="006D7009" w:rsidRPr="0091754B">
        <w:rPr>
          <w:rStyle w:val="Style12"/>
        </w:rPr>
      </w:r>
      <w:r w:rsidR="006D7009" w:rsidRPr="0091754B">
        <w:rPr>
          <w:rStyle w:val="Style12"/>
        </w:rPr>
        <w:fldChar w:fldCharType="separate"/>
      </w:r>
      <w:r w:rsidR="006D7009">
        <w:rPr>
          <w:rStyle w:val="Style12"/>
        </w:rPr>
        <w:t> </w:t>
      </w:r>
      <w:r w:rsidR="006D7009">
        <w:rPr>
          <w:rStyle w:val="Style12"/>
        </w:rPr>
        <w:t> </w:t>
      </w:r>
      <w:r w:rsidR="006D7009">
        <w:rPr>
          <w:rStyle w:val="Style12"/>
        </w:rPr>
        <w:t> </w:t>
      </w:r>
      <w:r w:rsidR="006D7009">
        <w:rPr>
          <w:rStyle w:val="Style12"/>
        </w:rPr>
        <w:t> </w:t>
      </w:r>
      <w:r w:rsidR="006D7009">
        <w:rPr>
          <w:rStyle w:val="Style12"/>
        </w:rPr>
        <w:t> </w:t>
      </w:r>
      <w:r w:rsidR="006D7009" w:rsidRPr="0091754B">
        <w:rPr>
          <w:rStyle w:val="Style12"/>
        </w:rPr>
        <w:fldChar w:fldCharType="end"/>
      </w:r>
    </w:p>
    <w:p w14:paraId="1F7043FD" w14:textId="77777777" w:rsidR="00C33755" w:rsidRDefault="00C33755" w:rsidP="00C33755">
      <w:pPr>
        <w:spacing w:after="0" w:line="240" w:lineRule="auto"/>
        <w:ind w:left="360"/>
        <w:rPr>
          <w:sz w:val="24"/>
          <w:szCs w:val="24"/>
        </w:rPr>
      </w:pPr>
    </w:p>
    <w:p w14:paraId="30ECF450" w14:textId="77777777" w:rsidR="00C33755" w:rsidRDefault="00C33755" w:rsidP="00C33755">
      <w:pPr>
        <w:spacing w:after="0" w:line="240" w:lineRule="auto"/>
        <w:ind w:left="360"/>
        <w:rPr>
          <w:sz w:val="24"/>
          <w:szCs w:val="24"/>
        </w:rPr>
      </w:pPr>
    </w:p>
    <w:p w14:paraId="0D656BC5" w14:textId="77777777" w:rsidR="00C74DCC" w:rsidRPr="00C74DCC" w:rsidRDefault="00966530" w:rsidP="00860FBE">
      <w:pPr>
        <w:spacing w:after="0" w:line="240" w:lineRule="auto"/>
        <w:ind w:left="360"/>
        <w:rPr>
          <w:sz w:val="24"/>
          <w:szCs w:val="24"/>
        </w:rPr>
      </w:pPr>
      <w:r>
        <w:rPr>
          <w:b/>
          <w:sz w:val="24"/>
          <w:szCs w:val="24"/>
        </w:rPr>
        <w:pict w14:anchorId="791A3466">
          <v:rect id="_x0000_i1032" style="width:0;height:1.5pt" o:hralign="center" o:hrstd="t" o:hr="t" fillcolor="#a0a0a0" stroked="f"/>
        </w:pict>
      </w:r>
    </w:p>
    <w:p w14:paraId="06E41BB8" w14:textId="77777777" w:rsidR="00D61AC0" w:rsidRDefault="00D61AC0" w:rsidP="00EF34FF">
      <w:pPr>
        <w:spacing w:after="0" w:line="240" w:lineRule="auto"/>
        <w:ind w:left="720"/>
        <w:jc w:val="center"/>
        <w:rPr>
          <w:b/>
          <w:sz w:val="24"/>
          <w:szCs w:val="24"/>
        </w:rPr>
      </w:pPr>
    </w:p>
    <w:p w14:paraId="78080954" w14:textId="77777777" w:rsidR="00D75F0E" w:rsidRDefault="00D75F0E" w:rsidP="00EF34FF">
      <w:pPr>
        <w:spacing w:after="0" w:line="240" w:lineRule="auto"/>
        <w:ind w:left="720"/>
        <w:jc w:val="center"/>
        <w:rPr>
          <w:b/>
          <w:sz w:val="24"/>
          <w:szCs w:val="24"/>
        </w:rPr>
      </w:pPr>
      <w:bookmarkStart w:id="10" w:name="Section_9"/>
      <w:r>
        <w:rPr>
          <w:b/>
          <w:sz w:val="24"/>
          <w:szCs w:val="24"/>
        </w:rPr>
        <w:t xml:space="preserve">Section </w:t>
      </w:r>
      <w:r w:rsidR="00E9771B">
        <w:rPr>
          <w:b/>
          <w:sz w:val="24"/>
          <w:szCs w:val="24"/>
        </w:rPr>
        <w:t>9</w:t>
      </w:r>
      <w:r>
        <w:rPr>
          <w:b/>
          <w:sz w:val="24"/>
          <w:szCs w:val="24"/>
        </w:rPr>
        <w:t>. Mental Health Services, Practices, Certifications</w:t>
      </w:r>
    </w:p>
    <w:bookmarkEnd w:id="10"/>
    <w:p w14:paraId="675AD127" w14:textId="77777777" w:rsidR="00D75F0E" w:rsidRDefault="00D75F0E" w:rsidP="00EF34FF">
      <w:pPr>
        <w:spacing w:after="0" w:line="240" w:lineRule="auto"/>
        <w:ind w:left="720"/>
        <w:jc w:val="center"/>
        <w:rPr>
          <w:b/>
          <w:sz w:val="24"/>
          <w:szCs w:val="24"/>
        </w:rPr>
      </w:pPr>
    </w:p>
    <w:p w14:paraId="19EFB7A2" w14:textId="15A2CA1C" w:rsidR="00532EB4" w:rsidRPr="00532EB4" w:rsidRDefault="00532EB4" w:rsidP="00532EB4">
      <w:pPr>
        <w:pStyle w:val="ListParagraph"/>
        <w:numPr>
          <w:ilvl w:val="0"/>
          <w:numId w:val="40"/>
        </w:numPr>
        <w:spacing w:after="0" w:line="240" w:lineRule="auto"/>
        <w:rPr>
          <w:sz w:val="24"/>
          <w:szCs w:val="24"/>
        </w:rPr>
      </w:pPr>
      <w:r>
        <w:rPr>
          <w:sz w:val="24"/>
          <w:szCs w:val="24"/>
        </w:rPr>
        <w:t xml:space="preserve">Does the program have a contract (or MOU) for mental health services? </w:t>
      </w:r>
      <w:sdt>
        <w:sdtPr>
          <w:rPr>
            <w:rFonts w:ascii="MS Gothic" w:eastAsia="MS Gothic" w:hAnsi="MS Gothic"/>
            <w:sz w:val="24"/>
            <w:szCs w:val="24"/>
          </w:rPr>
          <w:id w:val="734827138"/>
          <w14:checkbox>
            <w14:checked w14:val="0"/>
            <w14:checkedState w14:val="2612" w14:font="MS Gothic"/>
            <w14:uncheckedState w14:val="2610" w14:font="MS Gothic"/>
          </w14:checkbox>
        </w:sdtPr>
        <w:sdtEndPr/>
        <w:sdtContent>
          <w:r w:rsidRPr="00532EB4">
            <w:rPr>
              <w:rFonts w:ascii="MS Gothic" w:eastAsia="MS Gothic" w:hAnsi="MS Gothic" w:hint="eastAsia"/>
              <w:sz w:val="24"/>
              <w:szCs w:val="24"/>
            </w:rPr>
            <w:t>☐</w:t>
          </w:r>
        </w:sdtContent>
      </w:sdt>
      <w:r w:rsidRPr="00532EB4">
        <w:rPr>
          <w:sz w:val="24"/>
          <w:szCs w:val="24"/>
        </w:rPr>
        <w:t xml:space="preserve">Yes    </w:t>
      </w:r>
      <w:sdt>
        <w:sdtPr>
          <w:rPr>
            <w:rFonts w:ascii="MS Gothic" w:eastAsia="MS Gothic" w:hAnsi="MS Gothic"/>
            <w:sz w:val="24"/>
            <w:szCs w:val="24"/>
          </w:rPr>
          <w:id w:val="-196540703"/>
          <w14:checkbox>
            <w14:checked w14:val="0"/>
            <w14:checkedState w14:val="2612" w14:font="MS Gothic"/>
            <w14:uncheckedState w14:val="2610" w14:font="MS Gothic"/>
          </w14:checkbox>
        </w:sdtPr>
        <w:sdtEndPr/>
        <w:sdtContent>
          <w:r w:rsidRPr="00532EB4">
            <w:rPr>
              <w:rFonts w:ascii="MS Gothic" w:eastAsia="MS Gothic" w:hAnsi="MS Gothic" w:hint="eastAsia"/>
              <w:sz w:val="24"/>
              <w:szCs w:val="24"/>
            </w:rPr>
            <w:t>☐</w:t>
          </w:r>
        </w:sdtContent>
      </w:sdt>
      <w:r w:rsidRPr="00532EB4">
        <w:rPr>
          <w:sz w:val="24"/>
          <w:szCs w:val="24"/>
        </w:rPr>
        <w:t xml:space="preserve"> No</w:t>
      </w:r>
    </w:p>
    <w:p w14:paraId="323DE254" w14:textId="725304EF" w:rsidR="00A859AF" w:rsidRPr="00532EB4" w:rsidRDefault="00A859AF" w:rsidP="00532EB4">
      <w:pPr>
        <w:pStyle w:val="ListParagraph"/>
        <w:numPr>
          <w:ilvl w:val="1"/>
          <w:numId w:val="40"/>
        </w:numPr>
        <w:spacing w:after="0" w:line="240" w:lineRule="auto"/>
        <w:rPr>
          <w:sz w:val="24"/>
          <w:szCs w:val="24"/>
        </w:rPr>
      </w:pPr>
      <w:r w:rsidRPr="00532EB4">
        <w:rPr>
          <w:sz w:val="24"/>
          <w:szCs w:val="24"/>
        </w:rPr>
        <w:t>D</w:t>
      </w:r>
      <w:r w:rsidR="006E5DAB" w:rsidRPr="00532EB4">
        <w:rPr>
          <w:sz w:val="24"/>
          <w:szCs w:val="24"/>
        </w:rPr>
        <w:t xml:space="preserve">oes the program refer participants to </w:t>
      </w:r>
      <w:r w:rsidR="00D75F0E" w:rsidRPr="00532EB4">
        <w:rPr>
          <w:sz w:val="24"/>
          <w:szCs w:val="24"/>
        </w:rPr>
        <w:t>local Community Mental Health Center</w:t>
      </w:r>
      <w:r w:rsidR="006E5DAB" w:rsidRPr="00532EB4">
        <w:rPr>
          <w:sz w:val="24"/>
          <w:szCs w:val="24"/>
        </w:rPr>
        <w:t>(s)</w:t>
      </w:r>
      <w:r w:rsidR="00D75F0E" w:rsidRPr="00532EB4">
        <w:rPr>
          <w:sz w:val="24"/>
          <w:szCs w:val="24"/>
        </w:rPr>
        <w:t>?</w:t>
      </w:r>
    </w:p>
    <w:p w14:paraId="2216A5E7" w14:textId="4F1364B8" w:rsidR="00571F5E" w:rsidRDefault="00966530" w:rsidP="00532EB4">
      <w:pPr>
        <w:spacing w:after="0" w:line="240" w:lineRule="auto"/>
        <w:ind w:left="360" w:firstLine="720"/>
        <w:rPr>
          <w:sz w:val="24"/>
          <w:szCs w:val="24"/>
        </w:rPr>
      </w:pPr>
      <w:sdt>
        <w:sdtPr>
          <w:rPr>
            <w:sz w:val="24"/>
            <w:szCs w:val="24"/>
          </w:rPr>
          <w:id w:val="2075547181"/>
          <w14:checkbox>
            <w14:checked w14:val="0"/>
            <w14:checkedState w14:val="2612" w14:font="MS Gothic"/>
            <w14:uncheckedState w14:val="2610" w14:font="MS Gothic"/>
          </w14:checkbox>
        </w:sdtPr>
        <w:sdtEndPr/>
        <w:sdtContent>
          <w:r w:rsidR="00532EB4">
            <w:rPr>
              <w:rFonts w:ascii="MS Gothic" w:eastAsia="MS Gothic" w:hAnsi="MS Gothic" w:hint="eastAsia"/>
              <w:sz w:val="24"/>
              <w:szCs w:val="24"/>
            </w:rPr>
            <w:t>☐</w:t>
          </w:r>
        </w:sdtContent>
      </w:sdt>
      <w:r w:rsidR="00A859AF">
        <w:rPr>
          <w:sz w:val="24"/>
          <w:szCs w:val="24"/>
        </w:rPr>
        <w:t xml:space="preserve">Yes    </w:t>
      </w:r>
      <w:sdt>
        <w:sdtPr>
          <w:rPr>
            <w:sz w:val="24"/>
            <w:szCs w:val="24"/>
          </w:rPr>
          <w:id w:val="1666504455"/>
          <w14:checkbox>
            <w14:checked w14:val="0"/>
            <w14:checkedState w14:val="2612" w14:font="MS Gothic"/>
            <w14:uncheckedState w14:val="2610" w14:font="MS Gothic"/>
          </w14:checkbox>
        </w:sdtPr>
        <w:sdtEndPr/>
        <w:sdtContent>
          <w:r w:rsidR="00A859AF">
            <w:rPr>
              <w:rFonts w:ascii="MS Gothic" w:eastAsia="MS Gothic" w:hAnsi="MS Gothic" w:hint="eastAsia"/>
              <w:sz w:val="24"/>
              <w:szCs w:val="24"/>
            </w:rPr>
            <w:t>☐</w:t>
          </w:r>
        </w:sdtContent>
      </w:sdt>
      <w:r w:rsidR="00A859AF">
        <w:rPr>
          <w:sz w:val="24"/>
          <w:szCs w:val="24"/>
        </w:rPr>
        <w:t xml:space="preserve"> No</w:t>
      </w:r>
    </w:p>
    <w:p w14:paraId="59E75580" w14:textId="6C0077DE" w:rsidR="00701582" w:rsidRPr="00532EB4" w:rsidRDefault="00E253F9" w:rsidP="00532EB4">
      <w:pPr>
        <w:pStyle w:val="ListParagraph"/>
        <w:numPr>
          <w:ilvl w:val="1"/>
          <w:numId w:val="40"/>
        </w:numPr>
        <w:spacing w:after="0" w:line="240" w:lineRule="auto"/>
        <w:rPr>
          <w:sz w:val="24"/>
          <w:szCs w:val="24"/>
        </w:rPr>
      </w:pPr>
      <w:r w:rsidRPr="00532EB4">
        <w:rPr>
          <w:sz w:val="24"/>
          <w:szCs w:val="24"/>
        </w:rPr>
        <w:t xml:space="preserve">Use the following space to </w:t>
      </w:r>
      <w:r w:rsidR="00785D7E" w:rsidRPr="00532EB4">
        <w:rPr>
          <w:sz w:val="24"/>
          <w:szCs w:val="24"/>
        </w:rPr>
        <w:t>provide the name or names</w:t>
      </w:r>
      <w:r w:rsidR="00A864E4" w:rsidRPr="00532EB4">
        <w:rPr>
          <w:sz w:val="24"/>
          <w:szCs w:val="24"/>
        </w:rPr>
        <w:t xml:space="preserve"> of the mental health </w:t>
      </w:r>
      <w:r w:rsidR="006E5DAB" w:rsidRPr="00532EB4">
        <w:rPr>
          <w:sz w:val="24"/>
          <w:szCs w:val="24"/>
        </w:rPr>
        <w:t>treatment providers used by the</w:t>
      </w:r>
      <w:r w:rsidR="00A864E4" w:rsidRPr="00532EB4">
        <w:rPr>
          <w:sz w:val="24"/>
          <w:szCs w:val="24"/>
        </w:rPr>
        <w:t xml:space="preserve"> program</w:t>
      </w:r>
      <w:r w:rsidR="00571F5E" w:rsidRPr="00532EB4">
        <w:rPr>
          <w:sz w:val="24"/>
          <w:szCs w:val="24"/>
        </w:rPr>
        <w:t>.</w:t>
      </w:r>
    </w:p>
    <w:p w14:paraId="1AC7ED63" w14:textId="77777777" w:rsidR="00D75F0E" w:rsidRDefault="00701582" w:rsidP="00532EB4">
      <w:pPr>
        <w:spacing w:after="0" w:line="240" w:lineRule="auto"/>
        <w:ind w:left="1080"/>
        <w:rPr>
          <w:sz w:val="24"/>
          <w:szCs w:val="24"/>
        </w:rPr>
      </w:pPr>
      <w:r w:rsidRPr="006E5DAB">
        <w:rPr>
          <w:i/>
          <w:sz w:val="24"/>
          <w:szCs w:val="24"/>
        </w:rPr>
        <w:t>If you intend to use state funds to pay for mental health services, providers must be CARF accredited.</w:t>
      </w:r>
      <w:r w:rsidR="00E253F9">
        <w:rPr>
          <w:sz w:val="24"/>
          <w:szCs w:val="24"/>
        </w:rPr>
        <w:br/>
      </w:r>
      <w:r w:rsidR="006D7009" w:rsidRPr="0091754B">
        <w:rPr>
          <w:rStyle w:val="Style12"/>
        </w:rPr>
        <w:fldChar w:fldCharType="begin">
          <w:ffData>
            <w:name w:val="Text1"/>
            <w:enabled/>
            <w:calcOnExit w:val="0"/>
            <w:textInput/>
          </w:ffData>
        </w:fldChar>
      </w:r>
      <w:r w:rsidR="006D7009" w:rsidRPr="0091754B">
        <w:rPr>
          <w:rStyle w:val="Style12"/>
        </w:rPr>
        <w:instrText xml:space="preserve"> FORMTEXT </w:instrText>
      </w:r>
      <w:r w:rsidR="006D7009" w:rsidRPr="0091754B">
        <w:rPr>
          <w:rStyle w:val="Style12"/>
        </w:rPr>
      </w:r>
      <w:r w:rsidR="006D7009" w:rsidRPr="0091754B">
        <w:rPr>
          <w:rStyle w:val="Style12"/>
        </w:rPr>
        <w:fldChar w:fldCharType="separate"/>
      </w:r>
      <w:r w:rsidR="006D7009">
        <w:rPr>
          <w:rStyle w:val="Style12"/>
        </w:rPr>
        <w:t> </w:t>
      </w:r>
      <w:r w:rsidR="006D7009">
        <w:rPr>
          <w:rStyle w:val="Style12"/>
        </w:rPr>
        <w:t> </w:t>
      </w:r>
      <w:r w:rsidR="006D7009">
        <w:rPr>
          <w:rStyle w:val="Style12"/>
        </w:rPr>
        <w:t> </w:t>
      </w:r>
      <w:r w:rsidR="006D7009">
        <w:rPr>
          <w:rStyle w:val="Style12"/>
        </w:rPr>
        <w:t> </w:t>
      </w:r>
      <w:r w:rsidR="006D7009">
        <w:rPr>
          <w:rStyle w:val="Style12"/>
        </w:rPr>
        <w:t> </w:t>
      </w:r>
      <w:r w:rsidR="006D7009" w:rsidRPr="0091754B">
        <w:rPr>
          <w:rStyle w:val="Style12"/>
        </w:rPr>
        <w:fldChar w:fldCharType="end"/>
      </w:r>
    </w:p>
    <w:p w14:paraId="02EAB94C" w14:textId="77777777" w:rsidR="00E253F9" w:rsidRDefault="00E253F9" w:rsidP="00E253F9">
      <w:pPr>
        <w:spacing w:after="0" w:line="240" w:lineRule="auto"/>
        <w:ind w:left="360"/>
        <w:rPr>
          <w:sz w:val="24"/>
          <w:szCs w:val="24"/>
        </w:rPr>
      </w:pPr>
    </w:p>
    <w:p w14:paraId="01D35348" w14:textId="77777777" w:rsidR="00E253F9" w:rsidRPr="00D61AC0" w:rsidRDefault="00E253F9" w:rsidP="00E253F9">
      <w:pPr>
        <w:spacing w:after="0" w:line="240" w:lineRule="auto"/>
        <w:ind w:left="360"/>
        <w:rPr>
          <w:sz w:val="24"/>
          <w:szCs w:val="24"/>
        </w:rPr>
      </w:pPr>
    </w:p>
    <w:p w14:paraId="232EAD41" w14:textId="77777777" w:rsidR="007975C3" w:rsidRDefault="007975C3" w:rsidP="00EF34FF">
      <w:pPr>
        <w:spacing w:after="0" w:line="240" w:lineRule="auto"/>
        <w:ind w:left="1080"/>
        <w:rPr>
          <w:sz w:val="24"/>
          <w:szCs w:val="24"/>
        </w:rPr>
      </w:pPr>
    </w:p>
    <w:p w14:paraId="50B954A6" w14:textId="77777777" w:rsidR="00D61AC0" w:rsidRDefault="00D75F0E" w:rsidP="00D61AC0">
      <w:pPr>
        <w:numPr>
          <w:ilvl w:val="0"/>
          <w:numId w:val="40"/>
        </w:numPr>
        <w:spacing w:after="0" w:line="240" w:lineRule="auto"/>
        <w:rPr>
          <w:sz w:val="24"/>
          <w:szCs w:val="24"/>
        </w:rPr>
      </w:pPr>
      <w:r>
        <w:rPr>
          <w:sz w:val="24"/>
          <w:szCs w:val="24"/>
        </w:rPr>
        <w:t xml:space="preserve">Does the mental health provider keep the program team fully informed of all matters relevant to the treatment and program progress of all participants? </w:t>
      </w:r>
      <w:sdt>
        <w:sdtPr>
          <w:rPr>
            <w:sz w:val="24"/>
            <w:szCs w:val="24"/>
          </w:rPr>
          <w:id w:val="-1177039511"/>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D61AC0">
        <w:rPr>
          <w:sz w:val="24"/>
          <w:szCs w:val="24"/>
        </w:rPr>
        <w:t>Yes</w:t>
      </w:r>
      <w:r w:rsidR="001366E5">
        <w:rPr>
          <w:sz w:val="24"/>
          <w:szCs w:val="24"/>
        </w:rPr>
        <w:t xml:space="preserve">   </w:t>
      </w:r>
      <w:r w:rsidR="00D61AC0">
        <w:rPr>
          <w:sz w:val="24"/>
          <w:szCs w:val="24"/>
        </w:rPr>
        <w:t xml:space="preserve"> </w:t>
      </w:r>
      <w:sdt>
        <w:sdtPr>
          <w:rPr>
            <w:sz w:val="24"/>
            <w:szCs w:val="24"/>
          </w:rPr>
          <w:id w:val="-1721273372"/>
          <w14:checkbox>
            <w14:checked w14:val="0"/>
            <w14:checkedState w14:val="2612" w14:font="MS Gothic"/>
            <w14:uncheckedState w14:val="2610" w14:font="MS Gothic"/>
          </w14:checkbox>
        </w:sdtPr>
        <w:sdtEndPr/>
        <w:sdtContent>
          <w:r w:rsidR="001366E5">
            <w:rPr>
              <w:rFonts w:ascii="MS Gothic" w:eastAsia="MS Gothic" w:hAnsi="MS Gothic" w:hint="eastAsia"/>
              <w:sz w:val="24"/>
              <w:szCs w:val="24"/>
            </w:rPr>
            <w:t>☐</w:t>
          </w:r>
        </w:sdtContent>
      </w:sdt>
      <w:r w:rsidR="00D61AC0">
        <w:rPr>
          <w:sz w:val="24"/>
          <w:szCs w:val="24"/>
        </w:rPr>
        <w:t xml:space="preserve"> No </w:t>
      </w:r>
    </w:p>
    <w:p w14:paraId="70F145C9" w14:textId="77777777" w:rsidR="00D61AC0" w:rsidRDefault="00D61AC0" w:rsidP="00D61AC0">
      <w:pPr>
        <w:spacing w:after="0" w:line="240" w:lineRule="auto"/>
        <w:rPr>
          <w:sz w:val="24"/>
          <w:szCs w:val="24"/>
        </w:rPr>
      </w:pPr>
    </w:p>
    <w:p w14:paraId="730F15EB" w14:textId="77777777" w:rsidR="00D75F0E" w:rsidRDefault="00EB35FE" w:rsidP="00D61AC0">
      <w:pPr>
        <w:spacing w:after="0" w:line="240" w:lineRule="auto"/>
        <w:ind w:firstLine="360"/>
        <w:rPr>
          <w:sz w:val="24"/>
          <w:szCs w:val="24"/>
        </w:rPr>
      </w:pPr>
      <w:r>
        <w:rPr>
          <w:sz w:val="24"/>
          <w:szCs w:val="24"/>
        </w:rPr>
        <w:t xml:space="preserve">How </w:t>
      </w:r>
      <w:r w:rsidR="00571F5E">
        <w:rPr>
          <w:sz w:val="24"/>
          <w:szCs w:val="24"/>
        </w:rPr>
        <w:t>is</w:t>
      </w:r>
      <w:r w:rsidR="003F36C3">
        <w:rPr>
          <w:sz w:val="24"/>
          <w:szCs w:val="24"/>
        </w:rPr>
        <w:t xml:space="preserve"> this information</w:t>
      </w:r>
      <w:r w:rsidR="00571F5E">
        <w:rPr>
          <w:sz w:val="24"/>
          <w:szCs w:val="24"/>
        </w:rPr>
        <w:t xml:space="preserve"> communicated</w:t>
      </w:r>
      <w:r>
        <w:rPr>
          <w:sz w:val="24"/>
          <w:szCs w:val="24"/>
        </w:rPr>
        <w:t>?</w:t>
      </w:r>
      <w:r w:rsidR="00D61AC0">
        <w:rPr>
          <w:sz w:val="24"/>
          <w:szCs w:val="24"/>
        </w:rPr>
        <w:t xml:space="preserve"> </w:t>
      </w:r>
    </w:p>
    <w:p w14:paraId="24C8D9C6" w14:textId="77777777" w:rsidR="00300A2F" w:rsidRDefault="006D7009" w:rsidP="006D7009">
      <w:pPr>
        <w:tabs>
          <w:tab w:val="left" w:pos="90"/>
        </w:tabs>
        <w:spacing w:after="0" w:line="240" w:lineRule="auto"/>
        <w:ind w:left="90"/>
        <w:rPr>
          <w:rStyle w:val="Style12"/>
        </w:rPr>
      </w:pPr>
      <w:r>
        <w:rPr>
          <w:sz w:val="24"/>
          <w:szCs w:val="24"/>
        </w:rPr>
        <w:t xml:space="preserve">    </w:t>
      </w: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53832538" w14:textId="77777777" w:rsidR="00311409" w:rsidRDefault="00311409" w:rsidP="006D7009">
      <w:pPr>
        <w:tabs>
          <w:tab w:val="left" w:pos="90"/>
        </w:tabs>
        <w:spacing w:after="0" w:line="240" w:lineRule="auto"/>
        <w:ind w:left="90"/>
        <w:rPr>
          <w:rStyle w:val="Style12"/>
        </w:rPr>
      </w:pPr>
    </w:p>
    <w:p w14:paraId="48574F14" w14:textId="77777777" w:rsidR="00860FBE" w:rsidRPr="006D7009" w:rsidRDefault="00966530" w:rsidP="006D7009">
      <w:pPr>
        <w:tabs>
          <w:tab w:val="left" w:pos="90"/>
        </w:tabs>
        <w:spacing w:after="0" w:line="240" w:lineRule="auto"/>
        <w:ind w:left="90"/>
        <w:rPr>
          <w:sz w:val="24"/>
          <w:szCs w:val="24"/>
        </w:rPr>
      </w:pPr>
      <w:r>
        <w:rPr>
          <w:b/>
          <w:sz w:val="24"/>
          <w:szCs w:val="24"/>
        </w:rPr>
        <w:pict w14:anchorId="7D5936C5">
          <v:rect id="_x0000_i1033" style="width:0;height:1.5pt" o:hralign="center" o:hrstd="t" o:hr="t" fillcolor="#a0a0a0" stroked="f"/>
        </w:pict>
      </w:r>
    </w:p>
    <w:p w14:paraId="58819D69" w14:textId="77777777" w:rsidR="00860FBE" w:rsidRDefault="00860FBE" w:rsidP="00EF34FF">
      <w:pPr>
        <w:spacing w:after="0" w:line="240" w:lineRule="auto"/>
        <w:jc w:val="center"/>
        <w:rPr>
          <w:b/>
          <w:sz w:val="24"/>
          <w:szCs w:val="24"/>
        </w:rPr>
      </w:pPr>
    </w:p>
    <w:p w14:paraId="6AA7851B" w14:textId="77777777" w:rsidR="00311409" w:rsidRDefault="00311409" w:rsidP="00EF34FF">
      <w:pPr>
        <w:spacing w:after="0" w:line="240" w:lineRule="auto"/>
        <w:jc w:val="center"/>
        <w:rPr>
          <w:b/>
          <w:sz w:val="24"/>
          <w:szCs w:val="24"/>
        </w:rPr>
      </w:pPr>
    </w:p>
    <w:p w14:paraId="37AA50A6" w14:textId="77777777" w:rsidR="00311409" w:rsidRDefault="00311409" w:rsidP="00EF34FF">
      <w:pPr>
        <w:spacing w:after="0" w:line="240" w:lineRule="auto"/>
        <w:jc w:val="center"/>
        <w:rPr>
          <w:b/>
          <w:sz w:val="24"/>
          <w:szCs w:val="24"/>
        </w:rPr>
      </w:pPr>
    </w:p>
    <w:p w14:paraId="1BE4C31A" w14:textId="77777777" w:rsidR="00311409" w:rsidRDefault="00311409" w:rsidP="00EF34FF">
      <w:pPr>
        <w:spacing w:after="0" w:line="240" w:lineRule="auto"/>
        <w:jc w:val="center"/>
        <w:rPr>
          <w:b/>
          <w:sz w:val="24"/>
          <w:szCs w:val="24"/>
        </w:rPr>
      </w:pPr>
    </w:p>
    <w:p w14:paraId="321D8B45" w14:textId="77777777" w:rsidR="00311409" w:rsidRDefault="00311409" w:rsidP="00EF34FF">
      <w:pPr>
        <w:spacing w:after="0" w:line="240" w:lineRule="auto"/>
        <w:jc w:val="center"/>
        <w:rPr>
          <w:b/>
          <w:sz w:val="24"/>
          <w:szCs w:val="24"/>
        </w:rPr>
      </w:pPr>
    </w:p>
    <w:p w14:paraId="420BA343" w14:textId="77777777" w:rsidR="00311409" w:rsidRDefault="00311409" w:rsidP="00EF34FF">
      <w:pPr>
        <w:spacing w:after="0" w:line="240" w:lineRule="auto"/>
        <w:jc w:val="center"/>
        <w:rPr>
          <w:b/>
          <w:sz w:val="24"/>
          <w:szCs w:val="24"/>
        </w:rPr>
      </w:pPr>
    </w:p>
    <w:p w14:paraId="7F80BB9A" w14:textId="77777777" w:rsidR="00FC4011" w:rsidRDefault="00FC4011" w:rsidP="00EF34FF">
      <w:pPr>
        <w:spacing w:after="0" w:line="240" w:lineRule="auto"/>
        <w:jc w:val="center"/>
        <w:rPr>
          <w:b/>
          <w:sz w:val="24"/>
          <w:szCs w:val="24"/>
        </w:rPr>
      </w:pPr>
      <w:bookmarkStart w:id="11" w:name="Section_10"/>
      <w:r>
        <w:rPr>
          <w:b/>
          <w:sz w:val="24"/>
          <w:szCs w:val="24"/>
        </w:rPr>
        <w:lastRenderedPageBreak/>
        <w:t>Section 1</w:t>
      </w:r>
      <w:r w:rsidR="00E9771B">
        <w:rPr>
          <w:b/>
          <w:sz w:val="24"/>
          <w:szCs w:val="24"/>
        </w:rPr>
        <w:t>0</w:t>
      </w:r>
      <w:r>
        <w:rPr>
          <w:b/>
          <w:sz w:val="24"/>
          <w:szCs w:val="24"/>
        </w:rPr>
        <w:t>. Training</w:t>
      </w:r>
      <w:r w:rsidR="001B3FA0">
        <w:rPr>
          <w:b/>
          <w:sz w:val="24"/>
          <w:szCs w:val="24"/>
        </w:rPr>
        <w:t xml:space="preserve"> Summary</w:t>
      </w:r>
      <w:bookmarkEnd w:id="11"/>
    </w:p>
    <w:p w14:paraId="08AA09D2" w14:textId="77777777" w:rsidR="00FC4011" w:rsidRDefault="00FC4011" w:rsidP="00EF34FF">
      <w:pPr>
        <w:spacing w:after="0" w:line="240" w:lineRule="auto"/>
        <w:jc w:val="center"/>
        <w:rPr>
          <w:b/>
          <w:sz w:val="24"/>
          <w:szCs w:val="24"/>
        </w:rPr>
      </w:pPr>
    </w:p>
    <w:p w14:paraId="0514E806" w14:textId="5918C787" w:rsidR="00311409" w:rsidRDefault="00A41F98" w:rsidP="00311409">
      <w:pPr>
        <w:spacing w:after="0" w:line="240" w:lineRule="auto"/>
        <w:ind w:left="360"/>
        <w:rPr>
          <w:sz w:val="24"/>
          <w:szCs w:val="24"/>
        </w:rPr>
      </w:pPr>
      <w:r>
        <w:rPr>
          <w:sz w:val="24"/>
          <w:szCs w:val="24"/>
        </w:rPr>
        <w:t>L</w:t>
      </w:r>
      <w:r w:rsidR="0033286F">
        <w:rPr>
          <w:sz w:val="24"/>
          <w:szCs w:val="24"/>
        </w:rPr>
        <w:t xml:space="preserve">ist every </w:t>
      </w:r>
      <w:r w:rsidR="0033286F" w:rsidRPr="00957BDD">
        <w:rPr>
          <w:sz w:val="24"/>
          <w:szCs w:val="24"/>
          <w:u w:val="single"/>
        </w:rPr>
        <w:t>program team member</w:t>
      </w:r>
      <w:r w:rsidR="0033286F">
        <w:rPr>
          <w:sz w:val="24"/>
          <w:szCs w:val="24"/>
        </w:rPr>
        <w:t xml:space="preserve"> and</w:t>
      </w:r>
      <w:r w:rsidR="00630370">
        <w:rPr>
          <w:sz w:val="24"/>
          <w:szCs w:val="24"/>
        </w:rPr>
        <w:t xml:space="preserve"> every </w:t>
      </w:r>
      <w:r w:rsidR="00630370" w:rsidRPr="00957BDD">
        <w:rPr>
          <w:sz w:val="24"/>
          <w:szCs w:val="24"/>
          <w:u w:val="single"/>
        </w:rPr>
        <w:t>treatment provider</w:t>
      </w:r>
      <w:r w:rsidR="00630370">
        <w:rPr>
          <w:sz w:val="24"/>
          <w:szCs w:val="24"/>
        </w:rPr>
        <w:t>,</w:t>
      </w:r>
      <w:r w:rsidR="003126FE">
        <w:rPr>
          <w:sz w:val="24"/>
          <w:szCs w:val="24"/>
        </w:rPr>
        <w:t xml:space="preserve"> the training hours they have acquired in the last </w:t>
      </w:r>
      <w:r w:rsidR="00CE0040">
        <w:rPr>
          <w:sz w:val="24"/>
          <w:szCs w:val="24"/>
        </w:rPr>
        <w:t xml:space="preserve">fiscal </w:t>
      </w:r>
      <w:r w:rsidR="003126FE">
        <w:rPr>
          <w:sz w:val="24"/>
          <w:szCs w:val="24"/>
        </w:rPr>
        <w:t xml:space="preserve">year </w:t>
      </w:r>
      <w:r w:rsidR="000A5275">
        <w:rPr>
          <w:sz w:val="24"/>
          <w:szCs w:val="24"/>
        </w:rPr>
        <w:t>(</w:t>
      </w:r>
      <w:r w:rsidR="001366E5">
        <w:rPr>
          <w:sz w:val="24"/>
          <w:szCs w:val="24"/>
        </w:rPr>
        <w:t>July 1, 2019</w:t>
      </w:r>
      <w:r w:rsidR="00311409">
        <w:rPr>
          <w:sz w:val="24"/>
          <w:szCs w:val="24"/>
        </w:rPr>
        <w:t xml:space="preserve"> </w:t>
      </w:r>
      <w:r w:rsidR="00CE0040">
        <w:rPr>
          <w:sz w:val="24"/>
          <w:szCs w:val="24"/>
        </w:rPr>
        <w:t>-</w:t>
      </w:r>
      <w:r w:rsidR="00311409">
        <w:rPr>
          <w:sz w:val="24"/>
          <w:szCs w:val="24"/>
        </w:rPr>
        <w:t xml:space="preserve"> </w:t>
      </w:r>
      <w:r w:rsidR="00CE0040">
        <w:rPr>
          <w:sz w:val="24"/>
          <w:szCs w:val="24"/>
        </w:rPr>
        <w:t>June 30, 20</w:t>
      </w:r>
      <w:r w:rsidR="001366E5">
        <w:rPr>
          <w:sz w:val="24"/>
          <w:szCs w:val="24"/>
        </w:rPr>
        <w:t>20</w:t>
      </w:r>
      <w:r w:rsidR="003126FE">
        <w:rPr>
          <w:sz w:val="24"/>
          <w:szCs w:val="24"/>
        </w:rPr>
        <w:t>), and the title of the training</w:t>
      </w:r>
      <w:r w:rsidR="00533D56">
        <w:rPr>
          <w:sz w:val="24"/>
          <w:szCs w:val="24"/>
        </w:rPr>
        <w:t xml:space="preserve">.  </w:t>
      </w:r>
      <w:r w:rsidR="00311409">
        <w:rPr>
          <w:sz w:val="24"/>
          <w:szCs w:val="24"/>
        </w:rPr>
        <w:t>If applicable, provide an explanation on why total required hours were not obtained and the plan for completion of the hours in the next contract year.</w:t>
      </w:r>
      <w:r w:rsidR="00532EB4">
        <w:rPr>
          <w:sz w:val="24"/>
          <w:szCs w:val="24"/>
        </w:rPr>
        <w:t xml:space="preserve"> </w:t>
      </w:r>
      <w:r w:rsidR="00532EB4">
        <w:rPr>
          <w:rFonts w:asciiTheme="minorHAnsi" w:eastAsia="Times New Roman" w:hAnsiTheme="minorHAnsi" w:cstheme="minorHAnsi"/>
          <w:sz w:val="24"/>
          <w:szCs w:val="24"/>
        </w:rPr>
        <w:t>Add rows as needed.</w:t>
      </w:r>
    </w:p>
    <w:p w14:paraId="7E476EF7" w14:textId="1469C445" w:rsidR="00FC4011" w:rsidRPr="00311409" w:rsidRDefault="00506180" w:rsidP="00311409">
      <w:pPr>
        <w:spacing w:after="0" w:line="240" w:lineRule="auto"/>
        <w:ind w:left="360"/>
        <w:rPr>
          <w:i/>
          <w:sz w:val="24"/>
          <w:szCs w:val="24"/>
        </w:rPr>
      </w:pPr>
      <w:r w:rsidRPr="00311409">
        <w:rPr>
          <w:i/>
          <w:sz w:val="24"/>
          <w:szCs w:val="24"/>
        </w:rPr>
        <w:t xml:space="preserve">If the training was not from an organization listed in Rule or Guideline and was not preapproved, it will not be counted for completed hours. </w:t>
      </w:r>
    </w:p>
    <w:p w14:paraId="1578E3FB" w14:textId="77777777" w:rsidR="003126FE" w:rsidRDefault="003126FE" w:rsidP="00EF34FF">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926"/>
        <w:gridCol w:w="1907"/>
        <w:gridCol w:w="1940"/>
        <w:gridCol w:w="1927"/>
      </w:tblGrid>
      <w:tr w:rsidR="00E9771B" w:rsidRPr="0095480F" w14:paraId="7D33A308" w14:textId="77777777" w:rsidTr="00532EB4">
        <w:trPr>
          <w:trHeight w:val="585"/>
        </w:trPr>
        <w:tc>
          <w:tcPr>
            <w:tcW w:w="1938" w:type="dxa"/>
            <w:shd w:val="clear" w:color="auto" w:fill="D9D9D9"/>
          </w:tcPr>
          <w:p w14:paraId="59CEDD8A" w14:textId="77777777" w:rsidR="00E9771B" w:rsidRDefault="00E9771B" w:rsidP="00EF34FF">
            <w:pPr>
              <w:spacing w:after="0" w:line="240" w:lineRule="auto"/>
              <w:rPr>
                <w:sz w:val="24"/>
                <w:szCs w:val="24"/>
              </w:rPr>
            </w:pPr>
            <w:r>
              <w:rPr>
                <w:sz w:val="24"/>
                <w:szCs w:val="24"/>
              </w:rPr>
              <w:t>Member Position</w:t>
            </w:r>
          </w:p>
        </w:tc>
        <w:tc>
          <w:tcPr>
            <w:tcW w:w="1926" w:type="dxa"/>
            <w:shd w:val="clear" w:color="auto" w:fill="D9D9D9"/>
          </w:tcPr>
          <w:p w14:paraId="7015CA4D" w14:textId="77777777" w:rsidR="00E9771B" w:rsidRPr="0095480F" w:rsidRDefault="00E9771B" w:rsidP="00EF34FF">
            <w:pPr>
              <w:spacing w:after="0" w:line="240" w:lineRule="auto"/>
              <w:rPr>
                <w:sz w:val="24"/>
                <w:szCs w:val="24"/>
              </w:rPr>
            </w:pPr>
            <w:r>
              <w:rPr>
                <w:sz w:val="24"/>
                <w:szCs w:val="24"/>
              </w:rPr>
              <w:t>Member Name</w:t>
            </w:r>
          </w:p>
        </w:tc>
        <w:tc>
          <w:tcPr>
            <w:tcW w:w="1907" w:type="dxa"/>
            <w:shd w:val="clear" w:color="auto" w:fill="D9D9D9"/>
          </w:tcPr>
          <w:p w14:paraId="0EFEDDA4" w14:textId="77777777" w:rsidR="00E9771B" w:rsidRPr="0095480F" w:rsidRDefault="00E9771B" w:rsidP="00EF34FF">
            <w:pPr>
              <w:spacing w:after="0" w:line="240" w:lineRule="auto"/>
              <w:rPr>
                <w:sz w:val="24"/>
                <w:szCs w:val="24"/>
              </w:rPr>
            </w:pPr>
            <w:r>
              <w:rPr>
                <w:sz w:val="24"/>
                <w:szCs w:val="24"/>
              </w:rPr>
              <w:t>Title of Training</w:t>
            </w:r>
          </w:p>
        </w:tc>
        <w:tc>
          <w:tcPr>
            <w:tcW w:w="1940" w:type="dxa"/>
            <w:shd w:val="clear" w:color="auto" w:fill="D9D9D9"/>
          </w:tcPr>
          <w:p w14:paraId="6289A52F" w14:textId="77777777" w:rsidR="00E9771B" w:rsidRPr="0095480F" w:rsidRDefault="00E9771B" w:rsidP="00EF34FF">
            <w:pPr>
              <w:spacing w:after="0" w:line="240" w:lineRule="auto"/>
              <w:rPr>
                <w:sz w:val="24"/>
                <w:szCs w:val="24"/>
              </w:rPr>
            </w:pPr>
            <w:r>
              <w:rPr>
                <w:sz w:val="24"/>
                <w:szCs w:val="24"/>
              </w:rPr>
              <w:t>Hours Received</w:t>
            </w:r>
          </w:p>
        </w:tc>
        <w:tc>
          <w:tcPr>
            <w:tcW w:w="1927" w:type="dxa"/>
            <w:shd w:val="clear" w:color="auto" w:fill="D9D9D9"/>
          </w:tcPr>
          <w:p w14:paraId="5592D649" w14:textId="77777777" w:rsidR="00E9771B" w:rsidRPr="0095480F" w:rsidRDefault="00E9771B" w:rsidP="00EF34FF">
            <w:pPr>
              <w:spacing w:after="0" w:line="240" w:lineRule="auto"/>
              <w:rPr>
                <w:sz w:val="24"/>
                <w:szCs w:val="24"/>
              </w:rPr>
            </w:pPr>
            <w:r>
              <w:rPr>
                <w:sz w:val="24"/>
                <w:szCs w:val="24"/>
              </w:rPr>
              <w:t>Member Start Date</w:t>
            </w:r>
          </w:p>
        </w:tc>
      </w:tr>
      <w:tr w:rsidR="00E9771B" w:rsidRPr="0095480F" w14:paraId="228EFEF5" w14:textId="77777777" w:rsidTr="00532EB4">
        <w:trPr>
          <w:trHeight w:val="285"/>
        </w:trPr>
        <w:tc>
          <w:tcPr>
            <w:tcW w:w="1938" w:type="dxa"/>
          </w:tcPr>
          <w:p w14:paraId="4102550E" w14:textId="77777777" w:rsidR="00E9771B" w:rsidRPr="0095480F" w:rsidRDefault="007F00CB" w:rsidP="00EF34FF">
            <w:pPr>
              <w:spacing w:after="0" w:line="240" w:lineRule="auto"/>
              <w:rPr>
                <w:sz w:val="24"/>
                <w:szCs w:val="24"/>
              </w:rPr>
            </w:pPr>
            <w:r>
              <w:rPr>
                <w:sz w:val="24"/>
                <w:szCs w:val="24"/>
              </w:rPr>
              <w:t>Participating Judge</w:t>
            </w:r>
          </w:p>
        </w:tc>
        <w:tc>
          <w:tcPr>
            <w:tcW w:w="1926" w:type="dxa"/>
            <w:shd w:val="clear" w:color="auto" w:fill="auto"/>
          </w:tcPr>
          <w:p w14:paraId="1185CA56" w14:textId="77777777" w:rsidR="00E9771B" w:rsidRPr="0095480F" w:rsidRDefault="00E9771B" w:rsidP="00EF34FF">
            <w:pPr>
              <w:spacing w:after="0" w:line="240" w:lineRule="auto"/>
              <w:rPr>
                <w:sz w:val="24"/>
                <w:szCs w:val="24"/>
              </w:rPr>
            </w:pPr>
          </w:p>
        </w:tc>
        <w:tc>
          <w:tcPr>
            <w:tcW w:w="1907" w:type="dxa"/>
            <w:shd w:val="clear" w:color="auto" w:fill="auto"/>
          </w:tcPr>
          <w:p w14:paraId="54B00D53" w14:textId="77777777" w:rsidR="00E9771B" w:rsidRPr="0095480F" w:rsidRDefault="00E9771B" w:rsidP="00EF34FF">
            <w:pPr>
              <w:spacing w:after="0" w:line="240" w:lineRule="auto"/>
              <w:rPr>
                <w:sz w:val="24"/>
                <w:szCs w:val="24"/>
              </w:rPr>
            </w:pPr>
          </w:p>
        </w:tc>
        <w:tc>
          <w:tcPr>
            <w:tcW w:w="1940" w:type="dxa"/>
            <w:shd w:val="clear" w:color="auto" w:fill="auto"/>
          </w:tcPr>
          <w:p w14:paraId="00FBF8F5" w14:textId="77777777" w:rsidR="00E9771B" w:rsidRPr="0095480F" w:rsidRDefault="00E9771B" w:rsidP="00EF34FF">
            <w:pPr>
              <w:spacing w:after="0" w:line="240" w:lineRule="auto"/>
              <w:rPr>
                <w:sz w:val="24"/>
                <w:szCs w:val="24"/>
              </w:rPr>
            </w:pPr>
          </w:p>
        </w:tc>
        <w:tc>
          <w:tcPr>
            <w:tcW w:w="1927" w:type="dxa"/>
            <w:shd w:val="clear" w:color="auto" w:fill="auto"/>
          </w:tcPr>
          <w:p w14:paraId="5D8A6D46" w14:textId="77777777" w:rsidR="00E9771B" w:rsidRPr="0095480F" w:rsidRDefault="00E9771B" w:rsidP="00EF34FF">
            <w:pPr>
              <w:spacing w:after="0" w:line="240" w:lineRule="auto"/>
              <w:rPr>
                <w:sz w:val="24"/>
                <w:szCs w:val="24"/>
              </w:rPr>
            </w:pPr>
          </w:p>
        </w:tc>
      </w:tr>
      <w:tr w:rsidR="00E9771B" w:rsidRPr="0095480F" w14:paraId="7FDAA9F0" w14:textId="77777777" w:rsidTr="00532EB4">
        <w:trPr>
          <w:trHeight w:val="285"/>
        </w:trPr>
        <w:tc>
          <w:tcPr>
            <w:tcW w:w="1938" w:type="dxa"/>
          </w:tcPr>
          <w:p w14:paraId="62D7CADA" w14:textId="77777777" w:rsidR="007F00CB" w:rsidRPr="0095480F" w:rsidRDefault="007F00CB" w:rsidP="00EF34FF">
            <w:pPr>
              <w:spacing w:after="0" w:line="240" w:lineRule="auto"/>
              <w:rPr>
                <w:sz w:val="24"/>
                <w:szCs w:val="24"/>
              </w:rPr>
            </w:pPr>
            <w:r>
              <w:rPr>
                <w:sz w:val="24"/>
                <w:szCs w:val="24"/>
              </w:rPr>
              <w:t>Prosecuting Attorney</w:t>
            </w:r>
          </w:p>
        </w:tc>
        <w:tc>
          <w:tcPr>
            <w:tcW w:w="1926" w:type="dxa"/>
            <w:shd w:val="clear" w:color="auto" w:fill="auto"/>
          </w:tcPr>
          <w:p w14:paraId="0B8E02D6" w14:textId="77777777" w:rsidR="00E9771B" w:rsidRPr="0095480F" w:rsidRDefault="00E9771B" w:rsidP="00EF34FF">
            <w:pPr>
              <w:spacing w:after="0" w:line="240" w:lineRule="auto"/>
              <w:rPr>
                <w:sz w:val="24"/>
                <w:szCs w:val="24"/>
              </w:rPr>
            </w:pPr>
          </w:p>
        </w:tc>
        <w:tc>
          <w:tcPr>
            <w:tcW w:w="1907" w:type="dxa"/>
            <w:shd w:val="clear" w:color="auto" w:fill="auto"/>
          </w:tcPr>
          <w:p w14:paraId="620F85F6" w14:textId="77777777" w:rsidR="00E9771B" w:rsidRPr="0095480F" w:rsidRDefault="00E9771B" w:rsidP="00EF34FF">
            <w:pPr>
              <w:spacing w:after="0" w:line="240" w:lineRule="auto"/>
              <w:rPr>
                <w:sz w:val="24"/>
                <w:szCs w:val="24"/>
              </w:rPr>
            </w:pPr>
          </w:p>
        </w:tc>
        <w:tc>
          <w:tcPr>
            <w:tcW w:w="1940" w:type="dxa"/>
            <w:shd w:val="clear" w:color="auto" w:fill="auto"/>
          </w:tcPr>
          <w:p w14:paraId="08930D61" w14:textId="77777777" w:rsidR="00E9771B" w:rsidRPr="0095480F" w:rsidRDefault="00E9771B" w:rsidP="00EF34FF">
            <w:pPr>
              <w:spacing w:after="0" w:line="240" w:lineRule="auto"/>
              <w:rPr>
                <w:sz w:val="24"/>
                <w:szCs w:val="24"/>
              </w:rPr>
            </w:pPr>
          </w:p>
        </w:tc>
        <w:tc>
          <w:tcPr>
            <w:tcW w:w="1927" w:type="dxa"/>
            <w:shd w:val="clear" w:color="auto" w:fill="auto"/>
          </w:tcPr>
          <w:p w14:paraId="0C750201" w14:textId="77777777" w:rsidR="00E9771B" w:rsidRPr="0095480F" w:rsidRDefault="00E9771B" w:rsidP="00EF34FF">
            <w:pPr>
              <w:spacing w:after="0" w:line="240" w:lineRule="auto"/>
              <w:rPr>
                <w:sz w:val="24"/>
                <w:szCs w:val="24"/>
              </w:rPr>
            </w:pPr>
          </w:p>
        </w:tc>
      </w:tr>
      <w:tr w:rsidR="00E9771B" w:rsidRPr="0095480F" w14:paraId="7CF8699B" w14:textId="77777777" w:rsidTr="00532EB4">
        <w:trPr>
          <w:trHeight w:val="285"/>
        </w:trPr>
        <w:tc>
          <w:tcPr>
            <w:tcW w:w="1938" w:type="dxa"/>
          </w:tcPr>
          <w:p w14:paraId="02B66AA1" w14:textId="77777777" w:rsidR="00E9771B" w:rsidRPr="0095480F" w:rsidRDefault="007F00CB" w:rsidP="00EF34FF">
            <w:pPr>
              <w:spacing w:after="0" w:line="240" w:lineRule="auto"/>
              <w:rPr>
                <w:sz w:val="24"/>
                <w:szCs w:val="24"/>
              </w:rPr>
            </w:pPr>
            <w:r>
              <w:rPr>
                <w:sz w:val="24"/>
                <w:szCs w:val="24"/>
              </w:rPr>
              <w:t xml:space="preserve">Defense Attorney or </w:t>
            </w:r>
            <w:r w:rsidRPr="007F00CB">
              <w:rPr>
                <w:i/>
                <w:sz w:val="24"/>
                <w:szCs w:val="24"/>
              </w:rPr>
              <w:t>Guardian ad litem</w:t>
            </w:r>
          </w:p>
        </w:tc>
        <w:tc>
          <w:tcPr>
            <w:tcW w:w="1926" w:type="dxa"/>
            <w:shd w:val="clear" w:color="auto" w:fill="auto"/>
          </w:tcPr>
          <w:p w14:paraId="2B256181" w14:textId="77777777" w:rsidR="00E9771B" w:rsidRPr="0095480F" w:rsidRDefault="00E9771B" w:rsidP="00EF34FF">
            <w:pPr>
              <w:spacing w:after="0" w:line="240" w:lineRule="auto"/>
              <w:rPr>
                <w:sz w:val="24"/>
                <w:szCs w:val="24"/>
              </w:rPr>
            </w:pPr>
          </w:p>
        </w:tc>
        <w:tc>
          <w:tcPr>
            <w:tcW w:w="1907" w:type="dxa"/>
            <w:shd w:val="clear" w:color="auto" w:fill="auto"/>
          </w:tcPr>
          <w:p w14:paraId="541A627D" w14:textId="77777777" w:rsidR="00E9771B" w:rsidRPr="0095480F" w:rsidRDefault="00E9771B" w:rsidP="00EF34FF">
            <w:pPr>
              <w:spacing w:after="0" w:line="240" w:lineRule="auto"/>
              <w:rPr>
                <w:sz w:val="24"/>
                <w:szCs w:val="24"/>
              </w:rPr>
            </w:pPr>
          </w:p>
        </w:tc>
        <w:tc>
          <w:tcPr>
            <w:tcW w:w="1940" w:type="dxa"/>
            <w:shd w:val="clear" w:color="auto" w:fill="auto"/>
          </w:tcPr>
          <w:p w14:paraId="134130FA" w14:textId="77777777" w:rsidR="00E9771B" w:rsidRPr="0095480F" w:rsidRDefault="00E9771B" w:rsidP="00EF34FF">
            <w:pPr>
              <w:spacing w:after="0" w:line="240" w:lineRule="auto"/>
              <w:rPr>
                <w:sz w:val="24"/>
                <w:szCs w:val="24"/>
              </w:rPr>
            </w:pPr>
          </w:p>
        </w:tc>
        <w:tc>
          <w:tcPr>
            <w:tcW w:w="1927" w:type="dxa"/>
            <w:shd w:val="clear" w:color="auto" w:fill="auto"/>
          </w:tcPr>
          <w:p w14:paraId="470098F2" w14:textId="77777777" w:rsidR="00E9771B" w:rsidRPr="0095480F" w:rsidRDefault="00E9771B" w:rsidP="00EF34FF">
            <w:pPr>
              <w:spacing w:after="0" w:line="240" w:lineRule="auto"/>
              <w:rPr>
                <w:sz w:val="24"/>
                <w:szCs w:val="24"/>
              </w:rPr>
            </w:pPr>
          </w:p>
        </w:tc>
      </w:tr>
      <w:tr w:rsidR="00E9771B" w:rsidRPr="0095480F" w14:paraId="6E23D843" w14:textId="77777777" w:rsidTr="00532EB4">
        <w:trPr>
          <w:trHeight w:val="300"/>
        </w:trPr>
        <w:tc>
          <w:tcPr>
            <w:tcW w:w="1938" w:type="dxa"/>
          </w:tcPr>
          <w:p w14:paraId="60F85C83" w14:textId="77777777" w:rsidR="00E9771B" w:rsidRPr="0095480F" w:rsidRDefault="007F00CB" w:rsidP="00EF34FF">
            <w:pPr>
              <w:spacing w:after="0" w:line="240" w:lineRule="auto"/>
              <w:rPr>
                <w:sz w:val="24"/>
                <w:szCs w:val="24"/>
              </w:rPr>
            </w:pPr>
            <w:r>
              <w:rPr>
                <w:sz w:val="24"/>
                <w:szCs w:val="24"/>
              </w:rPr>
              <w:t>Monitoring Officer/Probation Officer</w:t>
            </w:r>
          </w:p>
        </w:tc>
        <w:tc>
          <w:tcPr>
            <w:tcW w:w="1926" w:type="dxa"/>
            <w:shd w:val="clear" w:color="auto" w:fill="auto"/>
          </w:tcPr>
          <w:p w14:paraId="3301FB83" w14:textId="77777777" w:rsidR="00E9771B" w:rsidRPr="0095480F" w:rsidRDefault="00E9771B" w:rsidP="00EF34FF">
            <w:pPr>
              <w:spacing w:after="0" w:line="240" w:lineRule="auto"/>
              <w:rPr>
                <w:sz w:val="24"/>
                <w:szCs w:val="24"/>
              </w:rPr>
            </w:pPr>
          </w:p>
        </w:tc>
        <w:tc>
          <w:tcPr>
            <w:tcW w:w="1907" w:type="dxa"/>
            <w:shd w:val="clear" w:color="auto" w:fill="auto"/>
          </w:tcPr>
          <w:p w14:paraId="6E1A95F9" w14:textId="77777777" w:rsidR="00E9771B" w:rsidRPr="0095480F" w:rsidRDefault="00E9771B" w:rsidP="00EF34FF">
            <w:pPr>
              <w:spacing w:after="0" w:line="240" w:lineRule="auto"/>
              <w:rPr>
                <w:sz w:val="24"/>
                <w:szCs w:val="24"/>
              </w:rPr>
            </w:pPr>
          </w:p>
        </w:tc>
        <w:tc>
          <w:tcPr>
            <w:tcW w:w="1940" w:type="dxa"/>
            <w:shd w:val="clear" w:color="auto" w:fill="auto"/>
          </w:tcPr>
          <w:p w14:paraId="0CF852F1" w14:textId="77777777" w:rsidR="00E9771B" w:rsidRPr="0095480F" w:rsidRDefault="00E9771B" w:rsidP="00EF34FF">
            <w:pPr>
              <w:spacing w:after="0" w:line="240" w:lineRule="auto"/>
              <w:rPr>
                <w:sz w:val="24"/>
                <w:szCs w:val="24"/>
              </w:rPr>
            </w:pPr>
          </w:p>
        </w:tc>
        <w:tc>
          <w:tcPr>
            <w:tcW w:w="1927" w:type="dxa"/>
            <w:shd w:val="clear" w:color="auto" w:fill="auto"/>
          </w:tcPr>
          <w:p w14:paraId="2D92A72B" w14:textId="77777777" w:rsidR="00E9771B" w:rsidRPr="0095480F" w:rsidRDefault="00E9771B" w:rsidP="00EF34FF">
            <w:pPr>
              <w:spacing w:after="0" w:line="240" w:lineRule="auto"/>
              <w:rPr>
                <w:sz w:val="24"/>
                <w:szCs w:val="24"/>
              </w:rPr>
            </w:pPr>
          </w:p>
        </w:tc>
      </w:tr>
      <w:tr w:rsidR="00E9771B" w:rsidRPr="0095480F" w14:paraId="6F6D0CFC" w14:textId="77777777" w:rsidTr="00532EB4">
        <w:trPr>
          <w:trHeight w:val="285"/>
        </w:trPr>
        <w:tc>
          <w:tcPr>
            <w:tcW w:w="1938" w:type="dxa"/>
          </w:tcPr>
          <w:p w14:paraId="702C72A8" w14:textId="77777777" w:rsidR="00E9771B" w:rsidRPr="0095480F" w:rsidRDefault="007F00CB" w:rsidP="00EF34FF">
            <w:pPr>
              <w:spacing w:after="0" w:line="240" w:lineRule="auto"/>
              <w:rPr>
                <w:sz w:val="24"/>
                <w:szCs w:val="24"/>
              </w:rPr>
            </w:pPr>
            <w:r>
              <w:rPr>
                <w:sz w:val="24"/>
                <w:szCs w:val="24"/>
              </w:rPr>
              <w:t>Treatment Provider Representative</w:t>
            </w:r>
          </w:p>
        </w:tc>
        <w:tc>
          <w:tcPr>
            <w:tcW w:w="1926" w:type="dxa"/>
            <w:shd w:val="clear" w:color="auto" w:fill="auto"/>
          </w:tcPr>
          <w:p w14:paraId="74377BA8" w14:textId="77777777" w:rsidR="00E9771B" w:rsidRPr="0095480F" w:rsidRDefault="00E9771B" w:rsidP="00EF34FF">
            <w:pPr>
              <w:spacing w:after="0" w:line="240" w:lineRule="auto"/>
              <w:rPr>
                <w:sz w:val="24"/>
                <w:szCs w:val="24"/>
              </w:rPr>
            </w:pPr>
          </w:p>
        </w:tc>
        <w:tc>
          <w:tcPr>
            <w:tcW w:w="1907" w:type="dxa"/>
            <w:shd w:val="clear" w:color="auto" w:fill="auto"/>
          </w:tcPr>
          <w:p w14:paraId="0F8FDA24" w14:textId="77777777" w:rsidR="00E9771B" w:rsidRPr="0095480F" w:rsidRDefault="00E9771B" w:rsidP="00EF34FF">
            <w:pPr>
              <w:spacing w:after="0" w:line="240" w:lineRule="auto"/>
              <w:rPr>
                <w:sz w:val="24"/>
                <w:szCs w:val="24"/>
              </w:rPr>
            </w:pPr>
          </w:p>
        </w:tc>
        <w:tc>
          <w:tcPr>
            <w:tcW w:w="1940" w:type="dxa"/>
            <w:shd w:val="clear" w:color="auto" w:fill="auto"/>
          </w:tcPr>
          <w:p w14:paraId="1CB03F2B" w14:textId="77777777" w:rsidR="00E9771B" w:rsidRPr="0095480F" w:rsidRDefault="00E9771B" w:rsidP="00EF34FF">
            <w:pPr>
              <w:spacing w:after="0" w:line="240" w:lineRule="auto"/>
              <w:rPr>
                <w:sz w:val="24"/>
                <w:szCs w:val="24"/>
              </w:rPr>
            </w:pPr>
          </w:p>
        </w:tc>
        <w:tc>
          <w:tcPr>
            <w:tcW w:w="1927" w:type="dxa"/>
            <w:shd w:val="clear" w:color="auto" w:fill="auto"/>
          </w:tcPr>
          <w:p w14:paraId="30740EEB" w14:textId="77777777" w:rsidR="00E9771B" w:rsidRPr="0095480F" w:rsidRDefault="00E9771B" w:rsidP="00EF34FF">
            <w:pPr>
              <w:spacing w:after="0" w:line="240" w:lineRule="auto"/>
              <w:rPr>
                <w:sz w:val="24"/>
                <w:szCs w:val="24"/>
              </w:rPr>
            </w:pPr>
          </w:p>
        </w:tc>
      </w:tr>
      <w:tr w:rsidR="00E9771B" w:rsidRPr="0095480F" w14:paraId="3A93DA3E" w14:textId="77777777" w:rsidTr="00532EB4">
        <w:trPr>
          <w:trHeight w:val="285"/>
        </w:trPr>
        <w:tc>
          <w:tcPr>
            <w:tcW w:w="1938" w:type="dxa"/>
          </w:tcPr>
          <w:p w14:paraId="4598018E" w14:textId="77777777" w:rsidR="00E9771B" w:rsidRPr="0095480F" w:rsidRDefault="007F00CB" w:rsidP="00EF34FF">
            <w:pPr>
              <w:spacing w:after="0" w:line="240" w:lineRule="auto"/>
              <w:rPr>
                <w:sz w:val="24"/>
                <w:szCs w:val="24"/>
              </w:rPr>
            </w:pPr>
            <w:r>
              <w:rPr>
                <w:sz w:val="24"/>
                <w:szCs w:val="24"/>
              </w:rPr>
              <w:t>Program Coordinator</w:t>
            </w:r>
          </w:p>
        </w:tc>
        <w:tc>
          <w:tcPr>
            <w:tcW w:w="1926" w:type="dxa"/>
            <w:shd w:val="clear" w:color="auto" w:fill="auto"/>
          </w:tcPr>
          <w:p w14:paraId="73806E8A" w14:textId="77777777" w:rsidR="00E9771B" w:rsidRPr="0095480F" w:rsidRDefault="00E9771B" w:rsidP="00EF34FF">
            <w:pPr>
              <w:spacing w:after="0" w:line="240" w:lineRule="auto"/>
              <w:rPr>
                <w:sz w:val="24"/>
                <w:szCs w:val="24"/>
              </w:rPr>
            </w:pPr>
          </w:p>
        </w:tc>
        <w:tc>
          <w:tcPr>
            <w:tcW w:w="1907" w:type="dxa"/>
            <w:shd w:val="clear" w:color="auto" w:fill="auto"/>
          </w:tcPr>
          <w:p w14:paraId="211D88B0" w14:textId="77777777" w:rsidR="00E9771B" w:rsidRPr="0095480F" w:rsidRDefault="00E9771B" w:rsidP="00EF34FF">
            <w:pPr>
              <w:spacing w:after="0" w:line="240" w:lineRule="auto"/>
              <w:rPr>
                <w:sz w:val="24"/>
                <w:szCs w:val="24"/>
              </w:rPr>
            </w:pPr>
          </w:p>
        </w:tc>
        <w:tc>
          <w:tcPr>
            <w:tcW w:w="1940" w:type="dxa"/>
            <w:shd w:val="clear" w:color="auto" w:fill="auto"/>
          </w:tcPr>
          <w:p w14:paraId="051198CA" w14:textId="77777777" w:rsidR="00E9771B" w:rsidRPr="0095480F" w:rsidRDefault="00E9771B" w:rsidP="00EF34FF">
            <w:pPr>
              <w:spacing w:after="0" w:line="240" w:lineRule="auto"/>
              <w:rPr>
                <w:sz w:val="24"/>
                <w:szCs w:val="24"/>
              </w:rPr>
            </w:pPr>
          </w:p>
        </w:tc>
        <w:tc>
          <w:tcPr>
            <w:tcW w:w="1927" w:type="dxa"/>
            <w:shd w:val="clear" w:color="auto" w:fill="auto"/>
          </w:tcPr>
          <w:p w14:paraId="0F1F307D" w14:textId="77777777" w:rsidR="00E9771B" w:rsidRPr="0095480F" w:rsidRDefault="00E9771B" w:rsidP="00EF34FF">
            <w:pPr>
              <w:spacing w:after="0" w:line="240" w:lineRule="auto"/>
              <w:rPr>
                <w:sz w:val="24"/>
                <w:szCs w:val="24"/>
              </w:rPr>
            </w:pPr>
          </w:p>
        </w:tc>
      </w:tr>
    </w:tbl>
    <w:p w14:paraId="67DB3D78" w14:textId="77777777" w:rsidR="0006558C" w:rsidRDefault="0006558C" w:rsidP="00EF34FF">
      <w:pPr>
        <w:spacing w:after="0" w:line="240" w:lineRule="auto"/>
        <w:rPr>
          <w:sz w:val="24"/>
          <w:szCs w:val="24"/>
        </w:rPr>
      </w:pPr>
    </w:p>
    <w:p w14:paraId="60D213DC" w14:textId="77777777" w:rsidR="00860FBE" w:rsidRDefault="00966530" w:rsidP="00EF34FF">
      <w:pPr>
        <w:spacing w:after="0" w:line="240" w:lineRule="auto"/>
        <w:rPr>
          <w:sz w:val="24"/>
          <w:szCs w:val="24"/>
        </w:rPr>
      </w:pPr>
      <w:r>
        <w:rPr>
          <w:b/>
          <w:sz w:val="24"/>
          <w:szCs w:val="24"/>
        </w:rPr>
        <w:pict w14:anchorId="62971E5F">
          <v:rect id="_x0000_i1034" style="width:0;height:1.5pt" o:hralign="center" o:hrstd="t" o:hr="t" fillcolor="#a0a0a0" stroked="f"/>
        </w:pict>
      </w:r>
    </w:p>
    <w:p w14:paraId="7650D502" w14:textId="77777777" w:rsidR="00B954FB" w:rsidRDefault="00B954FB" w:rsidP="00EF34FF">
      <w:pPr>
        <w:spacing w:after="0" w:line="240" w:lineRule="auto"/>
        <w:jc w:val="center"/>
        <w:rPr>
          <w:b/>
          <w:sz w:val="24"/>
          <w:szCs w:val="24"/>
        </w:rPr>
      </w:pPr>
    </w:p>
    <w:p w14:paraId="160891C2" w14:textId="77777777" w:rsidR="00630370" w:rsidRDefault="00630370" w:rsidP="00EF34FF">
      <w:pPr>
        <w:spacing w:after="0" w:line="240" w:lineRule="auto"/>
        <w:jc w:val="center"/>
        <w:rPr>
          <w:b/>
          <w:sz w:val="24"/>
          <w:szCs w:val="24"/>
        </w:rPr>
      </w:pPr>
      <w:bookmarkStart w:id="12" w:name="Section_11"/>
      <w:r>
        <w:rPr>
          <w:b/>
          <w:sz w:val="24"/>
          <w:szCs w:val="24"/>
        </w:rPr>
        <w:t>Section 1</w:t>
      </w:r>
      <w:r w:rsidR="00E9771B">
        <w:rPr>
          <w:b/>
          <w:sz w:val="24"/>
          <w:szCs w:val="24"/>
        </w:rPr>
        <w:t>1</w:t>
      </w:r>
      <w:r>
        <w:rPr>
          <w:b/>
          <w:sz w:val="24"/>
          <w:szCs w:val="24"/>
        </w:rPr>
        <w:t>. Recidivism, Retention, Sobriety</w:t>
      </w:r>
    </w:p>
    <w:bookmarkEnd w:id="12"/>
    <w:p w14:paraId="61CC85D5" w14:textId="77777777" w:rsidR="00630370" w:rsidRDefault="00630370" w:rsidP="00EF34FF">
      <w:pPr>
        <w:spacing w:after="0" w:line="240" w:lineRule="auto"/>
        <w:jc w:val="center"/>
        <w:rPr>
          <w:b/>
          <w:sz w:val="24"/>
          <w:szCs w:val="24"/>
        </w:rPr>
      </w:pPr>
    </w:p>
    <w:p w14:paraId="7E372BB8" w14:textId="027CEC0F" w:rsidR="00630370" w:rsidRDefault="002D56BA" w:rsidP="00311409">
      <w:pPr>
        <w:spacing w:after="0" w:line="240" w:lineRule="auto"/>
        <w:jc w:val="both"/>
        <w:rPr>
          <w:sz w:val="24"/>
          <w:szCs w:val="24"/>
        </w:rPr>
      </w:pPr>
      <w:r w:rsidRPr="00532EB4">
        <w:rPr>
          <w:sz w:val="24"/>
          <w:szCs w:val="24"/>
        </w:rPr>
        <w:t>C</w:t>
      </w:r>
      <w:r w:rsidR="00822BA3" w:rsidRPr="00532EB4">
        <w:rPr>
          <w:sz w:val="24"/>
          <w:szCs w:val="24"/>
        </w:rPr>
        <w:t xml:space="preserve">ourt </w:t>
      </w:r>
      <w:r w:rsidRPr="00532EB4">
        <w:rPr>
          <w:sz w:val="24"/>
          <w:szCs w:val="24"/>
        </w:rPr>
        <w:t>S</w:t>
      </w:r>
      <w:r w:rsidR="00822BA3" w:rsidRPr="00532EB4">
        <w:rPr>
          <w:sz w:val="24"/>
          <w:szCs w:val="24"/>
        </w:rPr>
        <w:t xml:space="preserve">upervised </w:t>
      </w:r>
      <w:r w:rsidRPr="00532EB4">
        <w:rPr>
          <w:sz w:val="24"/>
          <w:szCs w:val="24"/>
        </w:rPr>
        <w:t>T</w:t>
      </w:r>
      <w:r w:rsidR="00822BA3" w:rsidRPr="00532EB4">
        <w:rPr>
          <w:sz w:val="24"/>
          <w:szCs w:val="24"/>
        </w:rPr>
        <w:t>reatment</w:t>
      </w:r>
      <w:r w:rsidRPr="00532EB4">
        <w:rPr>
          <w:sz w:val="24"/>
          <w:szCs w:val="24"/>
        </w:rPr>
        <w:t xml:space="preserve"> Programs </w:t>
      </w:r>
      <w:r w:rsidR="00A864E4" w:rsidRPr="00532EB4">
        <w:rPr>
          <w:sz w:val="24"/>
          <w:szCs w:val="24"/>
        </w:rPr>
        <w:t>contribute to</w:t>
      </w:r>
      <w:r w:rsidR="003E4B7F" w:rsidRPr="00532EB4">
        <w:rPr>
          <w:sz w:val="24"/>
          <w:szCs w:val="24"/>
        </w:rPr>
        <w:t xml:space="preserve"> the goals of reducing crime/</w:t>
      </w:r>
      <w:r w:rsidRPr="00532EB4">
        <w:rPr>
          <w:sz w:val="24"/>
          <w:szCs w:val="24"/>
        </w:rPr>
        <w:t>reducing recidivism, retaining individuals for the full duration of the program, and increasing durations of sobriety</w:t>
      </w:r>
      <w:r w:rsidR="003E4B7F" w:rsidRPr="00532EB4">
        <w:rPr>
          <w:sz w:val="24"/>
          <w:szCs w:val="24"/>
        </w:rPr>
        <w:t xml:space="preserve"> prior to graduating a program</w:t>
      </w:r>
      <w:r w:rsidRPr="00532EB4">
        <w:rPr>
          <w:sz w:val="24"/>
          <w:szCs w:val="24"/>
        </w:rPr>
        <w:t xml:space="preserve">. </w:t>
      </w:r>
      <w:r w:rsidR="00C86643" w:rsidRPr="00532EB4">
        <w:rPr>
          <w:sz w:val="24"/>
          <w:szCs w:val="24"/>
        </w:rPr>
        <w:t>G</w:t>
      </w:r>
      <w:r w:rsidR="00311409" w:rsidRPr="00532EB4">
        <w:rPr>
          <w:sz w:val="24"/>
          <w:szCs w:val="24"/>
        </w:rPr>
        <w:t>oals for each of the</w:t>
      </w:r>
      <w:r w:rsidRPr="00532EB4">
        <w:rPr>
          <w:sz w:val="24"/>
          <w:szCs w:val="24"/>
        </w:rPr>
        <w:t xml:space="preserve"> three target areas </w:t>
      </w:r>
      <w:r w:rsidR="00C86643" w:rsidRPr="00532EB4">
        <w:rPr>
          <w:sz w:val="24"/>
          <w:szCs w:val="24"/>
        </w:rPr>
        <w:t xml:space="preserve">are set in </w:t>
      </w:r>
      <w:r w:rsidRPr="00532EB4">
        <w:rPr>
          <w:sz w:val="24"/>
          <w:szCs w:val="24"/>
        </w:rPr>
        <w:t>annual contracts</w:t>
      </w:r>
      <w:r w:rsidR="003E4B7F" w:rsidRPr="00532EB4">
        <w:rPr>
          <w:sz w:val="24"/>
          <w:szCs w:val="24"/>
        </w:rPr>
        <w:t xml:space="preserve"> </w:t>
      </w:r>
      <w:r w:rsidR="00C86643" w:rsidRPr="00532EB4">
        <w:rPr>
          <w:sz w:val="24"/>
          <w:szCs w:val="24"/>
        </w:rPr>
        <w:t xml:space="preserve">and </w:t>
      </w:r>
      <w:r w:rsidR="003E4B7F" w:rsidRPr="00532EB4">
        <w:rPr>
          <w:sz w:val="24"/>
          <w:szCs w:val="24"/>
        </w:rPr>
        <w:t>in site visit reports</w:t>
      </w:r>
      <w:r w:rsidRPr="00532EB4">
        <w:rPr>
          <w:sz w:val="24"/>
          <w:szCs w:val="24"/>
        </w:rPr>
        <w:t>, and the goals are based on the functionality of existing programs and averages reported in national or regional studies.</w:t>
      </w:r>
      <w:r>
        <w:rPr>
          <w:sz w:val="24"/>
          <w:szCs w:val="24"/>
        </w:rPr>
        <w:t xml:space="preserve"> </w:t>
      </w:r>
    </w:p>
    <w:p w14:paraId="25952EE7" w14:textId="77777777" w:rsidR="002D56BA" w:rsidRDefault="002D56BA" w:rsidP="00EF34FF">
      <w:pPr>
        <w:spacing w:after="0" w:line="240" w:lineRule="auto"/>
        <w:rPr>
          <w:sz w:val="24"/>
          <w:szCs w:val="24"/>
        </w:rPr>
      </w:pPr>
    </w:p>
    <w:p w14:paraId="67350D89" w14:textId="77777777" w:rsidR="00551CF4" w:rsidRDefault="00E253F9" w:rsidP="00E253F9">
      <w:pPr>
        <w:tabs>
          <w:tab w:val="left" w:pos="0"/>
        </w:tabs>
        <w:spacing w:after="0" w:line="240" w:lineRule="auto"/>
        <w:rPr>
          <w:sz w:val="24"/>
          <w:szCs w:val="24"/>
        </w:rPr>
      </w:pPr>
      <w:r>
        <w:rPr>
          <w:sz w:val="24"/>
          <w:szCs w:val="24"/>
        </w:rPr>
        <w:t xml:space="preserve">1. </w:t>
      </w:r>
      <w:r w:rsidR="002D56BA" w:rsidRPr="00E253F9">
        <w:rPr>
          <w:sz w:val="24"/>
          <w:szCs w:val="24"/>
        </w:rPr>
        <w:t>What method</w:t>
      </w:r>
      <w:r w:rsidR="00A864E4">
        <w:rPr>
          <w:sz w:val="24"/>
          <w:szCs w:val="24"/>
        </w:rPr>
        <w:t>(</w:t>
      </w:r>
      <w:r w:rsidR="002D56BA" w:rsidRPr="00E253F9">
        <w:rPr>
          <w:sz w:val="24"/>
          <w:szCs w:val="24"/>
        </w:rPr>
        <w:t>s</w:t>
      </w:r>
      <w:r w:rsidR="0067694A">
        <w:rPr>
          <w:sz w:val="24"/>
          <w:szCs w:val="24"/>
        </w:rPr>
        <w:t>)</w:t>
      </w:r>
      <w:r w:rsidR="002D56BA" w:rsidRPr="00E253F9">
        <w:rPr>
          <w:sz w:val="24"/>
          <w:szCs w:val="24"/>
        </w:rPr>
        <w:t xml:space="preserve"> does your program utilize to track recidivism? </w:t>
      </w:r>
    </w:p>
    <w:p w14:paraId="795534C1" w14:textId="4F893E0D" w:rsidR="00E253F9" w:rsidRDefault="002B0B9D" w:rsidP="00E253F9">
      <w:pPr>
        <w:tabs>
          <w:tab w:val="left" w:pos="0"/>
        </w:tabs>
        <w:spacing w:after="0" w:line="240" w:lineRule="auto"/>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54D5D735" w14:textId="77777777" w:rsidR="00E253F9" w:rsidRDefault="00E253F9" w:rsidP="00E253F9">
      <w:pPr>
        <w:tabs>
          <w:tab w:val="left" w:pos="0"/>
        </w:tabs>
        <w:spacing w:after="0" w:line="240" w:lineRule="auto"/>
        <w:rPr>
          <w:sz w:val="24"/>
          <w:szCs w:val="24"/>
        </w:rPr>
      </w:pPr>
    </w:p>
    <w:p w14:paraId="2AADF947" w14:textId="77777777" w:rsidR="00E253F9" w:rsidRPr="00E253F9" w:rsidRDefault="00E253F9" w:rsidP="00E253F9">
      <w:pPr>
        <w:spacing w:after="0" w:line="240" w:lineRule="auto"/>
        <w:rPr>
          <w:sz w:val="24"/>
          <w:szCs w:val="24"/>
        </w:rPr>
      </w:pPr>
    </w:p>
    <w:p w14:paraId="6F40D748" w14:textId="613F6A23" w:rsidR="006A3F1B" w:rsidRDefault="006A3F1B" w:rsidP="006A3F1B">
      <w:pPr>
        <w:spacing w:after="0" w:line="240" w:lineRule="auto"/>
        <w:rPr>
          <w:sz w:val="24"/>
          <w:szCs w:val="24"/>
        </w:rPr>
      </w:pPr>
      <w:r>
        <w:rPr>
          <w:sz w:val="24"/>
          <w:szCs w:val="24"/>
        </w:rPr>
        <w:t xml:space="preserve">2. </w:t>
      </w:r>
      <w:r w:rsidR="003E4B7F">
        <w:rPr>
          <w:sz w:val="24"/>
          <w:szCs w:val="24"/>
        </w:rPr>
        <w:t>What does your program do to retain participants in</w:t>
      </w:r>
      <w:r w:rsidR="00786848">
        <w:rPr>
          <w:sz w:val="24"/>
          <w:szCs w:val="24"/>
        </w:rPr>
        <w:t xml:space="preserve"> the program</w:t>
      </w:r>
      <w:r w:rsidR="003E4B7F">
        <w:rPr>
          <w:sz w:val="24"/>
          <w:szCs w:val="24"/>
        </w:rPr>
        <w:t xml:space="preserve">? </w:t>
      </w:r>
    </w:p>
    <w:p w14:paraId="196DAE0E" w14:textId="26AB6EB8" w:rsidR="00E253F9" w:rsidRDefault="002B0B9D" w:rsidP="00EF34FF">
      <w:pPr>
        <w:spacing w:after="0" w:line="240" w:lineRule="auto"/>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1FBB0EA1" w14:textId="77777777" w:rsidR="00E253F9" w:rsidRDefault="00E253F9" w:rsidP="00EF34FF">
      <w:pPr>
        <w:spacing w:after="0" w:line="240" w:lineRule="auto"/>
        <w:rPr>
          <w:sz w:val="24"/>
          <w:szCs w:val="24"/>
        </w:rPr>
      </w:pPr>
    </w:p>
    <w:p w14:paraId="662CEB29" w14:textId="77777777" w:rsidR="00E253F9" w:rsidRDefault="00966530" w:rsidP="00EF34FF">
      <w:pPr>
        <w:spacing w:after="0" w:line="240" w:lineRule="auto"/>
        <w:rPr>
          <w:sz w:val="24"/>
          <w:szCs w:val="24"/>
        </w:rPr>
      </w:pPr>
      <w:r>
        <w:rPr>
          <w:b/>
          <w:sz w:val="24"/>
          <w:szCs w:val="24"/>
        </w:rPr>
        <w:lastRenderedPageBreak/>
        <w:pict w14:anchorId="5A7517A0">
          <v:rect id="_x0000_i1035" style="width:0;height:1.5pt" o:hralign="center" o:hrstd="t" o:hr="t" fillcolor="#a0a0a0" stroked="f"/>
        </w:pict>
      </w:r>
    </w:p>
    <w:p w14:paraId="64467855" w14:textId="77777777" w:rsidR="00E253F9" w:rsidRDefault="00E253F9" w:rsidP="00EF34FF">
      <w:pPr>
        <w:spacing w:after="0" w:line="240" w:lineRule="auto"/>
        <w:rPr>
          <w:sz w:val="24"/>
          <w:szCs w:val="24"/>
        </w:rPr>
      </w:pPr>
    </w:p>
    <w:p w14:paraId="7E83390E" w14:textId="77777777" w:rsidR="003E4B7F" w:rsidRDefault="003E4B7F" w:rsidP="00EF34FF">
      <w:pPr>
        <w:spacing w:after="0" w:line="240" w:lineRule="auto"/>
        <w:jc w:val="center"/>
        <w:rPr>
          <w:b/>
          <w:sz w:val="24"/>
          <w:szCs w:val="24"/>
        </w:rPr>
      </w:pPr>
      <w:bookmarkStart w:id="13" w:name="Section_12"/>
      <w:r>
        <w:rPr>
          <w:b/>
          <w:sz w:val="24"/>
          <w:szCs w:val="24"/>
        </w:rPr>
        <w:t>Section 1</w:t>
      </w:r>
      <w:r w:rsidR="00E9771B">
        <w:rPr>
          <w:b/>
          <w:sz w:val="24"/>
          <w:szCs w:val="24"/>
        </w:rPr>
        <w:t>2</w:t>
      </w:r>
      <w:r>
        <w:rPr>
          <w:b/>
          <w:sz w:val="24"/>
          <w:szCs w:val="24"/>
        </w:rPr>
        <w:t>. Community Outreach</w:t>
      </w:r>
    </w:p>
    <w:bookmarkEnd w:id="13"/>
    <w:p w14:paraId="0B30C8AC" w14:textId="77777777" w:rsidR="003E4B7F" w:rsidRDefault="003E4B7F" w:rsidP="00EF34FF">
      <w:pPr>
        <w:spacing w:after="0" w:line="240" w:lineRule="auto"/>
        <w:jc w:val="center"/>
        <w:rPr>
          <w:b/>
          <w:sz w:val="24"/>
          <w:szCs w:val="24"/>
        </w:rPr>
      </w:pPr>
    </w:p>
    <w:p w14:paraId="698F2840" w14:textId="7DF36E55" w:rsidR="003E4B7F" w:rsidRDefault="00FB7E1B" w:rsidP="00EF34FF">
      <w:pPr>
        <w:spacing w:after="0" w:line="240" w:lineRule="auto"/>
        <w:rPr>
          <w:sz w:val="24"/>
          <w:szCs w:val="24"/>
        </w:rPr>
      </w:pPr>
      <w:r>
        <w:rPr>
          <w:sz w:val="24"/>
          <w:szCs w:val="24"/>
        </w:rPr>
        <w:t>D</w:t>
      </w:r>
      <w:r w:rsidR="00C00E53">
        <w:rPr>
          <w:sz w:val="24"/>
          <w:szCs w:val="24"/>
        </w:rPr>
        <w:t>iscuss community outreach activitie</w:t>
      </w:r>
      <w:r w:rsidR="00786848">
        <w:rPr>
          <w:sz w:val="24"/>
          <w:szCs w:val="24"/>
        </w:rPr>
        <w:t>s completed by the</w:t>
      </w:r>
      <w:r w:rsidR="000A5275">
        <w:rPr>
          <w:sz w:val="24"/>
          <w:szCs w:val="24"/>
        </w:rPr>
        <w:t xml:space="preserve"> p</w:t>
      </w:r>
      <w:r w:rsidR="00506180">
        <w:rPr>
          <w:sz w:val="24"/>
          <w:szCs w:val="24"/>
        </w:rPr>
        <w:t>rogram in</w:t>
      </w:r>
      <w:r w:rsidR="00C00E53">
        <w:rPr>
          <w:sz w:val="24"/>
          <w:szCs w:val="24"/>
        </w:rPr>
        <w:t xml:space="preserve"> FY</w:t>
      </w:r>
      <w:r w:rsidR="00786848">
        <w:rPr>
          <w:sz w:val="24"/>
          <w:szCs w:val="24"/>
        </w:rPr>
        <w:t>20</w:t>
      </w:r>
      <w:r w:rsidR="00C00E53">
        <w:rPr>
          <w:sz w:val="24"/>
          <w:szCs w:val="24"/>
        </w:rPr>
        <w:t xml:space="preserve"> to date: </w:t>
      </w:r>
    </w:p>
    <w:p w14:paraId="3408212D" w14:textId="77777777" w:rsidR="00C00E53" w:rsidRDefault="002B0B9D" w:rsidP="00EF34FF">
      <w:pPr>
        <w:spacing w:after="0" w:line="240" w:lineRule="auto"/>
        <w:rPr>
          <w:sz w:val="24"/>
          <w:szCs w:val="24"/>
        </w:rPr>
      </w:pPr>
      <w:r w:rsidRPr="0091754B">
        <w:rPr>
          <w:rStyle w:val="Style12"/>
        </w:rPr>
        <w:fldChar w:fldCharType="begin">
          <w:ffData>
            <w:name w:val="Text1"/>
            <w:enabled/>
            <w:calcOnExit w:val="0"/>
            <w:textInput/>
          </w:ffData>
        </w:fldChar>
      </w:r>
      <w:r w:rsidRPr="0091754B">
        <w:rPr>
          <w:rStyle w:val="Style12"/>
        </w:rPr>
        <w:instrText xml:space="preserve"> FORMTEXT </w:instrText>
      </w:r>
      <w:r w:rsidRPr="0091754B">
        <w:rPr>
          <w:rStyle w:val="Style12"/>
        </w:rPr>
      </w:r>
      <w:r w:rsidRPr="0091754B">
        <w:rPr>
          <w:rStyle w:val="Style12"/>
        </w:rPr>
        <w:fldChar w:fldCharType="separate"/>
      </w:r>
      <w:r>
        <w:rPr>
          <w:rStyle w:val="Style12"/>
        </w:rPr>
        <w:t> </w:t>
      </w:r>
      <w:r>
        <w:rPr>
          <w:rStyle w:val="Style12"/>
        </w:rPr>
        <w:t> </w:t>
      </w:r>
      <w:r>
        <w:rPr>
          <w:rStyle w:val="Style12"/>
        </w:rPr>
        <w:t> </w:t>
      </w:r>
      <w:r>
        <w:rPr>
          <w:rStyle w:val="Style12"/>
        </w:rPr>
        <w:t> </w:t>
      </w:r>
      <w:r>
        <w:rPr>
          <w:rStyle w:val="Style12"/>
        </w:rPr>
        <w:t> </w:t>
      </w:r>
      <w:r w:rsidRPr="0091754B">
        <w:rPr>
          <w:rStyle w:val="Style12"/>
        </w:rPr>
        <w:fldChar w:fldCharType="end"/>
      </w:r>
    </w:p>
    <w:p w14:paraId="36ED93D7" w14:textId="77777777" w:rsidR="00E253F9" w:rsidRDefault="00E253F9" w:rsidP="00EF34FF">
      <w:pPr>
        <w:spacing w:after="0" w:line="240" w:lineRule="auto"/>
        <w:rPr>
          <w:sz w:val="24"/>
          <w:szCs w:val="24"/>
        </w:rPr>
      </w:pPr>
    </w:p>
    <w:p w14:paraId="534D6670" w14:textId="77777777" w:rsidR="00E253F9" w:rsidRDefault="00E253F9" w:rsidP="00EF34FF">
      <w:pPr>
        <w:spacing w:after="0" w:line="240" w:lineRule="auto"/>
        <w:rPr>
          <w:sz w:val="24"/>
          <w:szCs w:val="24"/>
        </w:rPr>
      </w:pPr>
    </w:p>
    <w:p w14:paraId="5B5FAD87" w14:textId="77777777" w:rsidR="00E253F9" w:rsidRDefault="00966530" w:rsidP="00EF34FF">
      <w:pPr>
        <w:spacing w:after="0" w:line="240" w:lineRule="auto"/>
        <w:rPr>
          <w:sz w:val="24"/>
          <w:szCs w:val="24"/>
        </w:rPr>
      </w:pPr>
      <w:r>
        <w:rPr>
          <w:b/>
          <w:sz w:val="24"/>
          <w:szCs w:val="24"/>
        </w:rPr>
        <w:pict w14:anchorId="59182B4B">
          <v:rect id="_x0000_i1036" style="width:0;height:1.5pt" o:hralign="center" o:hrstd="t" o:hr="t" fillcolor="#a0a0a0" stroked="f"/>
        </w:pict>
      </w:r>
    </w:p>
    <w:p w14:paraId="009101E4" w14:textId="77777777" w:rsidR="00C00E53" w:rsidRDefault="00C00E53" w:rsidP="00EF34FF">
      <w:pPr>
        <w:spacing w:after="0" w:line="240" w:lineRule="auto"/>
        <w:rPr>
          <w:sz w:val="24"/>
          <w:szCs w:val="24"/>
        </w:rPr>
      </w:pPr>
    </w:p>
    <w:p w14:paraId="5602463E" w14:textId="77777777" w:rsidR="005E3812" w:rsidRDefault="00C00E53" w:rsidP="0039467E">
      <w:pPr>
        <w:spacing w:after="0" w:line="240" w:lineRule="auto"/>
        <w:jc w:val="center"/>
        <w:rPr>
          <w:b/>
          <w:sz w:val="24"/>
          <w:szCs w:val="24"/>
        </w:rPr>
      </w:pPr>
      <w:bookmarkStart w:id="14" w:name="Section_13"/>
      <w:r w:rsidRPr="00AF7FDE">
        <w:rPr>
          <w:b/>
          <w:sz w:val="24"/>
          <w:szCs w:val="24"/>
        </w:rPr>
        <w:t>Section 1</w:t>
      </w:r>
      <w:r w:rsidR="00E9771B">
        <w:rPr>
          <w:b/>
          <w:sz w:val="24"/>
          <w:szCs w:val="24"/>
        </w:rPr>
        <w:t>3</w:t>
      </w:r>
      <w:r w:rsidRPr="00AF7FDE">
        <w:rPr>
          <w:b/>
          <w:sz w:val="24"/>
          <w:szCs w:val="24"/>
        </w:rPr>
        <w:t>. M</w:t>
      </w:r>
      <w:r w:rsidR="00AF7FDE">
        <w:rPr>
          <w:b/>
          <w:sz w:val="24"/>
          <w:szCs w:val="24"/>
        </w:rPr>
        <w:t>aster Contact List</w:t>
      </w:r>
    </w:p>
    <w:bookmarkEnd w:id="14"/>
    <w:p w14:paraId="304D9E21"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7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840"/>
      </w:tblGrid>
      <w:tr w:rsidR="0039467E" w:rsidRPr="002E47EF" w14:paraId="4E933886" w14:textId="77777777" w:rsidTr="00FC6DEA">
        <w:trPr>
          <w:trHeight w:val="575"/>
        </w:trPr>
        <w:tc>
          <w:tcPr>
            <w:tcW w:w="3438" w:type="dxa"/>
            <w:tcBorders>
              <w:top w:val="single" w:sz="4" w:space="0" w:color="auto"/>
              <w:bottom w:val="single" w:sz="4" w:space="0" w:color="auto"/>
            </w:tcBorders>
            <w:shd w:val="clear" w:color="auto" w:fill="auto"/>
          </w:tcPr>
          <w:p w14:paraId="2CB8229E" w14:textId="7EDCAEF5" w:rsidR="0039467E" w:rsidRPr="002E47EF" w:rsidRDefault="0039467E" w:rsidP="00786848">
            <w:pPr>
              <w:spacing w:after="0" w:line="240" w:lineRule="auto"/>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Legal Name of CST Program</w:t>
            </w:r>
            <w:r w:rsidR="00786848">
              <w:rPr>
                <w:rFonts w:asciiTheme="minorHAnsi" w:eastAsia="Times New Roman" w:hAnsiTheme="minorHAnsi" w:cstheme="minorHAnsi"/>
                <w:b/>
                <w:sz w:val="24"/>
                <w:szCs w:val="24"/>
              </w:rPr>
              <w:t xml:space="preserve"> (name used for the IRS)</w:t>
            </w:r>
            <w:r w:rsidRPr="002E47EF">
              <w:rPr>
                <w:rFonts w:asciiTheme="minorHAnsi" w:eastAsia="Times New Roman" w:hAnsiTheme="minorHAnsi" w:cstheme="minorHAnsi"/>
                <w:b/>
                <w:sz w:val="24"/>
                <w:szCs w:val="24"/>
              </w:rPr>
              <w:t>:</w:t>
            </w:r>
          </w:p>
        </w:tc>
        <w:tc>
          <w:tcPr>
            <w:tcW w:w="6840" w:type="dxa"/>
            <w:tcBorders>
              <w:top w:val="single" w:sz="4" w:space="0" w:color="auto"/>
              <w:bottom w:val="single" w:sz="4" w:space="0" w:color="auto"/>
            </w:tcBorders>
            <w:shd w:val="clear" w:color="auto" w:fill="auto"/>
          </w:tcPr>
          <w:p w14:paraId="2F14DDF1"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517AB843" w14:textId="77777777" w:rsidTr="00FC6DEA">
        <w:trPr>
          <w:trHeight w:val="575"/>
        </w:trPr>
        <w:tc>
          <w:tcPr>
            <w:tcW w:w="3438" w:type="dxa"/>
            <w:tcBorders>
              <w:top w:val="single" w:sz="4" w:space="0" w:color="auto"/>
              <w:bottom w:val="single" w:sz="4" w:space="0" w:color="auto"/>
            </w:tcBorders>
            <w:shd w:val="clear" w:color="auto" w:fill="auto"/>
          </w:tcPr>
          <w:p w14:paraId="00EC3B95" w14:textId="77777777" w:rsidR="0039467E" w:rsidRPr="002E47EF" w:rsidRDefault="0039467E" w:rsidP="00786848">
            <w:pPr>
              <w:spacing w:after="0" w:line="240" w:lineRule="auto"/>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Organization Governing the Contract:</w:t>
            </w:r>
          </w:p>
        </w:tc>
        <w:tc>
          <w:tcPr>
            <w:tcW w:w="6840" w:type="dxa"/>
            <w:tcBorders>
              <w:top w:val="single" w:sz="4" w:space="0" w:color="auto"/>
              <w:bottom w:val="single" w:sz="4" w:space="0" w:color="auto"/>
            </w:tcBorders>
            <w:shd w:val="clear" w:color="auto" w:fill="auto"/>
          </w:tcPr>
          <w:p w14:paraId="01B680E0"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40BE37CC" w14:textId="77777777" w:rsidTr="00FC6DEA">
        <w:trPr>
          <w:trHeight w:val="260"/>
        </w:trPr>
        <w:tc>
          <w:tcPr>
            <w:tcW w:w="3438" w:type="dxa"/>
            <w:tcBorders>
              <w:top w:val="single" w:sz="4" w:space="0" w:color="auto"/>
              <w:bottom w:val="single" w:sz="4" w:space="0" w:color="auto"/>
            </w:tcBorders>
            <w:shd w:val="clear" w:color="auto" w:fill="auto"/>
          </w:tcPr>
          <w:p w14:paraId="6BFBD217"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Mailing Address</w:t>
            </w:r>
          </w:p>
        </w:tc>
        <w:tc>
          <w:tcPr>
            <w:tcW w:w="6840" w:type="dxa"/>
            <w:tcBorders>
              <w:top w:val="single" w:sz="4" w:space="0" w:color="auto"/>
              <w:bottom w:val="single" w:sz="4" w:space="0" w:color="auto"/>
            </w:tcBorders>
            <w:shd w:val="clear" w:color="auto" w:fill="auto"/>
          </w:tcPr>
          <w:p w14:paraId="36B7B597"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Physical Address for FedEx of Contract</w:t>
            </w:r>
          </w:p>
        </w:tc>
      </w:tr>
      <w:tr w:rsidR="0039467E" w:rsidRPr="002E47EF" w14:paraId="18BD2B89" w14:textId="77777777" w:rsidTr="00FC6DEA">
        <w:trPr>
          <w:trHeight w:val="332"/>
        </w:trPr>
        <w:tc>
          <w:tcPr>
            <w:tcW w:w="3438" w:type="dxa"/>
            <w:tcBorders>
              <w:top w:val="single" w:sz="4" w:space="0" w:color="auto"/>
              <w:bottom w:val="single" w:sz="4" w:space="0" w:color="auto"/>
            </w:tcBorders>
            <w:shd w:val="clear" w:color="auto" w:fill="auto"/>
          </w:tcPr>
          <w:p w14:paraId="5C6F740F"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p>
        </w:tc>
        <w:tc>
          <w:tcPr>
            <w:tcW w:w="6840" w:type="dxa"/>
            <w:tcBorders>
              <w:top w:val="single" w:sz="4" w:space="0" w:color="auto"/>
              <w:bottom w:val="single" w:sz="4" w:space="0" w:color="auto"/>
            </w:tcBorders>
            <w:shd w:val="clear" w:color="auto" w:fill="auto"/>
          </w:tcPr>
          <w:p w14:paraId="3AC45351"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2C3BE9D5"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118659A9" w14:textId="77777777" w:rsidR="0039467E" w:rsidRDefault="0039467E" w:rsidP="0039467E">
      <w:pPr>
        <w:spacing w:after="0" w:line="240" w:lineRule="auto"/>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CST Program Coordinat</w:t>
      </w:r>
      <w:r w:rsidR="00860FBE">
        <w:rPr>
          <w:rFonts w:asciiTheme="minorHAnsi" w:eastAsia="Times New Roman" w:hAnsiTheme="minorHAnsi" w:cstheme="minorHAnsi"/>
          <w:sz w:val="24"/>
          <w:szCs w:val="24"/>
        </w:rPr>
        <w:t xml:space="preserve">or Information: </w:t>
      </w:r>
      <w:r w:rsidRPr="002E47EF">
        <w:rPr>
          <w:rFonts w:asciiTheme="minorHAnsi" w:eastAsia="Times New Roman" w:hAnsiTheme="minorHAnsi" w:cstheme="minorHAnsi"/>
          <w:sz w:val="24"/>
          <w:szCs w:val="24"/>
        </w:rPr>
        <w:t xml:space="preserve">Provide contact information for the Program Coordinator. </w:t>
      </w:r>
    </w:p>
    <w:p w14:paraId="6A2A7498"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73"/>
        <w:gridCol w:w="1624"/>
        <w:gridCol w:w="1655"/>
        <w:gridCol w:w="1570"/>
        <w:gridCol w:w="2243"/>
      </w:tblGrid>
      <w:tr w:rsidR="0039467E" w:rsidRPr="002E47EF" w14:paraId="6DA61B79" w14:textId="77777777" w:rsidTr="00FC6DEA">
        <w:tc>
          <w:tcPr>
            <w:tcW w:w="1590" w:type="dxa"/>
            <w:shd w:val="clear" w:color="auto" w:fill="auto"/>
          </w:tcPr>
          <w:p w14:paraId="79C7E101"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Name</w:t>
            </w:r>
          </w:p>
        </w:tc>
        <w:tc>
          <w:tcPr>
            <w:tcW w:w="1573" w:type="dxa"/>
            <w:shd w:val="clear" w:color="auto" w:fill="auto"/>
          </w:tcPr>
          <w:p w14:paraId="040FD1E3"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Title</w:t>
            </w:r>
          </w:p>
        </w:tc>
        <w:tc>
          <w:tcPr>
            <w:tcW w:w="1624" w:type="dxa"/>
            <w:shd w:val="clear" w:color="auto" w:fill="auto"/>
          </w:tcPr>
          <w:p w14:paraId="6DF3A1F1"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Mailing Address</w:t>
            </w:r>
          </w:p>
        </w:tc>
        <w:tc>
          <w:tcPr>
            <w:tcW w:w="1655" w:type="dxa"/>
            <w:shd w:val="clear" w:color="auto" w:fill="auto"/>
          </w:tcPr>
          <w:p w14:paraId="36988866"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Telephone</w:t>
            </w:r>
          </w:p>
        </w:tc>
        <w:tc>
          <w:tcPr>
            <w:tcW w:w="1570" w:type="dxa"/>
            <w:shd w:val="clear" w:color="auto" w:fill="auto"/>
          </w:tcPr>
          <w:p w14:paraId="14B56F9F"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E-mail</w:t>
            </w:r>
          </w:p>
        </w:tc>
        <w:tc>
          <w:tcPr>
            <w:tcW w:w="2243" w:type="dxa"/>
            <w:shd w:val="clear" w:color="auto" w:fill="auto"/>
          </w:tcPr>
          <w:p w14:paraId="0F87F3F1"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Specific requests</w:t>
            </w:r>
          </w:p>
        </w:tc>
      </w:tr>
      <w:tr w:rsidR="0039467E" w:rsidRPr="002E47EF" w14:paraId="2E2A6BE4" w14:textId="77777777" w:rsidTr="00FC6DEA">
        <w:tc>
          <w:tcPr>
            <w:tcW w:w="1590" w:type="dxa"/>
            <w:shd w:val="clear" w:color="auto" w:fill="auto"/>
          </w:tcPr>
          <w:p w14:paraId="1878D045"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573" w:type="dxa"/>
            <w:shd w:val="clear" w:color="auto" w:fill="auto"/>
          </w:tcPr>
          <w:p w14:paraId="6DDA9C5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624" w:type="dxa"/>
            <w:shd w:val="clear" w:color="auto" w:fill="auto"/>
          </w:tcPr>
          <w:p w14:paraId="76AC9510"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655" w:type="dxa"/>
            <w:shd w:val="clear" w:color="auto" w:fill="auto"/>
          </w:tcPr>
          <w:p w14:paraId="55DF708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570" w:type="dxa"/>
            <w:shd w:val="clear" w:color="auto" w:fill="auto"/>
          </w:tcPr>
          <w:p w14:paraId="77ED1CFF"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243" w:type="dxa"/>
            <w:shd w:val="clear" w:color="auto" w:fill="auto"/>
          </w:tcPr>
          <w:p w14:paraId="5E7E4BAF"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2C79D236"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588226ED" w14:textId="733F4223" w:rsidR="0039467E" w:rsidRDefault="0039467E" w:rsidP="00860FBE">
      <w:pPr>
        <w:spacing w:after="0" w:line="240" w:lineRule="auto"/>
        <w:ind w:right="-612"/>
        <w:jc w:val="both"/>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Contracting Agency and C</w:t>
      </w:r>
      <w:r w:rsidR="00860FBE">
        <w:rPr>
          <w:rFonts w:asciiTheme="minorHAnsi" w:eastAsia="Times New Roman" w:hAnsiTheme="minorHAnsi" w:cstheme="minorHAnsi"/>
          <w:sz w:val="24"/>
          <w:szCs w:val="24"/>
        </w:rPr>
        <w:t xml:space="preserve">ontract Signatory Information: </w:t>
      </w:r>
      <w:r w:rsidRPr="002E47EF">
        <w:rPr>
          <w:rFonts w:asciiTheme="minorHAnsi" w:eastAsia="Times New Roman" w:hAnsiTheme="minorHAnsi" w:cstheme="minorHAnsi"/>
          <w:sz w:val="24"/>
          <w:szCs w:val="24"/>
        </w:rPr>
        <w:t xml:space="preserve">Provide </w:t>
      </w:r>
      <w:r w:rsidR="00786848">
        <w:rPr>
          <w:rFonts w:asciiTheme="minorHAnsi" w:eastAsia="Times New Roman" w:hAnsiTheme="minorHAnsi" w:cstheme="minorHAnsi"/>
          <w:sz w:val="24"/>
          <w:szCs w:val="24"/>
        </w:rPr>
        <w:t>information for</w:t>
      </w:r>
      <w:r w:rsidRPr="002E47EF">
        <w:rPr>
          <w:rFonts w:asciiTheme="minorHAnsi" w:eastAsia="Times New Roman" w:hAnsiTheme="minorHAnsi" w:cstheme="minorHAnsi"/>
          <w:sz w:val="24"/>
          <w:szCs w:val="24"/>
        </w:rPr>
        <w:t xml:space="preserve"> the individual who will sign the state contract and the individual who will attest t</w:t>
      </w:r>
      <w:r w:rsidR="00786848">
        <w:rPr>
          <w:rFonts w:asciiTheme="minorHAnsi" w:eastAsia="Times New Roman" w:hAnsiTheme="minorHAnsi" w:cstheme="minorHAnsi"/>
          <w:sz w:val="24"/>
          <w:szCs w:val="24"/>
        </w:rPr>
        <w:t>heir signature, if applicable. Add rows as needed.</w:t>
      </w:r>
    </w:p>
    <w:p w14:paraId="141C2C9D"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04"/>
        <w:gridCol w:w="1945"/>
        <w:gridCol w:w="1971"/>
        <w:gridCol w:w="2519"/>
      </w:tblGrid>
      <w:tr w:rsidR="0039467E" w:rsidRPr="002E47EF" w14:paraId="6DB11412" w14:textId="77777777" w:rsidTr="00FC6DEA">
        <w:tc>
          <w:tcPr>
            <w:tcW w:w="1916" w:type="dxa"/>
            <w:shd w:val="clear" w:color="auto" w:fill="auto"/>
          </w:tcPr>
          <w:p w14:paraId="17E846B3"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Name</w:t>
            </w:r>
          </w:p>
        </w:tc>
        <w:tc>
          <w:tcPr>
            <w:tcW w:w="1904" w:type="dxa"/>
            <w:shd w:val="clear" w:color="auto" w:fill="auto"/>
          </w:tcPr>
          <w:p w14:paraId="44ECF554"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Title</w:t>
            </w:r>
          </w:p>
        </w:tc>
        <w:tc>
          <w:tcPr>
            <w:tcW w:w="1945" w:type="dxa"/>
            <w:shd w:val="clear" w:color="auto" w:fill="auto"/>
          </w:tcPr>
          <w:p w14:paraId="518C691D"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Mailing Address</w:t>
            </w:r>
          </w:p>
        </w:tc>
        <w:tc>
          <w:tcPr>
            <w:tcW w:w="1971" w:type="dxa"/>
            <w:shd w:val="clear" w:color="auto" w:fill="auto"/>
          </w:tcPr>
          <w:p w14:paraId="12A94FF6"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Telephone</w:t>
            </w:r>
          </w:p>
        </w:tc>
        <w:tc>
          <w:tcPr>
            <w:tcW w:w="2519" w:type="dxa"/>
            <w:shd w:val="clear" w:color="auto" w:fill="auto"/>
          </w:tcPr>
          <w:p w14:paraId="046D3C5B"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E-mail</w:t>
            </w:r>
          </w:p>
        </w:tc>
      </w:tr>
      <w:tr w:rsidR="0039467E" w:rsidRPr="002E47EF" w14:paraId="2757B12F" w14:textId="77777777" w:rsidTr="00FC6DEA">
        <w:tc>
          <w:tcPr>
            <w:tcW w:w="1916" w:type="dxa"/>
            <w:shd w:val="clear" w:color="auto" w:fill="auto"/>
          </w:tcPr>
          <w:p w14:paraId="3D5BEC6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0A88FA9F"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44035903"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4F7AAB38"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30076919"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4D88BA09" w14:textId="77777777" w:rsidTr="00FC6DEA">
        <w:tc>
          <w:tcPr>
            <w:tcW w:w="1916" w:type="dxa"/>
            <w:shd w:val="clear" w:color="auto" w:fill="auto"/>
          </w:tcPr>
          <w:p w14:paraId="6A352E64"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154195C3"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101B0EBE"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79114BA3"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278FAA65"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5CC71A42" w14:textId="77777777" w:rsidTr="00FC6DEA">
        <w:tc>
          <w:tcPr>
            <w:tcW w:w="1916" w:type="dxa"/>
            <w:shd w:val="clear" w:color="auto" w:fill="auto"/>
          </w:tcPr>
          <w:p w14:paraId="1155C0D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21D3BC38"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52E8681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38EE199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21588A87"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0A524951" w14:textId="77777777" w:rsidTr="00FC6DEA">
        <w:tc>
          <w:tcPr>
            <w:tcW w:w="1916" w:type="dxa"/>
            <w:shd w:val="clear" w:color="auto" w:fill="auto"/>
          </w:tcPr>
          <w:p w14:paraId="5D473F2D"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114F7C1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3158308F"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1F4BAC40"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351BE5F9"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33138D99" w14:textId="77777777" w:rsidTr="00FC6DEA">
        <w:tc>
          <w:tcPr>
            <w:tcW w:w="1916" w:type="dxa"/>
            <w:shd w:val="clear" w:color="auto" w:fill="auto"/>
          </w:tcPr>
          <w:p w14:paraId="11D36353"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759611C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1935336C"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29028330"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606F90D1"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6ADA7B71" w14:textId="77777777" w:rsidTr="00FC6DEA">
        <w:tc>
          <w:tcPr>
            <w:tcW w:w="1916" w:type="dxa"/>
            <w:shd w:val="clear" w:color="auto" w:fill="auto"/>
          </w:tcPr>
          <w:p w14:paraId="102C011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4" w:type="dxa"/>
            <w:shd w:val="clear" w:color="auto" w:fill="auto"/>
          </w:tcPr>
          <w:p w14:paraId="0332DFBF"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45" w:type="dxa"/>
            <w:shd w:val="clear" w:color="auto" w:fill="auto"/>
          </w:tcPr>
          <w:p w14:paraId="51BE56B0"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71" w:type="dxa"/>
            <w:shd w:val="clear" w:color="auto" w:fill="auto"/>
          </w:tcPr>
          <w:p w14:paraId="0E106F8A"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19" w:type="dxa"/>
            <w:shd w:val="clear" w:color="auto" w:fill="auto"/>
          </w:tcPr>
          <w:p w14:paraId="2793C432"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71662C43"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77BD01F8"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29017C35"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3906D37F"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55EC8B99"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6EB44BF7" w14:textId="77777777" w:rsidR="00532EB4" w:rsidRDefault="00532EB4" w:rsidP="00786848">
      <w:pPr>
        <w:spacing w:after="0" w:line="240" w:lineRule="auto"/>
        <w:ind w:right="-612"/>
        <w:jc w:val="both"/>
        <w:rPr>
          <w:rFonts w:asciiTheme="minorHAnsi" w:eastAsia="Times New Roman" w:hAnsiTheme="minorHAnsi" w:cstheme="minorHAnsi"/>
          <w:sz w:val="24"/>
          <w:szCs w:val="24"/>
        </w:rPr>
      </w:pPr>
    </w:p>
    <w:p w14:paraId="5BBECCE5" w14:textId="677CDE6B" w:rsidR="0039467E" w:rsidRPr="002E47EF" w:rsidRDefault="0039467E" w:rsidP="00786848">
      <w:pPr>
        <w:spacing w:after="0" w:line="240" w:lineRule="auto"/>
        <w:ind w:right="-612"/>
        <w:jc w:val="both"/>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lastRenderedPageBreak/>
        <w:t>The Attorney General and W</w:t>
      </w:r>
      <w:r w:rsidR="00786848">
        <w:rPr>
          <w:rFonts w:asciiTheme="minorHAnsi" w:eastAsia="Times New Roman" w:hAnsiTheme="minorHAnsi" w:cstheme="minorHAnsi"/>
          <w:sz w:val="24"/>
          <w:szCs w:val="24"/>
        </w:rPr>
        <w:t xml:space="preserve">yoming </w:t>
      </w:r>
      <w:r w:rsidRPr="002E47EF">
        <w:rPr>
          <w:rFonts w:asciiTheme="minorHAnsi" w:eastAsia="Times New Roman" w:hAnsiTheme="minorHAnsi" w:cstheme="minorHAnsi"/>
          <w:sz w:val="24"/>
          <w:szCs w:val="24"/>
        </w:rPr>
        <w:t>D</w:t>
      </w:r>
      <w:r w:rsidR="00786848">
        <w:rPr>
          <w:rFonts w:asciiTheme="minorHAnsi" w:eastAsia="Times New Roman" w:hAnsiTheme="minorHAnsi" w:cstheme="minorHAnsi"/>
          <w:sz w:val="24"/>
          <w:szCs w:val="24"/>
        </w:rPr>
        <w:t xml:space="preserve">epartment of </w:t>
      </w:r>
      <w:r w:rsidRPr="002E47EF">
        <w:rPr>
          <w:rFonts w:asciiTheme="minorHAnsi" w:eastAsia="Times New Roman" w:hAnsiTheme="minorHAnsi" w:cstheme="minorHAnsi"/>
          <w:sz w:val="24"/>
          <w:szCs w:val="24"/>
        </w:rPr>
        <w:t>H</w:t>
      </w:r>
      <w:r w:rsidR="00786848">
        <w:rPr>
          <w:rFonts w:asciiTheme="minorHAnsi" w:eastAsia="Times New Roman" w:hAnsiTheme="minorHAnsi" w:cstheme="minorHAnsi"/>
          <w:sz w:val="24"/>
          <w:szCs w:val="24"/>
        </w:rPr>
        <w:t>ealth</w:t>
      </w:r>
      <w:r w:rsidRPr="002E47EF">
        <w:rPr>
          <w:rFonts w:asciiTheme="minorHAnsi" w:eastAsia="Times New Roman" w:hAnsiTheme="minorHAnsi" w:cstheme="minorHAnsi"/>
          <w:sz w:val="24"/>
          <w:szCs w:val="24"/>
        </w:rPr>
        <w:t xml:space="preserve"> Director would like to limit the number of contracts with two signature pages. If you are required legally to provide an original signature to a department or attorney, list below:</w:t>
      </w:r>
    </w:p>
    <w:p w14:paraId="41C762AE"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7B277993" w14:textId="0203AFD4" w:rsidR="0039467E" w:rsidRPr="002E47EF" w:rsidRDefault="00966530" w:rsidP="0039467E">
      <w:pPr>
        <w:spacing w:after="0" w:line="240" w:lineRule="auto"/>
        <w:rPr>
          <w:rFonts w:asciiTheme="minorHAnsi" w:eastAsia="Times New Roman" w:hAnsiTheme="minorHAnsi" w:cstheme="minorHAnsi"/>
          <w:sz w:val="24"/>
          <w:szCs w:val="24"/>
        </w:rPr>
      </w:pPr>
      <w:sdt>
        <w:sdtPr>
          <w:rPr>
            <w:sz w:val="24"/>
            <w:szCs w:val="24"/>
          </w:rPr>
          <w:id w:val="-1865289573"/>
          <w14:checkbox>
            <w14:checked w14:val="0"/>
            <w14:checkedState w14:val="2612" w14:font="MS Gothic"/>
            <w14:uncheckedState w14:val="2610" w14:font="MS Gothic"/>
          </w14:checkbox>
        </w:sdtPr>
        <w:sdtEndPr/>
        <w:sdtContent>
          <w:r w:rsidR="00786848">
            <w:rPr>
              <w:rFonts w:ascii="MS Gothic" w:eastAsia="MS Gothic" w:hAnsi="MS Gothic" w:hint="eastAsia"/>
              <w:sz w:val="24"/>
              <w:szCs w:val="24"/>
            </w:rPr>
            <w:t>☐</w:t>
          </w:r>
        </w:sdtContent>
      </w:sdt>
      <w:r w:rsidR="00786848">
        <w:rPr>
          <w:sz w:val="24"/>
          <w:szCs w:val="24"/>
        </w:rPr>
        <w:t xml:space="preserve">  </w:t>
      </w:r>
      <w:r w:rsidR="0039467E" w:rsidRPr="002E47EF">
        <w:rPr>
          <w:rFonts w:asciiTheme="minorHAnsi" w:eastAsia="Times New Roman" w:hAnsiTheme="minorHAnsi" w:cstheme="minorHAnsi"/>
          <w:sz w:val="24"/>
          <w:szCs w:val="24"/>
        </w:rPr>
        <w:t xml:space="preserve">Yes, I need an Original Signature for:  </w:t>
      </w:r>
    </w:p>
    <w:p w14:paraId="346FF364"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445"/>
      </w:tblGrid>
      <w:tr w:rsidR="0039467E" w:rsidRPr="002E47EF" w14:paraId="3BCCB9B0" w14:textId="77777777" w:rsidTr="00860FBE">
        <w:tc>
          <w:tcPr>
            <w:tcW w:w="4810" w:type="dxa"/>
            <w:shd w:val="clear" w:color="auto" w:fill="auto"/>
          </w:tcPr>
          <w:p w14:paraId="45D907E3"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Name</w:t>
            </w:r>
          </w:p>
        </w:tc>
        <w:tc>
          <w:tcPr>
            <w:tcW w:w="5445" w:type="dxa"/>
            <w:shd w:val="clear" w:color="auto" w:fill="auto"/>
          </w:tcPr>
          <w:p w14:paraId="32107106"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Purpose</w:t>
            </w:r>
          </w:p>
        </w:tc>
      </w:tr>
      <w:tr w:rsidR="0039467E" w:rsidRPr="002E47EF" w14:paraId="658F5062" w14:textId="77777777" w:rsidTr="00860FBE">
        <w:tc>
          <w:tcPr>
            <w:tcW w:w="4810" w:type="dxa"/>
            <w:shd w:val="clear" w:color="auto" w:fill="auto"/>
          </w:tcPr>
          <w:p w14:paraId="37FC6BDB"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5445" w:type="dxa"/>
            <w:shd w:val="clear" w:color="auto" w:fill="auto"/>
          </w:tcPr>
          <w:p w14:paraId="69C27F02"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5E1675E2" w14:textId="77777777" w:rsidTr="00860FBE">
        <w:tc>
          <w:tcPr>
            <w:tcW w:w="4810" w:type="dxa"/>
            <w:shd w:val="clear" w:color="auto" w:fill="auto"/>
          </w:tcPr>
          <w:p w14:paraId="460BA594"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5445" w:type="dxa"/>
            <w:shd w:val="clear" w:color="auto" w:fill="auto"/>
          </w:tcPr>
          <w:p w14:paraId="47DC00C6"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1EB543A8"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16776D4E" w14:textId="2C146B0B" w:rsidR="0039467E" w:rsidRPr="002E47EF" w:rsidRDefault="00966530" w:rsidP="0039467E">
      <w:pPr>
        <w:spacing w:after="0" w:line="240" w:lineRule="auto"/>
        <w:rPr>
          <w:rFonts w:asciiTheme="minorHAnsi" w:eastAsia="Times New Roman" w:hAnsiTheme="minorHAnsi" w:cstheme="minorHAnsi"/>
          <w:sz w:val="24"/>
          <w:szCs w:val="24"/>
        </w:rPr>
      </w:pPr>
      <w:sdt>
        <w:sdtPr>
          <w:rPr>
            <w:sz w:val="24"/>
            <w:szCs w:val="24"/>
          </w:rPr>
          <w:id w:val="-2144566887"/>
          <w14:checkbox>
            <w14:checked w14:val="0"/>
            <w14:checkedState w14:val="2612" w14:font="MS Gothic"/>
            <w14:uncheckedState w14:val="2610" w14:font="MS Gothic"/>
          </w14:checkbox>
        </w:sdtPr>
        <w:sdtEndPr/>
        <w:sdtContent>
          <w:r w:rsidR="00532EB4">
            <w:rPr>
              <w:rFonts w:ascii="MS Gothic" w:eastAsia="MS Gothic" w:hAnsi="MS Gothic" w:hint="eastAsia"/>
              <w:sz w:val="24"/>
              <w:szCs w:val="24"/>
            </w:rPr>
            <w:t>☐</w:t>
          </w:r>
        </w:sdtContent>
      </w:sdt>
      <w:r w:rsidR="00786848">
        <w:rPr>
          <w:sz w:val="24"/>
          <w:szCs w:val="24"/>
        </w:rPr>
        <w:t xml:space="preserve">  </w:t>
      </w:r>
      <w:r w:rsidR="0039467E" w:rsidRPr="002E47EF">
        <w:rPr>
          <w:rFonts w:asciiTheme="minorHAnsi" w:eastAsia="Times New Roman" w:hAnsiTheme="minorHAnsi" w:cstheme="minorHAnsi"/>
          <w:sz w:val="24"/>
          <w:szCs w:val="24"/>
        </w:rPr>
        <w:t>No, I do not need an Original Signature; an email copy will be fine.</w:t>
      </w:r>
    </w:p>
    <w:p w14:paraId="7EA91037"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36E007BD" w14:textId="50E9E1D0" w:rsidR="0039467E" w:rsidRPr="002E47EF" w:rsidRDefault="0039467E" w:rsidP="00786848">
      <w:pPr>
        <w:spacing w:after="0" w:line="240" w:lineRule="auto"/>
        <w:ind w:right="-612"/>
        <w:jc w:val="both"/>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 xml:space="preserve">Fiscal or Fiduciary Agent Information: Provide </w:t>
      </w:r>
      <w:r w:rsidR="00786848">
        <w:rPr>
          <w:rFonts w:asciiTheme="minorHAnsi" w:eastAsia="Times New Roman" w:hAnsiTheme="minorHAnsi" w:cstheme="minorHAnsi"/>
          <w:sz w:val="24"/>
          <w:szCs w:val="24"/>
        </w:rPr>
        <w:t>information for</w:t>
      </w:r>
      <w:r w:rsidR="00786848" w:rsidRPr="002E47EF">
        <w:rPr>
          <w:rFonts w:asciiTheme="minorHAnsi" w:eastAsia="Times New Roman" w:hAnsiTheme="minorHAnsi" w:cstheme="minorHAnsi"/>
          <w:sz w:val="24"/>
          <w:szCs w:val="24"/>
        </w:rPr>
        <w:t xml:space="preserve"> the individual</w:t>
      </w:r>
      <w:r w:rsidRPr="002E47EF">
        <w:rPr>
          <w:rFonts w:asciiTheme="minorHAnsi" w:eastAsia="Times New Roman" w:hAnsiTheme="minorHAnsi" w:cstheme="minorHAnsi"/>
          <w:sz w:val="24"/>
          <w:szCs w:val="24"/>
        </w:rPr>
        <w:t xml:space="preserve"> for the fid</w:t>
      </w:r>
      <w:r w:rsidR="00786848">
        <w:rPr>
          <w:rFonts w:asciiTheme="minorHAnsi" w:eastAsia="Times New Roman" w:hAnsiTheme="minorHAnsi" w:cstheme="minorHAnsi"/>
          <w:sz w:val="24"/>
          <w:szCs w:val="24"/>
        </w:rPr>
        <w:t>uciary agent for this program. Add rows as needed.</w:t>
      </w:r>
    </w:p>
    <w:p w14:paraId="4B95BDF1"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03"/>
        <w:gridCol w:w="2112"/>
        <w:gridCol w:w="2070"/>
        <w:gridCol w:w="2250"/>
      </w:tblGrid>
      <w:tr w:rsidR="0039467E" w:rsidRPr="002E47EF" w14:paraId="61028107" w14:textId="77777777" w:rsidTr="00860FBE">
        <w:tc>
          <w:tcPr>
            <w:tcW w:w="1920" w:type="dxa"/>
            <w:shd w:val="clear" w:color="auto" w:fill="auto"/>
          </w:tcPr>
          <w:p w14:paraId="4AA4B00D"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Name</w:t>
            </w:r>
          </w:p>
        </w:tc>
        <w:tc>
          <w:tcPr>
            <w:tcW w:w="1903" w:type="dxa"/>
            <w:shd w:val="clear" w:color="auto" w:fill="auto"/>
          </w:tcPr>
          <w:p w14:paraId="2B02B2F9"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Title</w:t>
            </w:r>
          </w:p>
        </w:tc>
        <w:tc>
          <w:tcPr>
            <w:tcW w:w="2112" w:type="dxa"/>
            <w:shd w:val="clear" w:color="auto" w:fill="auto"/>
          </w:tcPr>
          <w:p w14:paraId="2198C28A"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Mailing Address</w:t>
            </w:r>
          </w:p>
        </w:tc>
        <w:tc>
          <w:tcPr>
            <w:tcW w:w="2070" w:type="dxa"/>
            <w:shd w:val="clear" w:color="auto" w:fill="auto"/>
          </w:tcPr>
          <w:p w14:paraId="7C6BF7EE"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Telephone</w:t>
            </w:r>
          </w:p>
        </w:tc>
        <w:tc>
          <w:tcPr>
            <w:tcW w:w="2250" w:type="dxa"/>
            <w:shd w:val="clear" w:color="auto" w:fill="auto"/>
          </w:tcPr>
          <w:p w14:paraId="55135075" w14:textId="77777777" w:rsidR="0039467E" w:rsidRPr="002E47EF" w:rsidRDefault="0039467E" w:rsidP="00FC6DEA">
            <w:pPr>
              <w:spacing w:after="0" w:line="240" w:lineRule="auto"/>
              <w:jc w:val="center"/>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E-mail</w:t>
            </w:r>
          </w:p>
        </w:tc>
      </w:tr>
      <w:tr w:rsidR="0039467E" w:rsidRPr="002E47EF" w14:paraId="6592D11C" w14:textId="77777777" w:rsidTr="00860FBE">
        <w:tc>
          <w:tcPr>
            <w:tcW w:w="1920" w:type="dxa"/>
            <w:shd w:val="clear" w:color="auto" w:fill="auto"/>
          </w:tcPr>
          <w:p w14:paraId="381CD24B"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3" w:type="dxa"/>
            <w:shd w:val="clear" w:color="auto" w:fill="auto"/>
          </w:tcPr>
          <w:p w14:paraId="44BC5E8A"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112" w:type="dxa"/>
            <w:shd w:val="clear" w:color="auto" w:fill="auto"/>
          </w:tcPr>
          <w:p w14:paraId="09839F11"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070" w:type="dxa"/>
            <w:shd w:val="clear" w:color="auto" w:fill="auto"/>
          </w:tcPr>
          <w:p w14:paraId="1979F4DE"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250" w:type="dxa"/>
            <w:shd w:val="clear" w:color="auto" w:fill="auto"/>
          </w:tcPr>
          <w:p w14:paraId="76B3AA22"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50B36F8F" w14:textId="77777777" w:rsidTr="00860FBE">
        <w:tc>
          <w:tcPr>
            <w:tcW w:w="1920" w:type="dxa"/>
            <w:shd w:val="clear" w:color="auto" w:fill="auto"/>
          </w:tcPr>
          <w:p w14:paraId="4C6D1BA1"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3" w:type="dxa"/>
            <w:shd w:val="clear" w:color="auto" w:fill="auto"/>
          </w:tcPr>
          <w:p w14:paraId="10C9BE04"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112" w:type="dxa"/>
            <w:shd w:val="clear" w:color="auto" w:fill="auto"/>
          </w:tcPr>
          <w:p w14:paraId="268B60B8"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070" w:type="dxa"/>
            <w:shd w:val="clear" w:color="auto" w:fill="auto"/>
          </w:tcPr>
          <w:p w14:paraId="4C0A2E56"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250" w:type="dxa"/>
            <w:shd w:val="clear" w:color="auto" w:fill="auto"/>
          </w:tcPr>
          <w:p w14:paraId="3DA07BA0"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40181A5D" w14:textId="77777777" w:rsidTr="00860FBE">
        <w:tc>
          <w:tcPr>
            <w:tcW w:w="1920" w:type="dxa"/>
            <w:shd w:val="clear" w:color="auto" w:fill="auto"/>
          </w:tcPr>
          <w:p w14:paraId="0ECB90E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1903" w:type="dxa"/>
            <w:shd w:val="clear" w:color="auto" w:fill="auto"/>
          </w:tcPr>
          <w:p w14:paraId="32829A20"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112" w:type="dxa"/>
            <w:shd w:val="clear" w:color="auto" w:fill="auto"/>
          </w:tcPr>
          <w:p w14:paraId="575F9DE8"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070" w:type="dxa"/>
            <w:shd w:val="clear" w:color="auto" w:fill="auto"/>
          </w:tcPr>
          <w:p w14:paraId="0A39B6C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250" w:type="dxa"/>
            <w:shd w:val="clear" w:color="auto" w:fill="auto"/>
          </w:tcPr>
          <w:p w14:paraId="6325E6E7"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77B83195" w14:textId="77777777" w:rsidR="0039467E" w:rsidRPr="002E47EF" w:rsidRDefault="0039467E" w:rsidP="0039467E">
      <w:pPr>
        <w:spacing w:after="0" w:line="240" w:lineRule="auto"/>
        <w:rPr>
          <w:rFonts w:asciiTheme="minorHAnsi" w:eastAsia="Times New Roman" w:hAnsiTheme="minorHAnsi" w:cstheme="minorHAnsi"/>
          <w:sz w:val="24"/>
          <w:szCs w:val="24"/>
        </w:rPr>
      </w:pPr>
    </w:p>
    <w:p w14:paraId="70530C20" w14:textId="3788D6DC" w:rsidR="0039467E" w:rsidRPr="002E47EF" w:rsidRDefault="0039467E" w:rsidP="00786848">
      <w:pPr>
        <w:spacing w:after="0" w:line="240" w:lineRule="auto"/>
        <w:ind w:right="-612"/>
        <w:jc w:val="both"/>
        <w:rPr>
          <w:rFonts w:asciiTheme="minorHAnsi" w:eastAsia="Times New Roman" w:hAnsiTheme="minorHAnsi" w:cstheme="minorHAnsi"/>
          <w:sz w:val="24"/>
          <w:szCs w:val="24"/>
        </w:rPr>
      </w:pPr>
      <w:r w:rsidRPr="002E47EF">
        <w:rPr>
          <w:rFonts w:asciiTheme="minorHAnsi" w:eastAsia="Times New Roman" w:hAnsiTheme="minorHAnsi" w:cstheme="minorHAnsi"/>
          <w:sz w:val="24"/>
          <w:szCs w:val="24"/>
        </w:rPr>
        <w:t xml:space="preserve">Governing Body: Provide </w:t>
      </w:r>
      <w:r w:rsidR="00786848">
        <w:rPr>
          <w:rFonts w:asciiTheme="minorHAnsi" w:eastAsia="Times New Roman" w:hAnsiTheme="minorHAnsi" w:cstheme="minorHAnsi"/>
          <w:sz w:val="24"/>
          <w:szCs w:val="24"/>
        </w:rPr>
        <w:t>information</w:t>
      </w:r>
      <w:r w:rsidR="00786848" w:rsidRPr="002E47EF">
        <w:rPr>
          <w:rFonts w:asciiTheme="minorHAnsi" w:eastAsia="Times New Roman" w:hAnsiTheme="minorHAnsi" w:cstheme="minorHAnsi"/>
          <w:sz w:val="24"/>
          <w:szCs w:val="24"/>
        </w:rPr>
        <w:t xml:space="preserve"> </w:t>
      </w:r>
      <w:r w:rsidRPr="002E47EF">
        <w:rPr>
          <w:rFonts w:asciiTheme="minorHAnsi" w:eastAsia="Times New Roman" w:hAnsiTheme="minorHAnsi" w:cstheme="minorHAnsi"/>
          <w:sz w:val="24"/>
          <w:szCs w:val="24"/>
        </w:rPr>
        <w:t xml:space="preserve">for the representatives of the governing body for this program. </w:t>
      </w:r>
      <w:r w:rsidR="00786848">
        <w:rPr>
          <w:rFonts w:asciiTheme="minorHAnsi" w:eastAsia="Times New Roman" w:hAnsiTheme="minorHAnsi" w:cstheme="minorHAnsi"/>
          <w:sz w:val="24"/>
          <w:szCs w:val="24"/>
        </w:rPr>
        <w:t>Add rows as needed.</w:t>
      </w:r>
    </w:p>
    <w:p w14:paraId="3D051027" w14:textId="77777777" w:rsidR="0039467E" w:rsidRPr="002E47EF" w:rsidRDefault="0039467E" w:rsidP="0039467E">
      <w:pPr>
        <w:spacing w:after="0" w:line="240" w:lineRule="auto"/>
        <w:rPr>
          <w:rFonts w:asciiTheme="minorHAnsi" w:eastAsia="Times New Roman" w:hAnsiTheme="minorHAnsi" w:cstheme="minorHAnsi"/>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539"/>
        <w:gridCol w:w="2520"/>
        <w:gridCol w:w="2790"/>
      </w:tblGrid>
      <w:tr w:rsidR="0039467E" w:rsidRPr="002E47EF" w14:paraId="498C80BF" w14:textId="77777777" w:rsidTr="00860FBE">
        <w:tc>
          <w:tcPr>
            <w:tcW w:w="10255" w:type="dxa"/>
            <w:gridSpan w:val="4"/>
            <w:shd w:val="clear" w:color="auto" w:fill="auto"/>
          </w:tcPr>
          <w:p w14:paraId="06496AA2" w14:textId="77777777" w:rsidR="0039467E" w:rsidRPr="002E47EF" w:rsidRDefault="0039467E" w:rsidP="00FC6DEA">
            <w:pPr>
              <w:spacing w:after="0" w:line="240" w:lineRule="auto"/>
              <w:jc w:val="center"/>
              <w:rPr>
                <w:rFonts w:asciiTheme="minorHAnsi" w:eastAsia="Times New Roman" w:hAnsiTheme="minorHAnsi" w:cstheme="minorHAnsi"/>
                <w:b/>
                <w:color w:val="FF0000"/>
                <w:sz w:val="24"/>
                <w:szCs w:val="24"/>
              </w:rPr>
            </w:pPr>
            <w:r w:rsidRPr="002E47EF">
              <w:rPr>
                <w:rFonts w:asciiTheme="minorHAnsi" w:eastAsia="Times New Roman" w:hAnsiTheme="minorHAnsi" w:cstheme="minorHAnsi"/>
                <w:b/>
                <w:sz w:val="24"/>
                <w:szCs w:val="24"/>
              </w:rPr>
              <w:t xml:space="preserve">General Governing Body Information </w:t>
            </w:r>
          </w:p>
        </w:tc>
      </w:tr>
      <w:tr w:rsidR="0039467E" w:rsidRPr="002E47EF" w14:paraId="1DD29661" w14:textId="77777777" w:rsidTr="00860FBE">
        <w:tc>
          <w:tcPr>
            <w:tcW w:w="10255" w:type="dxa"/>
            <w:gridSpan w:val="4"/>
            <w:shd w:val="clear" w:color="auto" w:fill="auto"/>
          </w:tcPr>
          <w:p w14:paraId="2E340C8F"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Governing Body Members</w:t>
            </w:r>
          </w:p>
        </w:tc>
      </w:tr>
      <w:tr w:rsidR="0039467E" w:rsidRPr="002E47EF" w14:paraId="277126C3" w14:textId="77777777" w:rsidTr="00860FBE">
        <w:tc>
          <w:tcPr>
            <w:tcW w:w="2406" w:type="dxa"/>
            <w:shd w:val="clear" w:color="auto" w:fill="auto"/>
          </w:tcPr>
          <w:p w14:paraId="32DFC535"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Name</w:t>
            </w:r>
          </w:p>
        </w:tc>
        <w:tc>
          <w:tcPr>
            <w:tcW w:w="2539" w:type="dxa"/>
            <w:shd w:val="clear" w:color="auto" w:fill="auto"/>
          </w:tcPr>
          <w:p w14:paraId="4D9D3E0C"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Title</w:t>
            </w:r>
          </w:p>
        </w:tc>
        <w:tc>
          <w:tcPr>
            <w:tcW w:w="2520" w:type="dxa"/>
            <w:shd w:val="clear" w:color="auto" w:fill="auto"/>
          </w:tcPr>
          <w:p w14:paraId="24622A41"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Telephone</w:t>
            </w:r>
          </w:p>
        </w:tc>
        <w:tc>
          <w:tcPr>
            <w:tcW w:w="2790" w:type="dxa"/>
            <w:shd w:val="clear" w:color="auto" w:fill="auto"/>
          </w:tcPr>
          <w:p w14:paraId="64FBB58F" w14:textId="77777777" w:rsidR="0039467E" w:rsidRPr="002E47EF" w:rsidRDefault="0039467E" w:rsidP="00FC6DEA">
            <w:pPr>
              <w:spacing w:after="0" w:line="240" w:lineRule="auto"/>
              <w:jc w:val="center"/>
              <w:rPr>
                <w:rFonts w:asciiTheme="minorHAnsi" w:eastAsia="Times New Roman" w:hAnsiTheme="minorHAnsi" w:cstheme="minorHAnsi"/>
                <w:b/>
                <w:sz w:val="24"/>
                <w:szCs w:val="24"/>
              </w:rPr>
            </w:pPr>
            <w:r w:rsidRPr="002E47EF">
              <w:rPr>
                <w:rFonts w:asciiTheme="minorHAnsi" w:eastAsia="Times New Roman" w:hAnsiTheme="minorHAnsi" w:cstheme="minorHAnsi"/>
                <w:b/>
                <w:sz w:val="24"/>
                <w:szCs w:val="24"/>
              </w:rPr>
              <w:t>E-mail</w:t>
            </w:r>
          </w:p>
        </w:tc>
      </w:tr>
      <w:tr w:rsidR="0039467E" w:rsidRPr="002E47EF" w14:paraId="4689FA97" w14:textId="77777777" w:rsidTr="00860FBE">
        <w:tc>
          <w:tcPr>
            <w:tcW w:w="2406" w:type="dxa"/>
            <w:shd w:val="clear" w:color="auto" w:fill="auto"/>
          </w:tcPr>
          <w:p w14:paraId="3AE8CB53"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39" w:type="dxa"/>
            <w:shd w:val="clear" w:color="auto" w:fill="auto"/>
          </w:tcPr>
          <w:p w14:paraId="0FCD09BE"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20" w:type="dxa"/>
            <w:shd w:val="clear" w:color="auto" w:fill="auto"/>
          </w:tcPr>
          <w:p w14:paraId="47FB88A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790" w:type="dxa"/>
            <w:shd w:val="clear" w:color="auto" w:fill="auto"/>
          </w:tcPr>
          <w:p w14:paraId="17B64537"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33859604" w14:textId="77777777" w:rsidTr="00860FBE">
        <w:tc>
          <w:tcPr>
            <w:tcW w:w="2406" w:type="dxa"/>
            <w:shd w:val="clear" w:color="auto" w:fill="auto"/>
          </w:tcPr>
          <w:p w14:paraId="365F41C2"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39" w:type="dxa"/>
            <w:shd w:val="clear" w:color="auto" w:fill="auto"/>
          </w:tcPr>
          <w:p w14:paraId="7F6A6D3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20" w:type="dxa"/>
            <w:shd w:val="clear" w:color="auto" w:fill="auto"/>
          </w:tcPr>
          <w:p w14:paraId="30ECCA9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790" w:type="dxa"/>
            <w:shd w:val="clear" w:color="auto" w:fill="auto"/>
          </w:tcPr>
          <w:p w14:paraId="07250D8D"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r w:rsidR="0039467E" w:rsidRPr="002E47EF" w14:paraId="4B137A34" w14:textId="77777777" w:rsidTr="00860FBE">
        <w:tc>
          <w:tcPr>
            <w:tcW w:w="2406" w:type="dxa"/>
            <w:shd w:val="clear" w:color="auto" w:fill="auto"/>
          </w:tcPr>
          <w:p w14:paraId="26D8EF59"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39" w:type="dxa"/>
            <w:shd w:val="clear" w:color="auto" w:fill="auto"/>
          </w:tcPr>
          <w:p w14:paraId="6B62DF47"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520" w:type="dxa"/>
            <w:shd w:val="clear" w:color="auto" w:fill="auto"/>
          </w:tcPr>
          <w:p w14:paraId="4B1C9E9A" w14:textId="77777777" w:rsidR="0039467E" w:rsidRPr="002E47EF" w:rsidRDefault="0039467E" w:rsidP="00FC6DEA">
            <w:pPr>
              <w:spacing w:after="0" w:line="240" w:lineRule="auto"/>
              <w:rPr>
                <w:rFonts w:asciiTheme="minorHAnsi" w:eastAsia="Times New Roman" w:hAnsiTheme="minorHAnsi" w:cstheme="minorHAnsi"/>
                <w:sz w:val="24"/>
                <w:szCs w:val="24"/>
              </w:rPr>
            </w:pPr>
          </w:p>
        </w:tc>
        <w:tc>
          <w:tcPr>
            <w:tcW w:w="2790" w:type="dxa"/>
            <w:shd w:val="clear" w:color="auto" w:fill="auto"/>
          </w:tcPr>
          <w:p w14:paraId="23FD64DF" w14:textId="77777777" w:rsidR="0039467E" w:rsidRPr="002E47EF" w:rsidRDefault="0039467E" w:rsidP="00FC6DEA">
            <w:pPr>
              <w:spacing w:after="0" w:line="240" w:lineRule="auto"/>
              <w:rPr>
                <w:rFonts w:asciiTheme="minorHAnsi" w:eastAsia="Times New Roman" w:hAnsiTheme="minorHAnsi" w:cstheme="minorHAnsi"/>
                <w:sz w:val="24"/>
                <w:szCs w:val="24"/>
              </w:rPr>
            </w:pPr>
          </w:p>
        </w:tc>
      </w:tr>
    </w:tbl>
    <w:p w14:paraId="454409C3" w14:textId="77777777" w:rsidR="00A026F1" w:rsidRDefault="00A026F1" w:rsidP="00EF34FF">
      <w:pPr>
        <w:spacing w:after="0" w:line="240" w:lineRule="auto"/>
        <w:rPr>
          <w:i/>
          <w:sz w:val="24"/>
          <w:szCs w:val="24"/>
        </w:rPr>
      </w:pPr>
    </w:p>
    <w:p w14:paraId="5E3754C1" w14:textId="77777777" w:rsidR="00860FBE" w:rsidRDefault="00860FBE" w:rsidP="0039467E">
      <w:pPr>
        <w:spacing w:after="0" w:line="240" w:lineRule="auto"/>
        <w:jc w:val="both"/>
        <w:rPr>
          <w:rFonts w:asciiTheme="minorHAnsi" w:eastAsia="Times New Roman" w:hAnsiTheme="minorHAnsi" w:cstheme="minorHAnsi"/>
          <w:sz w:val="24"/>
          <w:szCs w:val="24"/>
        </w:rPr>
      </w:pPr>
    </w:p>
    <w:p w14:paraId="0BBB64EE" w14:textId="77777777" w:rsidR="00860FBE" w:rsidRDefault="00860FBE" w:rsidP="0039467E">
      <w:pPr>
        <w:spacing w:after="0" w:line="240" w:lineRule="auto"/>
        <w:jc w:val="both"/>
        <w:rPr>
          <w:rFonts w:asciiTheme="minorHAnsi" w:eastAsia="Times New Roman" w:hAnsiTheme="minorHAnsi" w:cstheme="minorHAnsi"/>
          <w:sz w:val="24"/>
          <w:szCs w:val="24"/>
        </w:rPr>
      </w:pPr>
    </w:p>
    <w:p w14:paraId="2F1BB8C2" w14:textId="77777777" w:rsidR="00860FBE" w:rsidRDefault="00860FBE" w:rsidP="0039467E">
      <w:pPr>
        <w:spacing w:after="0" w:line="240" w:lineRule="auto"/>
        <w:jc w:val="both"/>
        <w:rPr>
          <w:rFonts w:asciiTheme="minorHAnsi" w:eastAsia="Times New Roman" w:hAnsiTheme="minorHAnsi" w:cstheme="minorHAnsi"/>
          <w:sz w:val="24"/>
          <w:szCs w:val="24"/>
        </w:rPr>
      </w:pPr>
    </w:p>
    <w:p w14:paraId="20DD4BE2" w14:textId="77777777" w:rsidR="00E07E78" w:rsidRDefault="00E07E78" w:rsidP="0039467E">
      <w:pPr>
        <w:spacing w:after="0" w:line="240" w:lineRule="auto"/>
        <w:jc w:val="both"/>
        <w:rPr>
          <w:rFonts w:asciiTheme="minorHAnsi" w:eastAsia="Times New Roman" w:hAnsiTheme="minorHAnsi" w:cstheme="minorHAnsi"/>
          <w:sz w:val="24"/>
          <w:szCs w:val="24"/>
        </w:rPr>
      </w:pPr>
    </w:p>
    <w:p w14:paraId="64B4D91E" w14:textId="77777777" w:rsidR="00E07E78" w:rsidRDefault="00E07E78" w:rsidP="0039467E">
      <w:pPr>
        <w:spacing w:after="0" w:line="240" w:lineRule="auto"/>
        <w:jc w:val="both"/>
        <w:rPr>
          <w:rFonts w:asciiTheme="minorHAnsi" w:eastAsia="Times New Roman" w:hAnsiTheme="minorHAnsi" w:cstheme="minorHAnsi"/>
          <w:sz w:val="24"/>
          <w:szCs w:val="24"/>
        </w:rPr>
      </w:pPr>
    </w:p>
    <w:p w14:paraId="08FA40B3" w14:textId="77777777" w:rsidR="00E07E78" w:rsidRDefault="00E07E78" w:rsidP="0039467E">
      <w:pPr>
        <w:spacing w:after="0" w:line="240" w:lineRule="auto"/>
        <w:jc w:val="both"/>
        <w:rPr>
          <w:rFonts w:asciiTheme="minorHAnsi" w:eastAsia="Times New Roman" w:hAnsiTheme="minorHAnsi" w:cstheme="minorHAnsi"/>
          <w:sz w:val="24"/>
          <w:szCs w:val="24"/>
        </w:rPr>
      </w:pPr>
    </w:p>
    <w:p w14:paraId="0390BC9E" w14:textId="77777777" w:rsidR="00E07E78" w:rsidRDefault="00E07E78" w:rsidP="0039467E">
      <w:pPr>
        <w:spacing w:after="0" w:line="240" w:lineRule="auto"/>
        <w:jc w:val="both"/>
        <w:rPr>
          <w:rFonts w:asciiTheme="minorHAnsi" w:eastAsia="Times New Roman" w:hAnsiTheme="minorHAnsi" w:cstheme="minorHAnsi"/>
          <w:sz w:val="24"/>
          <w:szCs w:val="24"/>
        </w:rPr>
      </w:pPr>
    </w:p>
    <w:p w14:paraId="62A0A59B" w14:textId="77777777" w:rsidR="00E07E78" w:rsidRDefault="00E07E78" w:rsidP="0039467E">
      <w:pPr>
        <w:spacing w:after="0" w:line="240" w:lineRule="auto"/>
        <w:jc w:val="both"/>
        <w:rPr>
          <w:rFonts w:asciiTheme="minorHAnsi" w:eastAsia="Times New Roman" w:hAnsiTheme="minorHAnsi" w:cstheme="minorHAnsi"/>
          <w:sz w:val="24"/>
          <w:szCs w:val="24"/>
        </w:rPr>
      </w:pPr>
    </w:p>
    <w:p w14:paraId="19C3592B" w14:textId="77777777" w:rsidR="00532EB4" w:rsidRDefault="00532EB4" w:rsidP="0039467E">
      <w:pPr>
        <w:spacing w:after="0" w:line="240" w:lineRule="auto"/>
        <w:jc w:val="both"/>
        <w:rPr>
          <w:rFonts w:asciiTheme="minorHAnsi" w:eastAsia="Times New Roman" w:hAnsiTheme="minorHAnsi" w:cstheme="minorHAnsi"/>
          <w:sz w:val="24"/>
          <w:szCs w:val="24"/>
        </w:rPr>
      </w:pPr>
    </w:p>
    <w:p w14:paraId="764095AB" w14:textId="77777777" w:rsidR="00532EB4" w:rsidRDefault="00532EB4" w:rsidP="0039467E">
      <w:pPr>
        <w:spacing w:after="0" w:line="240" w:lineRule="auto"/>
        <w:jc w:val="both"/>
        <w:rPr>
          <w:rFonts w:asciiTheme="minorHAnsi" w:eastAsia="Times New Roman" w:hAnsiTheme="minorHAnsi" w:cstheme="minorHAnsi"/>
          <w:sz w:val="24"/>
          <w:szCs w:val="24"/>
        </w:rPr>
      </w:pPr>
    </w:p>
    <w:p w14:paraId="26BAB32A" w14:textId="77777777" w:rsidR="00532EB4" w:rsidRDefault="00532EB4" w:rsidP="0039467E">
      <w:pPr>
        <w:spacing w:after="0" w:line="240" w:lineRule="auto"/>
        <w:jc w:val="both"/>
        <w:rPr>
          <w:rFonts w:asciiTheme="minorHAnsi" w:eastAsia="Times New Roman" w:hAnsiTheme="minorHAnsi" w:cstheme="minorHAnsi"/>
          <w:sz w:val="24"/>
          <w:szCs w:val="24"/>
        </w:rPr>
      </w:pPr>
    </w:p>
    <w:p w14:paraId="6378176A" w14:textId="77777777" w:rsidR="00532EB4" w:rsidRDefault="00532EB4" w:rsidP="0039467E">
      <w:pPr>
        <w:spacing w:after="0" w:line="240" w:lineRule="auto"/>
        <w:jc w:val="both"/>
        <w:rPr>
          <w:rFonts w:asciiTheme="minorHAnsi" w:eastAsia="Times New Roman" w:hAnsiTheme="minorHAnsi" w:cstheme="minorHAnsi"/>
          <w:sz w:val="24"/>
          <w:szCs w:val="24"/>
        </w:rPr>
      </w:pPr>
    </w:p>
    <w:p w14:paraId="11273073" w14:textId="77777777" w:rsidR="00532EB4" w:rsidRDefault="00532EB4" w:rsidP="0039467E">
      <w:pPr>
        <w:spacing w:after="0" w:line="240" w:lineRule="auto"/>
        <w:jc w:val="both"/>
        <w:rPr>
          <w:rFonts w:asciiTheme="minorHAnsi" w:eastAsia="Times New Roman" w:hAnsiTheme="minorHAnsi" w:cstheme="minorHAnsi"/>
          <w:sz w:val="24"/>
          <w:szCs w:val="24"/>
        </w:rPr>
      </w:pPr>
    </w:p>
    <w:p w14:paraId="79ABB7BC" w14:textId="102CE7AC" w:rsidR="0039467E" w:rsidRDefault="0039467E" w:rsidP="0039467E">
      <w:pPr>
        <w:spacing w:after="0" w:line="240" w:lineRule="auto"/>
        <w:jc w:val="both"/>
        <w:rPr>
          <w:rFonts w:asciiTheme="minorHAnsi" w:eastAsia="Times New Roman" w:hAnsiTheme="minorHAnsi" w:cstheme="minorHAnsi"/>
          <w:sz w:val="24"/>
          <w:szCs w:val="24"/>
        </w:rPr>
      </w:pPr>
      <w:r w:rsidRPr="0039467E">
        <w:rPr>
          <w:rFonts w:asciiTheme="minorHAnsi" w:eastAsia="Times New Roman" w:hAnsiTheme="minorHAnsi" w:cstheme="minorHAnsi"/>
          <w:sz w:val="24"/>
          <w:szCs w:val="24"/>
        </w:rPr>
        <w:lastRenderedPageBreak/>
        <w:t xml:space="preserve">Program Team Member Contact Information (as required by W.S. 7-13-1609(a)): Provide the name and contact information for all Program Team Members.  If their title is not what is described, add the title after their name. </w:t>
      </w:r>
      <w:r w:rsidR="00347EC7">
        <w:rPr>
          <w:rFonts w:asciiTheme="minorHAnsi" w:eastAsia="Times New Roman" w:hAnsiTheme="minorHAnsi" w:cstheme="minorHAnsi"/>
          <w:sz w:val="24"/>
          <w:szCs w:val="24"/>
        </w:rPr>
        <w:t xml:space="preserve">There must be </w:t>
      </w:r>
      <w:r w:rsidRPr="0039467E">
        <w:rPr>
          <w:rFonts w:asciiTheme="minorHAnsi" w:eastAsia="Times New Roman" w:hAnsiTheme="minorHAnsi" w:cstheme="minorHAnsi"/>
          <w:sz w:val="24"/>
          <w:szCs w:val="24"/>
        </w:rPr>
        <w:t>someone for each position</w:t>
      </w:r>
      <w:r w:rsidR="00347EC7">
        <w:rPr>
          <w:rFonts w:asciiTheme="minorHAnsi" w:eastAsia="Times New Roman" w:hAnsiTheme="minorHAnsi" w:cstheme="minorHAnsi"/>
          <w:sz w:val="24"/>
          <w:szCs w:val="24"/>
        </w:rPr>
        <w:t xml:space="preserve"> listed</w:t>
      </w:r>
      <w:r w:rsidRPr="0039467E">
        <w:rPr>
          <w:rFonts w:asciiTheme="minorHAnsi" w:eastAsia="Times New Roman" w:hAnsiTheme="minorHAnsi" w:cstheme="minorHAnsi"/>
          <w:sz w:val="24"/>
          <w:szCs w:val="24"/>
        </w:rPr>
        <w:t xml:space="preserve"> un</w:t>
      </w:r>
      <w:r w:rsidR="00347EC7">
        <w:rPr>
          <w:rFonts w:asciiTheme="minorHAnsi" w:eastAsia="Times New Roman" w:hAnsiTheme="minorHAnsi" w:cstheme="minorHAnsi"/>
          <w:sz w:val="24"/>
          <w:szCs w:val="24"/>
        </w:rPr>
        <w:t>less otherwise specified. If the program</w:t>
      </w:r>
      <w:r w:rsidRPr="0039467E">
        <w:rPr>
          <w:rFonts w:asciiTheme="minorHAnsi" w:eastAsia="Times New Roman" w:hAnsiTheme="minorHAnsi" w:cstheme="minorHAnsi"/>
          <w:sz w:val="24"/>
          <w:szCs w:val="24"/>
        </w:rPr>
        <w:t xml:space="preserve"> do</w:t>
      </w:r>
      <w:r w:rsidR="00347EC7">
        <w:rPr>
          <w:rFonts w:asciiTheme="minorHAnsi" w:eastAsia="Times New Roman" w:hAnsiTheme="minorHAnsi" w:cstheme="minorHAnsi"/>
          <w:sz w:val="24"/>
          <w:szCs w:val="24"/>
        </w:rPr>
        <w:t>es</w:t>
      </w:r>
      <w:r w:rsidRPr="0039467E">
        <w:rPr>
          <w:rFonts w:asciiTheme="minorHAnsi" w:eastAsia="Times New Roman" w:hAnsiTheme="minorHAnsi" w:cstheme="minorHAnsi"/>
          <w:sz w:val="24"/>
          <w:szCs w:val="24"/>
        </w:rPr>
        <w:t xml:space="preserve"> not have all required team members, provide a plan for recruiting any missing members. Do not alter the member column titles. </w:t>
      </w:r>
      <w:r w:rsidR="00347EC7">
        <w:rPr>
          <w:rFonts w:asciiTheme="minorHAnsi" w:eastAsia="Times New Roman" w:hAnsiTheme="minorHAnsi" w:cstheme="minorHAnsi"/>
          <w:sz w:val="24"/>
          <w:szCs w:val="24"/>
        </w:rPr>
        <w:t>Add rows as needed.</w:t>
      </w:r>
    </w:p>
    <w:p w14:paraId="4BB4B237" w14:textId="77777777" w:rsidR="00860FBE" w:rsidRDefault="00860FBE" w:rsidP="0039467E">
      <w:pPr>
        <w:spacing w:after="0" w:line="240" w:lineRule="auto"/>
        <w:jc w:val="both"/>
        <w:rPr>
          <w:rFonts w:asciiTheme="minorHAnsi" w:eastAsia="Times New Roman" w:hAnsiTheme="minorHAnsi" w:cstheme="minorHAnsi"/>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1620"/>
        <w:gridCol w:w="1980"/>
        <w:gridCol w:w="1350"/>
        <w:gridCol w:w="1800"/>
        <w:gridCol w:w="1925"/>
      </w:tblGrid>
      <w:tr w:rsidR="00860FBE" w:rsidRPr="00860FBE" w14:paraId="009F31F6" w14:textId="77777777" w:rsidTr="00860FBE">
        <w:trPr>
          <w:jc w:val="center"/>
        </w:trPr>
        <w:tc>
          <w:tcPr>
            <w:tcW w:w="2065" w:type="dxa"/>
            <w:shd w:val="clear" w:color="auto" w:fill="auto"/>
          </w:tcPr>
          <w:p w14:paraId="6E25B8D3"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Member</w:t>
            </w:r>
          </w:p>
        </w:tc>
        <w:tc>
          <w:tcPr>
            <w:tcW w:w="1620" w:type="dxa"/>
            <w:shd w:val="clear" w:color="auto" w:fill="auto"/>
          </w:tcPr>
          <w:p w14:paraId="3830767B"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Name &amp; Title</w:t>
            </w:r>
          </w:p>
        </w:tc>
        <w:tc>
          <w:tcPr>
            <w:tcW w:w="1980" w:type="dxa"/>
            <w:shd w:val="clear" w:color="auto" w:fill="auto"/>
          </w:tcPr>
          <w:p w14:paraId="363E2207"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Mailing Address</w:t>
            </w:r>
          </w:p>
        </w:tc>
        <w:tc>
          <w:tcPr>
            <w:tcW w:w="1350" w:type="dxa"/>
            <w:shd w:val="clear" w:color="auto" w:fill="auto"/>
          </w:tcPr>
          <w:p w14:paraId="08AC3C1D"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Telephone</w:t>
            </w:r>
          </w:p>
        </w:tc>
        <w:tc>
          <w:tcPr>
            <w:tcW w:w="1800" w:type="dxa"/>
            <w:shd w:val="clear" w:color="auto" w:fill="auto"/>
          </w:tcPr>
          <w:p w14:paraId="528AE8A5"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E-mail</w:t>
            </w:r>
          </w:p>
        </w:tc>
        <w:tc>
          <w:tcPr>
            <w:tcW w:w="1925" w:type="dxa"/>
          </w:tcPr>
          <w:p w14:paraId="360BE00D"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 Weekly Staffings attended SFY 20</w:t>
            </w:r>
          </w:p>
        </w:tc>
      </w:tr>
      <w:tr w:rsidR="00860FBE" w:rsidRPr="00860FBE" w14:paraId="7D8A4DDF" w14:textId="77777777" w:rsidTr="00860FBE">
        <w:trPr>
          <w:jc w:val="center"/>
        </w:trPr>
        <w:tc>
          <w:tcPr>
            <w:tcW w:w="2065" w:type="dxa"/>
            <w:shd w:val="clear" w:color="auto" w:fill="auto"/>
          </w:tcPr>
          <w:p w14:paraId="764C58AB"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Participating Judge *</w:t>
            </w:r>
          </w:p>
        </w:tc>
        <w:tc>
          <w:tcPr>
            <w:tcW w:w="1620" w:type="dxa"/>
            <w:shd w:val="clear" w:color="auto" w:fill="auto"/>
          </w:tcPr>
          <w:p w14:paraId="69F2A210"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1C4034A1"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662FBEC8"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50B6E4A2"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136DFCDC"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2D743D0C" w14:textId="77777777" w:rsidTr="00860FBE">
        <w:trPr>
          <w:jc w:val="center"/>
        </w:trPr>
        <w:tc>
          <w:tcPr>
            <w:tcW w:w="2065" w:type="dxa"/>
            <w:shd w:val="clear" w:color="auto" w:fill="auto"/>
          </w:tcPr>
          <w:p w14:paraId="3DDA6EEE"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Substitute Judge *</w:t>
            </w:r>
          </w:p>
          <w:p w14:paraId="7FDE714E"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(who sits in for Participating Judge, not mandatory)</w:t>
            </w:r>
          </w:p>
        </w:tc>
        <w:tc>
          <w:tcPr>
            <w:tcW w:w="1620" w:type="dxa"/>
            <w:shd w:val="clear" w:color="auto" w:fill="auto"/>
          </w:tcPr>
          <w:p w14:paraId="13ADBD2B"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0B3EC99B"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02C8EE84"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7173020F"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6422FDEC"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2A4EA4FD" w14:textId="77777777" w:rsidTr="00860FBE">
        <w:trPr>
          <w:jc w:val="center"/>
        </w:trPr>
        <w:tc>
          <w:tcPr>
            <w:tcW w:w="2065" w:type="dxa"/>
            <w:shd w:val="clear" w:color="auto" w:fill="auto"/>
          </w:tcPr>
          <w:p w14:paraId="5F56C7EE"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Prosecuting Attorney</w:t>
            </w:r>
          </w:p>
        </w:tc>
        <w:tc>
          <w:tcPr>
            <w:tcW w:w="1620" w:type="dxa"/>
            <w:shd w:val="clear" w:color="auto" w:fill="auto"/>
          </w:tcPr>
          <w:p w14:paraId="1F40D5BF"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1554C387"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6FDDBBED"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287F618B"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39CDE172"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321BD833" w14:textId="77777777" w:rsidTr="00860FBE">
        <w:trPr>
          <w:jc w:val="center"/>
        </w:trPr>
        <w:tc>
          <w:tcPr>
            <w:tcW w:w="2065" w:type="dxa"/>
            <w:shd w:val="clear" w:color="auto" w:fill="auto"/>
          </w:tcPr>
          <w:p w14:paraId="261C37D5"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 xml:space="preserve">Defense Attorney or </w:t>
            </w:r>
            <w:r w:rsidRPr="00860FBE">
              <w:rPr>
                <w:rFonts w:asciiTheme="minorHAnsi" w:eastAsia="Times New Roman" w:hAnsiTheme="minorHAnsi" w:cstheme="minorHAnsi"/>
                <w:b/>
                <w:i/>
                <w:sz w:val="24"/>
                <w:szCs w:val="24"/>
              </w:rPr>
              <w:t>Guardian</w:t>
            </w:r>
            <w:r w:rsidRPr="00860FBE">
              <w:rPr>
                <w:rFonts w:asciiTheme="minorHAnsi" w:eastAsia="Times New Roman" w:hAnsiTheme="minorHAnsi" w:cstheme="minorHAnsi"/>
                <w:b/>
                <w:sz w:val="24"/>
                <w:szCs w:val="24"/>
              </w:rPr>
              <w:t xml:space="preserve"> </w:t>
            </w:r>
            <w:r w:rsidRPr="00860FBE">
              <w:rPr>
                <w:rFonts w:asciiTheme="minorHAnsi" w:eastAsia="Times New Roman" w:hAnsiTheme="minorHAnsi" w:cstheme="minorHAnsi"/>
                <w:b/>
                <w:i/>
                <w:sz w:val="24"/>
                <w:szCs w:val="24"/>
              </w:rPr>
              <w:t>ad litem</w:t>
            </w:r>
          </w:p>
        </w:tc>
        <w:tc>
          <w:tcPr>
            <w:tcW w:w="1620" w:type="dxa"/>
            <w:shd w:val="clear" w:color="auto" w:fill="auto"/>
          </w:tcPr>
          <w:p w14:paraId="2396A984"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65F1FD33"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0F8B7BFA"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751FCF41"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605EDB9C"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44885E73" w14:textId="77777777" w:rsidTr="00860FBE">
        <w:trPr>
          <w:jc w:val="center"/>
        </w:trPr>
        <w:tc>
          <w:tcPr>
            <w:tcW w:w="2065" w:type="dxa"/>
            <w:shd w:val="clear" w:color="auto" w:fill="auto"/>
          </w:tcPr>
          <w:p w14:paraId="7141DEE9"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Monitoring Officer/Probation Officer</w:t>
            </w:r>
          </w:p>
        </w:tc>
        <w:tc>
          <w:tcPr>
            <w:tcW w:w="1620" w:type="dxa"/>
            <w:shd w:val="clear" w:color="auto" w:fill="auto"/>
          </w:tcPr>
          <w:p w14:paraId="07118E4E"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478CEAFA"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041F4BD8"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3FAD5AD6"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78829483"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381EB9C0" w14:textId="77777777" w:rsidTr="00860FBE">
        <w:trPr>
          <w:jc w:val="center"/>
        </w:trPr>
        <w:tc>
          <w:tcPr>
            <w:tcW w:w="2065" w:type="dxa"/>
            <w:shd w:val="clear" w:color="auto" w:fill="auto"/>
          </w:tcPr>
          <w:p w14:paraId="3E9C3B2B"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Treatment Provider Representative</w:t>
            </w:r>
          </w:p>
        </w:tc>
        <w:tc>
          <w:tcPr>
            <w:tcW w:w="1620" w:type="dxa"/>
            <w:shd w:val="clear" w:color="auto" w:fill="auto"/>
          </w:tcPr>
          <w:p w14:paraId="0A96AEDA"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51BE8695"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153DF479"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04D8807B"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00C59CD8"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05C39941" w14:textId="77777777" w:rsidTr="00860FBE">
        <w:trPr>
          <w:jc w:val="center"/>
        </w:trPr>
        <w:tc>
          <w:tcPr>
            <w:tcW w:w="2065" w:type="dxa"/>
            <w:shd w:val="clear" w:color="auto" w:fill="auto"/>
          </w:tcPr>
          <w:p w14:paraId="0DC8C5D5"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Program Coordinator</w:t>
            </w:r>
          </w:p>
        </w:tc>
        <w:tc>
          <w:tcPr>
            <w:tcW w:w="1620" w:type="dxa"/>
            <w:shd w:val="clear" w:color="auto" w:fill="auto"/>
          </w:tcPr>
          <w:p w14:paraId="6A5A3B77"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22A84230"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2BFFEBE1"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1408D24F"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3178E3B0"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r w:rsidR="00860FBE" w:rsidRPr="00860FBE" w14:paraId="67D0FCE0" w14:textId="77777777" w:rsidTr="00860FBE">
        <w:trPr>
          <w:jc w:val="center"/>
        </w:trPr>
        <w:tc>
          <w:tcPr>
            <w:tcW w:w="2065" w:type="dxa"/>
            <w:shd w:val="clear" w:color="auto" w:fill="auto"/>
          </w:tcPr>
          <w:p w14:paraId="3BDAFC93" w14:textId="77777777" w:rsidR="00860FBE" w:rsidRPr="00860FBE" w:rsidRDefault="00860FBE" w:rsidP="00860FBE">
            <w:pPr>
              <w:spacing w:after="0" w:line="240" w:lineRule="auto"/>
              <w:jc w:val="center"/>
              <w:rPr>
                <w:rFonts w:asciiTheme="minorHAnsi" w:eastAsia="Times New Roman" w:hAnsiTheme="minorHAnsi" w:cstheme="minorHAnsi"/>
                <w:b/>
                <w:sz w:val="24"/>
                <w:szCs w:val="24"/>
              </w:rPr>
            </w:pPr>
            <w:r w:rsidRPr="00860FBE">
              <w:rPr>
                <w:rFonts w:asciiTheme="minorHAnsi" w:eastAsia="Times New Roman" w:hAnsiTheme="minorHAnsi" w:cstheme="minorHAnsi"/>
                <w:b/>
                <w:sz w:val="24"/>
                <w:szCs w:val="24"/>
              </w:rPr>
              <w:t xml:space="preserve">Other </w:t>
            </w:r>
            <w:r w:rsidRPr="00860FBE">
              <w:rPr>
                <w:rFonts w:asciiTheme="minorHAnsi" w:eastAsia="Times New Roman" w:hAnsiTheme="minorHAnsi" w:cstheme="minorHAnsi"/>
                <w:b/>
                <w:sz w:val="24"/>
                <w:szCs w:val="24"/>
              </w:rPr>
              <w:br/>
              <w:t>(List Title, not mandatory)</w:t>
            </w:r>
          </w:p>
        </w:tc>
        <w:tc>
          <w:tcPr>
            <w:tcW w:w="1620" w:type="dxa"/>
            <w:shd w:val="clear" w:color="auto" w:fill="auto"/>
          </w:tcPr>
          <w:p w14:paraId="5B186273"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80" w:type="dxa"/>
            <w:shd w:val="clear" w:color="auto" w:fill="auto"/>
          </w:tcPr>
          <w:p w14:paraId="5185C7D1"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350" w:type="dxa"/>
            <w:shd w:val="clear" w:color="auto" w:fill="auto"/>
          </w:tcPr>
          <w:p w14:paraId="144F884D"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800" w:type="dxa"/>
            <w:shd w:val="clear" w:color="auto" w:fill="auto"/>
          </w:tcPr>
          <w:p w14:paraId="4A2CB09D" w14:textId="77777777" w:rsidR="00860FBE" w:rsidRPr="00860FBE" w:rsidRDefault="00860FBE" w:rsidP="00860FBE">
            <w:pPr>
              <w:spacing w:after="0" w:line="240" w:lineRule="auto"/>
              <w:rPr>
                <w:rFonts w:asciiTheme="minorHAnsi" w:eastAsia="Times New Roman" w:hAnsiTheme="minorHAnsi" w:cstheme="minorHAnsi"/>
                <w:sz w:val="24"/>
                <w:szCs w:val="24"/>
              </w:rPr>
            </w:pPr>
          </w:p>
        </w:tc>
        <w:tc>
          <w:tcPr>
            <w:tcW w:w="1925" w:type="dxa"/>
          </w:tcPr>
          <w:p w14:paraId="2F804B2E" w14:textId="77777777" w:rsidR="00860FBE" w:rsidRPr="00860FBE" w:rsidRDefault="00860FBE" w:rsidP="00860FBE">
            <w:pPr>
              <w:spacing w:after="0" w:line="240" w:lineRule="auto"/>
              <w:rPr>
                <w:rFonts w:asciiTheme="minorHAnsi" w:eastAsia="Times New Roman" w:hAnsiTheme="minorHAnsi" w:cstheme="minorHAnsi"/>
                <w:sz w:val="24"/>
                <w:szCs w:val="24"/>
              </w:rPr>
            </w:pPr>
          </w:p>
        </w:tc>
      </w:tr>
    </w:tbl>
    <w:p w14:paraId="5781FD0F" w14:textId="1248CF0A" w:rsidR="0039467E" w:rsidRPr="0039467E" w:rsidRDefault="0039467E" w:rsidP="00347EC7">
      <w:pPr>
        <w:spacing w:before="240" w:after="0" w:line="240" w:lineRule="auto"/>
        <w:ind w:right="18"/>
        <w:rPr>
          <w:rFonts w:asciiTheme="minorHAnsi" w:eastAsia="Times New Roman" w:hAnsiTheme="minorHAnsi" w:cstheme="minorHAnsi"/>
          <w:sz w:val="24"/>
          <w:szCs w:val="24"/>
        </w:rPr>
      </w:pPr>
      <w:r w:rsidRPr="0039467E">
        <w:rPr>
          <w:rFonts w:asciiTheme="minorHAnsi" w:eastAsia="Times New Roman" w:hAnsiTheme="minorHAnsi" w:cstheme="minorHAnsi"/>
          <w:b/>
          <w:sz w:val="24"/>
          <w:szCs w:val="24"/>
        </w:rPr>
        <w:t>*</w:t>
      </w:r>
      <w:r w:rsidRPr="0039467E">
        <w:rPr>
          <w:rFonts w:asciiTheme="minorHAnsi" w:eastAsia="Times New Roman" w:hAnsiTheme="minorHAnsi" w:cstheme="minorHAnsi"/>
          <w:sz w:val="24"/>
          <w:szCs w:val="24"/>
        </w:rPr>
        <w:t>Can be only a District Court Judge, Circuit Court Judge or Magistrate, Municipal Court Judge or Tribal Court Judge (W.S. 7-13-1602(vii))</w:t>
      </w:r>
      <w:r w:rsidR="00347EC7">
        <w:rPr>
          <w:rFonts w:asciiTheme="minorHAnsi" w:eastAsia="Times New Roman" w:hAnsiTheme="minorHAnsi" w:cstheme="minorHAnsi"/>
          <w:sz w:val="24"/>
          <w:szCs w:val="24"/>
        </w:rPr>
        <w:t>.</w:t>
      </w:r>
    </w:p>
    <w:p w14:paraId="30D60091" w14:textId="77777777" w:rsidR="00860FBE" w:rsidRDefault="00860FBE" w:rsidP="0039467E">
      <w:pPr>
        <w:spacing w:after="0" w:line="240" w:lineRule="auto"/>
        <w:rPr>
          <w:rFonts w:asciiTheme="minorHAnsi" w:eastAsia="Times New Roman" w:hAnsiTheme="minorHAnsi" w:cstheme="minorHAnsi"/>
          <w:sz w:val="24"/>
          <w:szCs w:val="24"/>
        </w:rPr>
      </w:pPr>
    </w:p>
    <w:p w14:paraId="1CE08588" w14:textId="77777777" w:rsidR="00860FBE" w:rsidRDefault="00860FBE" w:rsidP="0039467E">
      <w:pPr>
        <w:spacing w:after="0" w:line="240" w:lineRule="auto"/>
        <w:rPr>
          <w:rFonts w:asciiTheme="minorHAnsi" w:eastAsia="Times New Roman" w:hAnsiTheme="minorHAnsi" w:cstheme="minorHAnsi"/>
          <w:sz w:val="24"/>
          <w:szCs w:val="24"/>
        </w:rPr>
      </w:pPr>
    </w:p>
    <w:p w14:paraId="6C6F777D" w14:textId="77777777" w:rsidR="00860FBE" w:rsidRDefault="00860FBE" w:rsidP="0039467E">
      <w:pPr>
        <w:spacing w:after="0" w:line="240" w:lineRule="auto"/>
        <w:rPr>
          <w:rFonts w:asciiTheme="minorHAnsi" w:eastAsia="Times New Roman" w:hAnsiTheme="minorHAnsi" w:cstheme="minorHAnsi"/>
          <w:sz w:val="24"/>
          <w:szCs w:val="24"/>
        </w:rPr>
      </w:pPr>
    </w:p>
    <w:p w14:paraId="0B47E263" w14:textId="77777777" w:rsidR="00860FBE" w:rsidRDefault="00860FBE" w:rsidP="0039467E">
      <w:pPr>
        <w:spacing w:after="0" w:line="240" w:lineRule="auto"/>
        <w:rPr>
          <w:rFonts w:asciiTheme="minorHAnsi" w:eastAsia="Times New Roman" w:hAnsiTheme="minorHAnsi" w:cstheme="minorHAnsi"/>
          <w:sz w:val="24"/>
          <w:szCs w:val="24"/>
        </w:rPr>
      </w:pPr>
    </w:p>
    <w:p w14:paraId="5FC499B3" w14:textId="77777777" w:rsidR="00860FBE" w:rsidRDefault="00860FBE" w:rsidP="0039467E">
      <w:pPr>
        <w:spacing w:after="0" w:line="240" w:lineRule="auto"/>
        <w:rPr>
          <w:rFonts w:asciiTheme="minorHAnsi" w:eastAsia="Times New Roman" w:hAnsiTheme="minorHAnsi" w:cstheme="minorHAnsi"/>
          <w:sz w:val="24"/>
          <w:szCs w:val="24"/>
        </w:rPr>
      </w:pPr>
    </w:p>
    <w:p w14:paraId="1449488A" w14:textId="77777777" w:rsidR="00860FBE" w:rsidRDefault="00860FBE" w:rsidP="0039467E">
      <w:pPr>
        <w:spacing w:after="0" w:line="240" w:lineRule="auto"/>
        <w:rPr>
          <w:rFonts w:asciiTheme="minorHAnsi" w:eastAsia="Times New Roman" w:hAnsiTheme="minorHAnsi" w:cstheme="minorHAnsi"/>
          <w:sz w:val="24"/>
          <w:szCs w:val="24"/>
        </w:rPr>
      </w:pPr>
    </w:p>
    <w:p w14:paraId="07153850" w14:textId="77777777" w:rsidR="00E07E78" w:rsidRDefault="00E07E78" w:rsidP="0039467E">
      <w:pPr>
        <w:spacing w:after="0" w:line="240" w:lineRule="auto"/>
        <w:rPr>
          <w:rFonts w:asciiTheme="minorHAnsi" w:eastAsia="Times New Roman" w:hAnsiTheme="minorHAnsi" w:cstheme="minorHAnsi"/>
          <w:sz w:val="24"/>
          <w:szCs w:val="24"/>
        </w:rPr>
      </w:pPr>
    </w:p>
    <w:p w14:paraId="541DF6DB" w14:textId="77777777" w:rsidR="00E07E78" w:rsidRDefault="00E07E78" w:rsidP="0039467E">
      <w:pPr>
        <w:spacing w:after="0" w:line="240" w:lineRule="auto"/>
        <w:rPr>
          <w:rFonts w:asciiTheme="minorHAnsi" w:eastAsia="Times New Roman" w:hAnsiTheme="minorHAnsi" w:cstheme="minorHAnsi"/>
          <w:sz w:val="24"/>
          <w:szCs w:val="24"/>
        </w:rPr>
      </w:pPr>
    </w:p>
    <w:p w14:paraId="2A16FA73" w14:textId="77777777" w:rsidR="00860FBE" w:rsidRDefault="00860FBE" w:rsidP="0039467E">
      <w:pPr>
        <w:spacing w:after="0" w:line="240" w:lineRule="auto"/>
        <w:rPr>
          <w:rFonts w:asciiTheme="minorHAnsi" w:eastAsia="Times New Roman" w:hAnsiTheme="minorHAnsi" w:cstheme="minorHAnsi"/>
          <w:sz w:val="24"/>
          <w:szCs w:val="24"/>
        </w:rPr>
      </w:pPr>
    </w:p>
    <w:p w14:paraId="4E92D6FB" w14:textId="51E45F08" w:rsidR="0039467E" w:rsidRPr="0039467E" w:rsidRDefault="0039467E" w:rsidP="0039467E">
      <w:pPr>
        <w:spacing w:after="0" w:line="240" w:lineRule="auto"/>
        <w:rPr>
          <w:rFonts w:asciiTheme="minorHAnsi" w:eastAsia="Times New Roman" w:hAnsiTheme="minorHAnsi" w:cstheme="minorHAnsi"/>
          <w:sz w:val="24"/>
          <w:szCs w:val="24"/>
        </w:rPr>
      </w:pPr>
      <w:r w:rsidRPr="0039467E">
        <w:rPr>
          <w:rFonts w:asciiTheme="minorHAnsi" w:eastAsia="Times New Roman" w:hAnsiTheme="minorHAnsi" w:cstheme="minorHAnsi"/>
          <w:sz w:val="24"/>
          <w:szCs w:val="24"/>
        </w:rPr>
        <w:lastRenderedPageBreak/>
        <w:t>Treatment Provider(s) Organization I</w:t>
      </w:r>
      <w:r w:rsidR="00347EC7">
        <w:rPr>
          <w:rFonts w:asciiTheme="minorHAnsi" w:eastAsia="Times New Roman" w:hAnsiTheme="minorHAnsi" w:cstheme="minorHAnsi"/>
          <w:sz w:val="24"/>
          <w:szCs w:val="24"/>
        </w:rPr>
        <w:t>nformation: Add rows as needed.</w:t>
      </w:r>
    </w:p>
    <w:p w14:paraId="724E46C7" w14:textId="77777777" w:rsidR="0039467E" w:rsidRPr="0039467E" w:rsidRDefault="0039467E" w:rsidP="0039467E">
      <w:pPr>
        <w:spacing w:after="0" w:line="240" w:lineRule="auto"/>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02"/>
        <w:gridCol w:w="1943"/>
        <w:gridCol w:w="1971"/>
        <w:gridCol w:w="1902"/>
      </w:tblGrid>
      <w:tr w:rsidR="0039467E" w:rsidRPr="0039467E" w14:paraId="2D7FD1CF" w14:textId="77777777" w:rsidTr="00FC6DEA">
        <w:tc>
          <w:tcPr>
            <w:tcW w:w="2059" w:type="dxa"/>
            <w:shd w:val="clear" w:color="auto" w:fill="auto"/>
          </w:tcPr>
          <w:p w14:paraId="3FFE3A34"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Name</w:t>
            </w:r>
          </w:p>
        </w:tc>
        <w:tc>
          <w:tcPr>
            <w:tcW w:w="2059" w:type="dxa"/>
            <w:shd w:val="clear" w:color="auto" w:fill="auto"/>
          </w:tcPr>
          <w:p w14:paraId="170BA4C0"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Title</w:t>
            </w:r>
          </w:p>
        </w:tc>
        <w:tc>
          <w:tcPr>
            <w:tcW w:w="2059" w:type="dxa"/>
            <w:shd w:val="clear" w:color="auto" w:fill="auto"/>
          </w:tcPr>
          <w:p w14:paraId="34BC14A5"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Mailing Address</w:t>
            </w:r>
          </w:p>
        </w:tc>
        <w:tc>
          <w:tcPr>
            <w:tcW w:w="2059" w:type="dxa"/>
            <w:shd w:val="clear" w:color="auto" w:fill="auto"/>
          </w:tcPr>
          <w:p w14:paraId="2E70CEF1"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Telephone</w:t>
            </w:r>
          </w:p>
        </w:tc>
        <w:tc>
          <w:tcPr>
            <w:tcW w:w="2060" w:type="dxa"/>
            <w:shd w:val="clear" w:color="auto" w:fill="auto"/>
          </w:tcPr>
          <w:p w14:paraId="38BFB497"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E-mail</w:t>
            </w:r>
          </w:p>
        </w:tc>
      </w:tr>
      <w:tr w:rsidR="0039467E" w:rsidRPr="0039467E" w14:paraId="5CF1343B" w14:textId="77777777" w:rsidTr="00FC6DEA">
        <w:tc>
          <w:tcPr>
            <w:tcW w:w="2059" w:type="dxa"/>
            <w:shd w:val="clear" w:color="auto" w:fill="auto"/>
          </w:tcPr>
          <w:p w14:paraId="1BA0BA95"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0022AB71"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4D17C233"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2382088E"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60" w:type="dxa"/>
            <w:shd w:val="clear" w:color="auto" w:fill="auto"/>
          </w:tcPr>
          <w:p w14:paraId="4E8EF246"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012BBCFC" w14:textId="77777777" w:rsidTr="00FC6DEA">
        <w:tc>
          <w:tcPr>
            <w:tcW w:w="2059" w:type="dxa"/>
            <w:shd w:val="clear" w:color="auto" w:fill="auto"/>
          </w:tcPr>
          <w:p w14:paraId="2C6D9C3E"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040FC414"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6BE1E6AA"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545AF8D3"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60" w:type="dxa"/>
            <w:shd w:val="clear" w:color="auto" w:fill="auto"/>
          </w:tcPr>
          <w:p w14:paraId="4108943D"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4D146CFD" w14:textId="77777777" w:rsidTr="00FC6DEA">
        <w:tc>
          <w:tcPr>
            <w:tcW w:w="2059" w:type="dxa"/>
            <w:shd w:val="clear" w:color="auto" w:fill="auto"/>
          </w:tcPr>
          <w:p w14:paraId="05FDB457"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70FC2833"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149F1384"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59" w:type="dxa"/>
            <w:shd w:val="clear" w:color="auto" w:fill="auto"/>
          </w:tcPr>
          <w:p w14:paraId="35BC613B"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060" w:type="dxa"/>
            <w:shd w:val="clear" w:color="auto" w:fill="auto"/>
          </w:tcPr>
          <w:p w14:paraId="16EAE9B4"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bl>
    <w:p w14:paraId="23A61482" w14:textId="77777777" w:rsidR="0039467E" w:rsidRPr="0039467E" w:rsidRDefault="0039467E" w:rsidP="0039467E">
      <w:pPr>
        <w:spacing w:after="0" w:line="240" w:lineRule="auto"/>
        <w:rPr>
          <w:rFonts w:asciiTheme="minorHAnsi" w:eastAsia="Times New Roman" w:hAnsiTheme="minorHAnsi" w:cstheme="minorHAnsi"/>
          <w:sz w:val="24"/>
          <w:szCs w:val="24"/>
        </w:rPr>
      </w:pPr>
    </w:p>
    <w:p w14:paraId="356D7699" w14:textId="05D668AE" w:rsidR="0039467E" w:rsidRPr="0039467E" w:rsidRDefault="0039467E" w:rsidP="00347EC7">
      <w:pPr>
        <w:spacing w:after="0" w:line="240" w:lineRule="auto"/>
        <w:jc w:val="both"/>
        <w:rPr>
          <w:rFonts w:asciiTheme="minorHAnsi" w:eastAsia="Times New Roman" w:hAnsiTheme="minorHAnsi" w:cstheme="minorHAnsi"/>
          <w:sz w:val="24"/>
          <w:szCs w:val="24"/>
        </w:rPr>
      </w:pPr>
      <w:r w:rsidRPr="0039467E">
        <w:rPr>
          <w:rFonts w:asciiTheme="minorHAnsi" w:eastAsia="Times New Roman" w:hAnsiTheme="minorHAnsi" w:cstheme="minorHAnsi"/>
          <w:sz w:val="24"/>
          <w:szCs w:val="24"/>
        </w:rPr>
        <w:t>Ancillary and C</w:t>
      </w:r>
      <w:r w:rsidR="00347EC7">
        <w:rPr>
          <w:rFonts w:asciiTheme="minorHAnsi" w:eastAsia="Times New Roman" w:hAnsiTheme="minorHAnsi" w:cstheme="minorHAnsi"/>
          <w:sz w:val="24"/>
          <w:szCs w:val="24"/>
        </w:rPr>
        <w:t xml:space="preserve">ommunity Services Information: </w:t>
      </w:r>
      <w:r w:rsidRPr="0039467E">
        <w:rPr>
          <w:rFonts w:asciiTheme="minorHAnsi" w:eastAsia="Times New Roman" w:hAnsiTheme="minorHAnsi" w:cstheme="minorHAnsi"/>
          <w:sz w:val="24"/>
          <w:szCs w:val="24"/>
        </w:rPr>
        <w:t>List all ancillary and community service provider information including information on employment providers, subcontractors, and co</w:t>
      </w:r>
      <w:r w:rsidR="00347EC7">
        <w:rPr>
          <w:rFonts w:asciiTheme="minorHAnsi" w:eastAsia="Times New Roman" w:hAnsiTheme="minorHAnsi" w:cstheme="minorHAnsi"/>
          <w:sz w:val="24"/>
          <w:szCs w:val="24"/>
        </w:rPr>
        <w:t>ntractors.  Add rows as needed.</w:t>
      </w:r>
    </w:p>
    <w:p w14:paraId="436BAE56" w14:textId="77777777" w:rsidR="0039467E" w:rsidRPr="0039467E" w:rsidRDefault="0039467E" w:rsidP="0039467E">
      <w:pPr>
        <w:spacing w:after="0" w:line="240" w:lineRule="auto"/>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511"/>
        <w:gridCol w:w="2362"/>
        <w:gridCol w:w="2381"/>
      </w:tblGrid>
      <w:tr w:rsidR="0039467E" w:rsidRPr="0039467E" w14:paraId="587083DB" w14:textId="77777777" w:rsidTr="00FC6DEA">
        <w:tc>
          <w:tcPr>
            <w:tcW w:w="2574" w:type="dxa"/>
            <w:shd w:val="clear" w:color="auto" w:fill="auto"/>
          </w:tcPr>
          <w:p w14:paraId="150C0285"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Name of Provider(s) or Contractors</w:t>
            </w:r>
          </w:p>
        </w:tc>
        <w:tc>
          <w:tcPr>
            <w:tcW w:w="2574" w:type="dxa"/>
            <w:shd w:val="clear" w:color="auto" w:fill="auto"/>
          </w:tcPr>
          <w:p w14:paraId="08C963AA"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 xml:space="preserve">Address/Telephone </w:t>
            </w:r>
          </w:p>
        </w:tc>
        <w:tc>
          <w:tcPr>
            <w:tcW w:w="2574" w:type="dxa"/>
            <w:shd w:val="clear" w:color="auto" w:fill="auto"/>
          </w:tcPr>
          <w:p w14:paraId="31011ED7"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 xml:space="preserve">Duration of current contract </w:t>
            </w:r>
            <w:r w:rsidRPr="0039467E">
              <w:rPr>
                <w:rFonts w:asciiTheme="minorHAnsi" w:eastAsia="Times New Roman" w:hAnsiTheme="minorHAnsi" w:cstheme="minorHAnsi"/>
                <w:b/>
                <w:sz w:val="24"/>
                <w:szCs w:val="24"/>
              </w:rPr>
              <w:br/>
              <w:t>(start/end dates)</w:t>
            </w:r>
          </w:p>
        </w:tc>
        <w:tc>
          <w:tcPr>
            <w:tcW w:w="2574" w:type="dxa"/>
            <w:shd w:val="clear" w:color="auto" w:fill="auto"/>
          </w:tcPr>
          <w:p w14:paraId="1308ECC9"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Description of services provided</w:t>
            </w:r>
          </w:p>
        </w:tc>
      </w:tr>
      <w:tr w:rsidR="0039467E" w:rsidRPr="0039467E" w14:paraId="4514801F" w14:textId="77777777" w:rsidTr="00FC6DEA">
        <w:tc>
          <w:tcPr>
            <w:tcW w:w="2574" w:type="dxa"/>
            <w:shd w:val="clear" w:color="auto" w:fill="auto"/>
          </w:tcPr>
          <w:p w14:paraId="6F7F422C"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001A751E"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120BBF5E"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67B926DB"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27504B01" w14:textId="77777777" w:rsidTr="00FC6DEA">
        <w:tc>
          <w:tcPr>
            <w:tcW w:w="2574" w:type="dxa"/>
            <w:shd w:val="clear" w:color="auto" w:fill="auto"/>
          </w:tcPr>
          <w:p w14:paraId="3E840C24"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6AD2839D"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29100344"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665A0A76"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0223EF32" w14:textId="77777777" w:rsidTr="00FC6DEA">
        <w:tc>
          <w:tcPr>
            <w:tcW w:w="2574" w:type="dxa"/>
            <w:shd w:val="clear" w:color="auto" w:fill="auto"/>
          </w:tcPr>
          <w:p w14:paraId="4E5A1BB0"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71E4FCDC"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78C58086"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2574" w:type="dxa"/>
            <w:shd w:val="clear" w:color="auto" w:fill="auto"/>
          </w:tcPr>
          <w:p w14:paraId="4BE09794"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bl>
    <w:p w14:paraId="379C1041" w14:textId="77777777" w:rsidR="0039467E" w:rsidRPr="0039467E" w:rsidRDefault="0039467E" w:rsidP="0039467E">
      <w:pPr>
        <w:spacing w:after="0" w:line="240" w:lineRule="auto"/>
        <w:rPr>
          <w:rFonts w:asciiTheme="minorHAnsi" w:eastAsia="Times New Roman" w:hAnsiTheme="minorHAnsi" w:cstheme="minorHAnsi"/>
          <w:sz w:val="24"/>
          <w:szCs w:val="24"/>
        </w:rPr>
      </w:pPr>
    </w:p>
    <w:p w14:paraId="79286534" w14:textId="0FF00E01" w:rsidR="0039467E" w:rsidRPr="0039467E" w:rsidRDefault="0039467E" w:rsidP="0039467E">
      <w:pPr>
        <w:spacing w:after="0" w:line="240" w:lineRule="auto"/>
        <w:rPr>
          <w:rFonts w:asciiTheme="minorHAnsi" w:eastAsia="Times New Roman" w:hAnsiTheme="minorHAnsi" w:cstheme="minorHAnsi"/>
          <w:sz w:val="24"/>
          <w:szCs w:val="24"/>
        </w:rPr>
      </w:pPr>
      <w:r w:rsidRPr="0039467E">
        <w:rPr>
          <w:rFonts w:asciiTheme="minorHAnsi" w:eastAsia="Times New Roman" w:hAnsiTheme="minorHAnsi" w:cstheme="minorHAnsi"/>
          <w:sz w:val="24"/>
          <w:szCs w:val="24"/>
        </w:rPr>
        <w:t>Mental health provider contact i</w:t>
      </w:r>
      <w:r w:rsidR="00347EC7">
        <w:rPr>
          <w:rFonts w:asciiTheme="minorHAnsi" w:eastAsia="Times New Roman" w:hAnsiTheme="minorHAnsi" w:cstheme="minorHAnsi"/>
          <w:sz w:val="24"/>
          <w:szCs w:val="24"/>
        </w:rPr>
        <w:t>nformation: Add rows as needed.</w:t>
      </w:r>
    </w:p>
    <w:p w14:paraId="1DBF79B3" w14:textId="77777777" w:rsidR="0039467E" w:rsidRPr="0039467E" w:rsidRDefault="0039467E" w:rsidP="0039467E">
      <w:pPr>
        <w:spacing w:after="0" w:line="240" w:lineRule="auto"/>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461"/>
        <w:gridCol w:w="1649"/>
        <w:gridCol w:w="1307"/>
        <w:gridCol w:w="1742"/>
        <w:gridCol w:w="1558"/>
      </w:tblGrid>
      <w:tr w:rsidR="0039467E" w:rsidRPr="0039467E" w14:paraId="5F12C5EF" w14:textId="77777777" w:rsidTr="00FC6DEA">
        <w:tc>
          <w:tcPr>
            <w:tcW w:w="2150" w:type="dxa"/>
            <w:shd w:val="clear" w:color="auto" w:fill="auto"/>
          </w:tcPr>
          <w:p w14:paraId="55AC7A9A"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Name of Treatment Provider(s) or Contractors</w:t>
            </w:r>
          </w:p>
        </w:tc>
        <w:tc>
          <w:tcPr>
            <w:tcW w:w="1649" w:type="dxa"/>
            <w:shd w:val="clear" w:color="auto" w:fill="auto"/>
          </w:tcPr>
          <w:p w14:paraId="54E85716"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Address</w:t>
            </w:r>
          </w:p>
        </w:tc>
        <w:tc>
          <w:tcPr>
            <w:tcW w:w="1822" w:type="dxa"/>
            <w:shd w:val="clear" w:color="auto" w:fill="auto"/>
          </w:tcPr>
          <w:p w14:paraId="7061CB78"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Duration of current contract (start/end dates)</w:t>
            </w:r>
          </w:p>
        </w:tc>
        <w:tc>
          <w:tcPr>
            <w:tcW w:w="1407" w:type="dxa"/>
            <w:shd w:val="clear" w:color="auto" w:fill="auto"/>
          </w:tcPr>
          <w:p w14:paraId="72C7AAAF"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Total $ Amount of Contract</w:t>
            </w:r>
          </w:p>
        </w:tc>
        <w:tc>
          <w:tcPr>
            <w:tcW w:w="1867" w:type="dxa"/>
            <w:shd w:val="clear" w:color="auto" w:fill="auto"/>
          </w:tcPr>
          <w:p w14:paraId="70EBF195"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Certification Expiration Date if Applicable</w:t>
            </w:r>
          </w:p>
        </w:tc>
        <w:tc>
          <w:tcPr>
            <w:tcW w:w="1401" w:type="dxa"/>
          </w:tcPr>
          <w:p w14:paraId="269FE4A1" w14:textId="77777777" w:rsidR="0039467E" w:rsidRPr="0039467E" w:rsidRDefault="0039467E" w:rsidP="0039467E">
            <w:pPr>
              <w:spacing w:after="0" w:line="240" w:lineRule="auto"/>
              <w:jc w:val="center"/>
              <w:rPr>
                <w:rFonts w:asciiTheme="minorHAnsi" w:eastAsia="Times New Roman" w:hAnsiTheme="minorHAnsi" w:cstheme="minorHAnsi"/>
                <w:b/>
                <w:sz w:val="24"/>
                <w:szCs w:val="24"/>
              </w:rPr>
            </w:pPr>
            <w:r w:rsidRPr="0039467E">
              <w:rPr>
                <w:rFonts w:asciiTheme="minorHAnsi" w:eastAsia="Times New Roman" w:hAnsiTheme="minorHAnsi" w:cstheme="minorHAnsi"/>
                <w:b/>
                <w:sz w:val="24"/>
                <w:szCs w:val="24"/>
              </w:rPr>
              <w:t>National Accreditation Expiration Date if Applicable</w:t>
            </w:r>
          </w:p>
        </w:tc>
      </w:tr>
      <w:tr w:rsidR="0039467E" w:rsidRPr="0039467E" w14:paraId="41EC3647" w14:textId="77777777" w:rsidTr="00FC6DEA">
        <w:tc>
          <w:tcPr>
            <w:tcW w:w="2150" w:type="dxa"/>
            <w:shd w:val="clear" w:color="auto" w:fill="auto"/>
          </w:tcPr>
          <w:p w14:paraId="6E404CAB"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649" w:type="dxa"/>
            <w:shd w:val="clear" w:color="auto" w:fill="auto"/>
          </w:tcPr>
          <w:p w14:paraId="33CA3D13"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22" w:type="dxa"/>
            <w:shd w:val="clear" w:color="auto" w:fill="auto"/>
          </w:tcPr>
          <w:p w14:paraId="7095CC9A"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7" w:type="dxa"/>
            <w:shd w:val="clear" w:color="auto" w:fill="auto"/>
          </w:tcPr>
          <w:p w14:paraId="3DD733D2"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67" w:type="dxa"/>
            <w:shd w:val="clear" w:color="auto" w:fill="auto"/>
          </w:tcPr>
          <w:p w14:paraId="03EBCD25"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1" w:type="dxa"/>
          </w:tcPr>
          <w:p w14:paraId="0829AD5B"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3DFE25B9" w14:textId="77777777" w:rsidTr="00FC6DEA">
        <w:tc>
          <w:tcPr>
            <w:tcW w:w="2150" w:type="dxa"/>
            <w:shd w:val="clear" w:color="auto" w:fill="auto"/>
          </w:tcPr>
          <w:p w14:paraId="1DEB20CE"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649" w:type="dxa"/>
            <w:shd w:val="clear" w:color="auto" w:fill="auto"/>
          </w:tcPr>
          <w:p w14:paraId="60563E99"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22" w:type="dxa"/>
            <w:shd w:val="clear" w:color="auto" w:fill="auto"/>
          </w:tcPr>
          <w:p w14:paraId="67AC6386"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7" w:type="dxa"/>
            <w:shd w:val="clear" w:color="auto" w:fill="auto"/>
          </w:tcPr>
          <w:p w14:paraId="5B72F3C1"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67" w:type="dxa"/>
            <w:shd w:val="clear" w:color="auto" w:fill="auto"/>
          </w:tcPr>
          <w:p w14:paraId="63FE186A"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1" w:type="dxa"/>
          </w:tcPr>
          <w:p w14:paraId="25FB8A87"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r w:rsidR="0039467E" w:rsidRPr="0039467E" w14:paraId="60B4BC8D" w14:textId="77777777" w:rsidTr="00FC6DEA">
        <w:tc>
          <w:tcPr>
            <w:tcW w:w="2150" w:type="dxa"/>
            <w:shd w:val="clear" w:color="auto" w:fill="auto"/>
          </w:tcPr>
          <w:p w14:paraId="59FA0B63"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649" w:type="dxa"/>
            <w:shd w:val="clear" w:color="auto" w:fill="auto"/>
          </w:tcPr>
          <w:p w14:paraId="6893C55B"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22" w:type="dxa"/>
            <w:shd w:val="clear" w:color="auto" w:fill="auto"/>
          </w:tcPr>
          <w:p w14:paraId="08071F96"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7" w:type="dxa"/>
            <w:shd w:val="clear" w:color="auto" w:fill="auto"/>
          </w:tcPr>
          <w:p w14:paraId="145363B5"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867" w:type="dxa"/>
            <w:shd w:val="clear" w:color="auto" w:fill="auto"/>
          </w:tcPr>
          <w:p w14:paraId="5E24E2A8" w14:textId="77777777" w:rsidR="0039467E" w:rsidRPr="0039467E" w:rsidRDefault="0039467E" w:rsidP="0039467E">
            <w:pPr>
              <w:spacing w:after="0" w:line="240" w:lineRule="auto"/>
              <w:rPr>
                <w:rFonts w:asciiTheme="minorHAnsi" w:eastAsia="Times New Roman" w:hAnsiTheme="minorHAnsi" w:cstheme="minorHAnsi"/>
                <w:sz w:val="24"/>
                <w:szCs w:val="24"/>
              </w:rPr>
            </w:pPr>
          </w:p>
        </w:tc>
        <w:tc>
          <w:tcPr>
            <w:tcW w:w="1401" w:type="dxa"/>
          </w:tcPr>
          <w:p w14:paraId="481820F2" w14:textId="77777777" w:rsidR="0039467E" w:rsidRPr="0039467E" w:rsidRDefault="0039467E" w:rsidP="0039467E">
            <w:pPr>
              <w:spacing w:after="0" w:line="240" w:lineRule="auto"/>
              <w:rPr>
                <w:rFonts w:asciiTheme="minorHAnsi" w:eastAsia="Times New Roman" w:hAnsiTheme="minorHAnsi" w:cstheme="minorHAnsi"/>
                <w:sz w:val="24"/>
                <w:szCs w:val="24"/>
              </w:rPr>
            </w:pPr>
          </w:p>
        </w:tc>
      </w:tr>
    </w:tbl>
    <w:p w14:paraId="10B268DC" w14:textId="77777777" w:rsidR="0039467E" w:rsidRPr="0039467E" w:rsidRDefault="0039467E" w:rsidP="0039467E">
      <w:pPr>
        <w:spacing w:after="0" w:line="240" w:lineRule="auto"/>
        <w:rPr>
          <w:rFonts w:asciiTheme="minorHAnsi" w:eastAsia="Times New Roman" w:hAnsiTheme="minorHAnsi" w:cstheme="minorHAnsi"/>
          <w:sz w:val="24"/>
          <w:szCs w:val="24"/>
        </w:rPr>
      </w:pPr>
    </w:p>
    <w:p w14:paraId="276D6829" w14:textId="77777777" w:rsidR="00E253F9" w:rsidRDefault="00E253F9" w:rsidP="00FC22DF">
      <w:pPr>
        <w:spacing w:after="0" w:line="240" w:lineRule="auto"/>
        <w:rPr>
          <w:b/>
          <w:sz w:val="24"/>
          <w:szCs w:val="24"/>
        </w:rPr>
      </w:pPr>
    </w:p>
    <w:p w14:paraId="2B41B521" w14:textId="77777777" w:rsidR="0039467E" w:rsidRDefault="00966530" w:rsidP="00FC22DF">
      <w:pPr>
        <w:spacing w:after="0" w:line="240" w:lineRule="auto"/>
        <w:rPr>
          <w:b/>
          <w:sz w:val="24"/>
          <w:szCs w:val="24"/>
        </w:rPr>
      </w:pPr>
      <w:r>
        <w:rPr>
          <w:b/>
          <w:sz w:val="24"/>
          <w:szCs w:val="24"/>
        </w:rPr>
        <w:pict w14:anchorId="0F41B1BE">
          <v:rect id="_x0000_i1037" style="width:0;height:1.5pt" o:hralign="center" o:hrstd="t" o:hr="t" fillcolor="#a0a0a0" stroked="f"/>
        </w:pict>
      </w:r>
    </w:p>
    <w:p w14:paraId="12CE6A5D" w14:textId="77777777" w:rsidR="00860FBE" w:rsidRDefault="00860FBE" w:rsidP="003F40D5">
      <w:pPr>
        <w:spacing w:after="0" w:line="240" w:lineRule="auto"/>
        <w:jc w:val="center"/>
        <w:rPr>
          <w:b/>
          <w:sz w:val="24"/>
          <w:szCs w:val="24"/>
        </w:rPr>
      </w:pPr>
    </w:p>
    <w:p w14:paraId="13D32E2E" w14:textId="77777777" w:rsidR="00264FB2" w:rsidRDefault="00AF7FDE" w:rsidP="003F40D5">
      <w:pPr>
        <w:spacing w:after="0" w:line="240" w:lineRule="auto"/>
        <w:jc w:val="center"/>
        <w:rPr>
          <w:b/>
          <w:sz w:val="24"/>
          <w:szCs w:val="24"/>
        </w:rPr>
      </w:pPr>
      <w:bookmarkStart w:id="15" w:name="Section_14"/>
      <w:r>
        <w:rPr>
          <w:b/>
          <w:sz w:val="24"/>
          <w:szCs w:val="24"/>
        </w:rPr>
        <w:t>Section 1</w:t>
      </w:r>
      <w:r w:rsidR="00E9771B">
        <w:rPr>
          <w:b/>
          <w:sz w:val="24"/>
          <w:szCs w:val="24"/>
        </w:rPr>
        <w:t>4</w:t>
      </w:r>
      <w:r>
        <w:rPr>
          <w:b/>
          <w:sz w:val="24"/>
          <w:szCs w:val="24"/>
        </w:rPr>
        <w:t xml:space="preserve">. </w:t>
      </w:r>
      <w:r w:rsidR="00264FB2" w:rsidRPr="00AF7FDE">
        <w:rPr>
          <w:b/>
          <w:sz w:val="24"/>
          <w:szCs w:val="24"/>
        </w:rPr>
        <w:t>Assurances</w:t>
      </w:r>
    </w:p>
    <w:bookmarkEnd w:id="15"/>
    <w:p w14:paraId="279F5DA0" w14:textId="77777777" w:rsidR="00E97281" w:rsidRDefault="00E97281" w:rsidP="00EF34FF">
      <w:pPr>
        <w:spacing w:after="0" w:line="240" w:lineRule="auto"/>
        <w:ind w:left="720"/>
        <w:jc w:val="center"/>
        <w:rPr>
          <w:b/>
          <w:sz w:val="24"/>
          <w:szCs w:val="24"/>
        </w:rPr>
      </w:pPr>
    </w:p>
    <w:p w14:paraId="27D77E78" w14:textId="1602C050" w:rsidR="00E97281" w:rsidRDefault="00FB7E1B" w:rsidP="00347EC7">
      <w:pPr>
        <w:spacing w:after="0" w:line="240" w:lineRule="auto"/>
        <w:jc w:val="both"/>
        <w:rPr>
          <w:sz w:val="24"/>
          <w:szCs w:val="24"/>
        </w:rPr>
      </w:pPr>
      <w:r>
        <w:rPr>
          <w:sz w:val="24"/>
          <w:szCs w:val="24"/>
        </w:rPr>
        <w:t>R</w:t>
      </w:r>
      <w:r w:rsidR="00E97281">
        <w:rPr>
          <w:sz w:val="24"/>
          <w:szCs w:val="24"/>
        </w:rPr>
        <w:t xml:space="preserve">eview </w:t>
      </w:r>
      <w:r w:rsidR="00347EC7">
        <w:rPr>
          <w:sz w:val="24"/>
          <w:szCs w:val="24"/>
        </w:rPr>
        <w:t>all assurances and make sure the</w:t>
      </w:r>
      <w:r w:rsidR="00E97281">
        <w:rPr>
          <w:sz w:val="24"/>
          <w:szCs w:val="24"/>
        </w:rPr>
        <w:t xml:space="preserve"> required a</w:t>
      </w:r>
      <w:r w:rsidR="00347EC7">
        <w:rPr>
          <w:sz w:val="24"/>
          <w:szCs w:val="24"/>
        </w:rPr>
        <w:t>ttachments</w:t>
      </w:r>
      <w:r w:rsidR="00E97281">
        <w:rPr>
          <w:sz w:val="24"/>
          <w:szCs w:val="24"/>
        </w:rPr>
        <w:t xml:space="preserve"> (A</w:t>
      </w:r>
      <w:r w:rsidR="00347EC7">
        <w:rPr>
          <w:sz w:val="24"/>
          <w:szCs w:val="24"/>
        </w:rPr>
        <w:t>ttachment A</w:t>
      </w:r>
      <w:r w:rsidR="00E97281">
        <w:rPr>
          <w:sz w:val="24"/>
          <w:szCs w:val="24"/>
        </w:rPr>
        <w:t xml:space="preserve"> and match fund letters) are provided with this application</w:t>
      </w:r>
      <w:r w:rsidR="00532EB4">
        <w:rPr>
          <w:sz w:val="24"/>
          <w:szCs w:val="24"/>
        </w:rPr>
        <w:t xml:space="preserve">. </w:t>
      </w:r>
      <w:r w:rsidR="00532EB4" w:rsidRPr="00532EB4">
        <w:rPr>
          <w:b/>
          <w:sz w:val="24"/>
          <w:szCs w:val="24"/>
        </w:rPr>
        <w:t>Type i</w:t>
      </w:r>
      <w:r w:rsidR="00C86643" w:rsidRPr="00532EB4">
        <w:rPr>
          <w:b/>
          <w:sz w:val="24"/>
          <w:szCs w:val="24"/>
        </w:rPr>
        <w:t>nitial</w:t>
      </w:r>
      <w:r w:rsidR="00532EB4" w:rsidRPr="00532EB4">
        <w:rPr>
          <w:b/>
          <w:sz w:val="24"/>
          <w:szCs w:val="24"/>
        </w:rPr>
        <w:t>s</w:t>
      </w:r>
      <w:r w:rsidR="00532EB4">
        <w:rPr>
          <w:b/>
          <w:sz w:val="24"/>
          <w:szCs w:val="24"/>
        </w:rPr>
        <w:t xml:space="preserve"> in the boxes below.</w:t>
      </w:r>
    </w:p>
    <w:p w14:paraId="111B960B" w14:textId="77777777" w:rsidR="00E97281" w:rsidRDefault="00E97281" w:rsidP="00EF34FF">
      <w:pPr>
        <w:spacing w:after="0" w:line="240" w:lineRule="auto"/>
        <w:rPr>
          <w:sz w:val="24"/>
          <w:szCs w:val="24"/>
        </w:rPr>
      </w:pPr>
    </w:p>
    <w:p w14:paraId="6A57CC4E" w14:textId="77777777" w:rsidR="00E97281" w:rsidRDefault="00E97281" w:rsidP="00347EC7">
      <w:pPr>
        <w:numPr>
          <w:ilvl w:val="0"/>
          <w:numId w:val="44"/>
        </w:numPr>
        <w:spacing w:after="0" w:line="240" w:lineRule="auto"/>
        <w:ind w:left="720"/>
        <w:jc w:val="both"/>
        <w:rPr>
          <w:sz w:val="24"/>
          <w:szCs w:val="24"/>
        </w:rPr>
      </w:pPr>
      <w:r>
        <w:rPr>
          <w:sz w:val="24"/>
          <w:szCs w:val="24"/>
        </w:rPr>
        <w:t>This application was reviewed and approved by the Program Team and the representative from the G</w:t>
      </w:r>
      <w:r w:rsidR="00E253F9">
        <w:rPr>
          <w:sz w:val="24"/>
          <w:szCs w:val="24"/>
        </w:rPr>
        <w:t xml:space="preserve">overning Body:  </w:t>
      </w:r>
      <w:r w:rsidR="002B0B9D" w:rsidRPr="0091754B">
        <w:rPr>
          <w:rStyle w:val="Style12"/>
        </w:rPr>
        <w:fldChar w:fldCharType="begin">
          <w:ffData>
            <w:name w:val="Text1"/>
            <w:enabled/>
            <w:calcOnExit w:val="0"/>
            <w:textInput/>
          </w:ffData>
        </w:fldChar>
      </w:r>
      <w:r w:rsidR="002B0B9D" w:rsidRPr="0091754B">
        <w:rPr>
          <w:rStyle w:val="Style12"/>
        </w:rPr>
        <w:instrText xml:space="preserve"> FORMTEXT </w:instrText>
      </w:r>
      <w:r w:rsidR="002B0B9D" w:rsidRPr="0091754B">
        <w:rPr>
          <w:rStyle w:val="Style12"/>
        </w:rPr>
      </w:r>
      <w:r w:rsidR="002B0B9D" w:rsidRPr="0091754B">
        <w:rPr>
          <w:rStyle w:val="Style12"/>
        </w:rPr>
        <w:fldChar w:fldCharType="separate"/>
      </w:r>
      <w:r w:rsidR="002B0B9D">
        <w:rPr>
          <w:rStyle w:val="Style12"/>
        </w:rPr>
        <w:t> </w:t>
      </w:r>
      <w:r w:rsidR="002B0B9D">
        <w:rPr>
          <w:rStyle w:val="Style12"/>
        </w:rPr>
        <w:t> </w:t>
      </w:r>
      <w:r w:rsidR="002B0B9D">
        <w:rPr>
          <w:rStyle w:val="Style12"/>
        </w:rPr>
        <w:t> </w:t>
      </w:r>
      <w:r w:rsidR="002B0B9D">
        <w:rPr>
          <w:rStyle w:val="Style12"/>
        </w:rPr>
        <w:t> </w:t>
      </w:r>
      <w:r w:rsidR="002B0B9D">
        <w:rPr>
          <w:rStyle w:val="Style12"/>
        </w:rPr>
        <w:t> </w:t>
      </w:r>
      <w:r w:rsidR="002B0B9D" w:rsidRPr="0091754B">
        <w:rPr>
          <w:rStyle w:val="Style12"/>
        </w:rPr>
        <w:fldChar w:fldCharType="end"/>
      </w:r>
    </w:p>
    <w:p w14:paraId="4545C1E6" w14:textId="77777777" w:rsidR="00111CF0" w:rsidRDefault="00111CF0" w:rsidP="00EF34FF">
      <w:pPr>
        <w:spacing w:after="0" w:line="240" w:lineRule="auto"/>
        <w:ind w:left="1080"/>
        <w:rPr>
          <w:sz w:val="24"/>
          <w:szCs w:val="24"/>
        </w:rPr>
      </w:pPr>
    </w:p>
    <w:p w14:paraId="202C6E2C" w14:textId="429A762E" w:rsidR="00E97281" w:rsidRDefault="00E97281" w:rsidP="00347EC7">
      <w:pPr>
        <w:numPr>
          <w:ilvl w:val="0"/>
          <w:numId w:val="44"/>
        </w:numPr>
        <w:spacing w:after="0" w:line="240" w:lineRule="auto"/>
        <w:ind w:left="720"/>
        <w:jc w:val="both"/>
        <w:rPr>
          <w:sz w:val="24"/>
          <w:szCs w:val="24"/>
        </w:rPr>
      </w:pPr>
      <w:r>
        <w:rPr>
          <w:sz w:val="24"/>
          <w:szCs w:val="24"/>
        </w:rPr>
        <w:t xml:space="preserve">All attachments </w:t>
      </w:r>
      <w:r w:rsidR="00347EC7">
        <w:rPr>
          <w:sz w:val="24"/>
          <w:szCs w:val="24"/>
        </w:rPr>
        <w:t>(a</w:t>
      </w:r>
      <w:r w:rsidR="00595DA0">
        <w:rPr>
          <w:sz w:val="24"/>
          <w:szCs w:val="24"/>
        </w:rPr>
        <w:t>pplication, matching funds letters, Attachment A</w:t>
      </w:r>
      <w:r w:rsidR="00FB7E1B">
        <w:rPr>
          <w:sz w:val="24"/>
          <w:szCs w:val="24"/>
        </w:rPr>
        <w:t>, Contracts or MOUs</w:t>
      </w:r>
      <w:r w:rsidR="00595DA0">
        <w:rPr>
          <w:sz w:val="24"/>
          <w:szCs w:val="24"/>
        </w:rPr>
        <w:t xml:space="preserve">) </w:t>
      </w:r>
      <w:r>
        <w:rPr>
          <w:sz w:val="24"/>
          <w:szCs w:val="24"/>
        </w:rPr>
        <w:t xml:space="preserve">were reviewed and approved by the Program Team and the </w:t>
      </w:r>
      <w:r w:rsidR="00335046">
        <w:rPr>
          <w:sz w:val="24"/>
          <w:szCs w:val="24"/>
        </w:rPr>
        <w:t xml:space="preserve">representative from the </w:t>
      </w:r>
      <w:r>
        <w:rPr>
          <w:sz w:val="24"/>
          <w:szCs w:val="24"/>
        </w:rPr>
        <w:t>Govern</w:t>
      </w:r>
      <w:r w:rsidR="00E253F9">
        <w:rPr>
          <w:sz w:val="24"/>
          <w:szCs w:val="24"/>
        </w:rPr>
        <w:t xml:space="preserve">ing Body: </w:t>
      </w:r>
      <w:r w:rsidR="002B0B9D" w:rsidRPr="0091754B">
        <w:rPr>
          <w:rStyle w:val="Style12"/>
        </w:rPr>
        <w:fldChar w:fldCharType="begin">
          <w:ffData>
            <w:name w:val="Text1"/>
            <w:enabled/>
            <w:calcOnExit w:val="0"/>
            <w:textInput/>
          </w:ffData>
        </w:fldChar>
      </w:r>
      <w:r w:rsidR="002B0B9D" w:rsidRPr="0091754B">
        <w:rPr>
          <w:rStyle w:val="Style12"/>
        </w:rPr>
        <w:instrText xml:space="preserve"> FORMTEXT </w:instrText>
      </w:r>
      <w:r w:rsidR="002B0B9D" w:rsidRPr="0091754B">
        <w:rPr>
          <w:rStyle w:val="Style12"/>
        </w:rPr>
      </w:r>
      <w:r w:rsidR="002B0B9D" w:rsidRPr="0091754B">
        <w:rPr>
          <w:rStyle w:val="Style12"/>
        </w:rPr>
        <w:fldChar w:fldCharType="separate"/>
      </w:r>
      <w:r w:rsidR="002B0B9D">
        <w:rPr>
          <w:rStyle w:val="Style12"/>
        </w:rPr>
        <w:t> </w:t>
      </w:r>
      <w:r w:rsidR="002B0B9D">
        <w:rPr>
          <w:rStyle w:val="Style12"/>
        </w:rPr>
        <w:t> </w:t>
      </w:r>
      <w:r w:rsidR="002B0B9D">
        <w:rPr>
          <w:rStyle w:val="Style12"/>
        </w:rPr>
        <w:t> </w:t>
      </w:r>
      <w:r w:rsidR="002B0B9D">
        <w:rPr>
          <w:rStyle w:val="Style12"/>
        </w:rPr>
        <w:t> </w:t>
      </w:r>
      <w:r w:rsidR="002B0B9D">
        <w:rPr>
          <w:rStyle w:val="Style12"/>
        </w:rPr>
        <w:t> </w:t>
      </w:r>
      <w:r w:rsidR="002B0B9D" w:rsidRPr="0091754B">
        <w:rPr>
          <w:rStyle w:val="Style12"/>
        </w:rPr>
        <w:fldChar w:fldCharType="end"/>
      </w:r>
    </w:p>
    <w:p w14:paraId="638B4AC0" w14:textId="77777777" w:rsidR="00111CF0" w:rsidRDefault="00111CF0" w:rsidP="00EF34FF">
      <w:pPr>
        <w:spacing w:after="0" w:line="240" w:lineRule="auto"/>
        <w:rPr>
          <w:sz w:val="24"/>
          <w:szCs w:val="24"/>
        </w:rPr>
      </w:pPr>
    </w:p>
    <w:p w14:paraId="71BF8D80" w14:textId="4AA8066B" w:rsidR="00860FBE" w:rsidRPr="00860FBE" w:rsidRDefault="0028770A" w:rsidP="00347EC7">
      <w:pPr>
        <w:numPr>
          <w:ilvl w:val="0"/>
          <w:numId w:val="44"/>
        </w:numPr>
        <w:spacing w:after="0" w:line="240" w:lineRule="auto"/>
        <w:ind w:left="720"/>
        <w:jc w:val="both"/>
        <w:rPr>
          <w:rStyle w:val="Style12"/>
          <w:rFonts w:ascii="Calibri" w:hAnsi="Calibri"/>
          <w:b w:val="0"/>
        </w:rPr>
      </w:pPr>
      <w:r>
        <w:rPr>
          <w:sz w:val="24"/>
          <w:szCs w:val="24"/>
        </w:rPr>
        <w:t xml:space="preserve">Indicate here if </w:t>
      </w:r>
      <w:r w:rsidR="00347EC7">
        <w:rPr>
          <w:sz w:val="24"/>
          <w:szCs w:val="24"/>
        </w:rPr>
        <w:t>the p</w:t>
      </w:r>
      <w:r w:rsidR="00E97281">
        <w:rPr>
          <w:sz w:val="24"/>
          <w:szCs w:val="24"/>
        </w:rPr>
        <w:t xml:space="preserve">rogram would like a 10 minute phone call with the funding panel </w:t>
      </w:r>
      <w:r w:rsidR="00E97281" w:rsidRPr="00B801C2">
        <w:rPr>
          <w:sz w:val="24"/>
          <w:szCs w:val="24"/>
        </w:rPr>
        <w:t>on</w:t>
      </w:r>
      <w:r w:rsidR="00DD7E74" w:rsidRPr="00B801C2">
        <w:rPr>
          <w:sz w:val="24"/>
          <w:szCs w:val="24"/>
        </w:rPr>
        <w:t xml:space="preserve"> MONDAY,</w:t>
      </w:r>
      <w:r w:rsidR="00E97281" w:rsidRPr="00B801C2">
        <w:rPr>
          <w:sz w:val="24"/>
          <w:szCs w:val="24"/>
        </w:rPr>
        <w:t xml:space="preserve"> March </w:t>
      </w:r>
      <w:r w:rsidR="002B0B9D">
        <w:rPr>
          <w:sz w:val="24"/>
          <w:szCs w:val="24"/>
        </w:rPr>
        <w:t>2nd</w:t>
      </w:r>
      <w:r w:rsidR="00E97281" w:rsidRPr="00B801C2">
        <w:rPr>
          <w:sz w:val="24"/>
          <w:szCs w:val="24"/>
        </w:rPr>
        <w:t>, 20</w:t>
      </w:r>
      <w:r w:rsidR="002B0B9D">
        <w:rPr>
          <w:sz w:val="24"/>
          <w:szCs w:val="24"/>
        </w:rPr>
        <w:t>20</w:t>
      </w:r>
      <w:r w:rsidR="00C86643">
        <w:rPr>
          <w:sz w:val="24"/>
          <w:szCs w:val="24"/>
        </w:rPr>
        <w:t>,</w:t>
      </w:r>
      <w:r w:rsidR="00E97281">
        <w:rPr>
          <w:sz w:val="24"/>
          <w:szCs w:val="24"/>
        </w:rPr>
        <w:t xml:space="preserve"> between </w:t>
      </w:r>
      <w:r w:rsidR="001811BA">
        <w:rPr>
          <w:sz w:val="24"/>
          <w:szCs w:val="24"/>
        </w:rPr>
        <w:t>9</w:t>
      </w:r>
      <w:r w:rsidR="00E97281">
        <w:rPr>
          <w:sz w:val="24"/>
          <w:szCs w:val="24"/>
        </w:rPr>
        <w:t>:</w:t>
      </w:r>
      <w:r w:rsidR="001811BA">
        <w:rPr>
          <w:sz w:val="24"/>
          <w:szCs w:val="24"/>
        </w:rPr>
        <w:t>0</w:t>
      </w:r>
      <w:r w:rsidR="00E97281">
        <w:rPr>
          <w:sz w:val="24"/>
          <w:szCs w:val="24"/>
        </w:rPr>
        <w:t xml:space="preserve">0am and </w:t>
      </w:r>
      <w:r w:rsidR="002B0B9D">
        <w:rPr>
          <w:sz w:val="24"/>
          <w:szCs w:val="24"/>
        </w:rPr>
        <w:t>1:00pm</w:t>
      </w:r>
      <w:r w:rsidR="001811BA">
        <w:rPr>
          <w:sz w:val="24"/>
          <w:szCs w:val="24"/>
        </w:rPr>
        <w:t xml:space="preserve"> and who will be present for the call</w:t>
      </w:r>
      <w:r w:rsidR="00C86643">
        <w:rPr>
          <w:sz w:val="24"/>
          <w:szCs w:val="24"/>
        </w:rPr>
        <w:t>. S</w:t>
      </w:r>
      <w:r w:rsidR="007F746D">
        <w:rPr>
          <w:sz w:val="24"/>
          <w:szCs w:val="24"/>
        </w:rPr>
        <w:t>pecific time</w:t>
      </w:r>
      <w:r>
        <w:rPr>
          <w:sz w:val="24"/>
          <w:szCs w:val="24"/>
        </w:rPr>
        <w:t>s</w:t>
      </w:r>
      <w:r w:rsidR="007F746D">
        <w:rPr>
          <w:sz w:val="24"/>
          <w:szCs w:val="24"/>
        </w:rPr>
        <w:t xml:space="preserve"> </w:t>
      </w:r>
      <w:r w:rsidR="00C86643">
        <w:rPr>
          <w:sz w:val="24"/>
          <w:szCs w:val="24"/>
        </w:rPr>
        <w:t>will</w:t>
      </w:r>
      <w:r w:rsidR="007F746D">
        <w:rPr>
          <w:sz w:val="24"/>
          <w:szCs w:val="24"/>
        </w:rPr>
        <w:t xml:space="preserve"> be determined after all applications are submitted</w:t>
      </w:r>
      <w:r w:rsidR="00C86643">
        <w:rPr>
          <w:sz w:val="24"/>
          <w:szCs w:val="24"/>
        </w:rPr>
        <w:t>. T</w:t>
      </w:r>
      <w:r w:rsidR="00E97281">
        <w:rPr>
          <w:sz w:val="24"/>
          <w:szCs w:val="24"/>
        </w:rPr>
        <w:t>his is optional and allows you an opportunity to highlight progress in your program or circumstances influencing your funding r</w:t>
      </w:r>
      <w:r w:rsidR="00864FB5">
        <w:rPr>
          <w:sz w:val="24"/>
          <w:szCs w:val="24"/>
        </w:rPr>
        <w:t>equest</w:t>
      </w:r>
      <w:r w:rsidR="0067694A">
        <w:rPr>
          <w:sz w:val="24"/>
          <w:szCs w:val="24"/>
        </w:rPr>
        <w:t>.</w:t>
      </w:r>
      <w:r w:rsidR="002B0B9D">
        <w:rPr>
          <w:sz w:val="24"/>
          <w:szCs w:val="24"/>
        </w:rPr>
        <w:t xml:space="preserve"> </w:t>
      </w:r>
      <w:r w:rsidR="002B0B9D" w:rsidRPr="0091754B">
        <w:rPr>
          <w:rStyle w:val="Style12"/>
        </w:rPr>
        <w:fldChar w:fldCharType="begin">
          <w:ffData>
            <w:name w:val="Text1"/>
            <w:enabled/>
            <w:calcOnExit w:val="0"/>
            <w:textInput/>
          </w:ffData>
        </w:fldChar>
      </w:r>
      <w:r w:rsidR="002B0B9D" w:rsidRPr="0091754B">
        <w:rPr>
          <w:rStyle w:val="Style12"/>
        </w:rPr>
        <w:instrText xml:space="preserve"> FORMTEXT </w:instrText>
      </w:r>
      <w:r w:rsidR="002B0B9D" w:rsidRPr="0091754B">
        <w:rPr>
          <w:rStyle w:val="Style12"/>
        </w:rPr>
      </w:r>
      <w:r w:rsidR="002B0B9D" w:rsidRPr="0091754B">
        <w:rPr>
          <w:rStyle w:val="Style12"/>
        </w:rPr>
        <w:fldChar w:fldCharType="separate"/>
      </w:r>
      <w:r w:rsidR="002B0B9D">
        <w:rPr>
          <w:rStyle w:val="Style12"/>
        </w:rPr>
        <w:t> </w:t>
      </w:r>
      <w:r w:rsidR="002B0B9D">
        <w:rPr>
          <w:rStyle w:val="Style12"/>
        </w:rPr>
        <w:t> </w:t>
      </w:r>
      <w:r w:rsidR="002B0B9D">
        <w:rPr>
          <w:rStyle w:val="Style12"/>
        </w:rPr>
        <w:t> </w:t>
      </w:r>
      <w:r w:rsidR="002B0B9D">
        <w:rPr>
          <w:rStyle w:val="Style12"/>
        </w:rPr>
        <w:t> </w:t>
      </w:r>
      <w:r w:rsidR="002B0B9D">
        <w:rPr>
          <w:rStyle w:val="Style12"/>
        </w:rPr>
        <w:t> </w:t>
      </w:r>
      <w:r w:rsidR="002B0B9D" w:rsidRPr="0091754B">
        <w:rPr>
          <w:rStyle w:val="Style12"/>
        </w:rPr>
        <w:fldChar w:fldCharType="end"/>
      </w:r>
    </w:p>
    <w:p w14:paraId="5CA45AF7" w14:textId="77777777" w:rsidR="00860FBE" w:rsidRPr="00860FBE" w:rsidRDefault="00860FBE" w:rsidP="00860FBE">
      <w:pPr>
        <w:spacing w:after="0" w:line="240" w:lineRule="auto"/>
        <w:rPr>
          <w:sz w:val="24"/>
          <w:szCs w:val="24"/>
        </w:rPr>
      </w:pPr>
    </w:p>
    <w:p w14:paraId="28428C20" w14:textId="77777777" w:rsidR="00AB0BAC" w:rsidRDefault="00966530" w:rsidP="00083E63">
      <w:pPr>
        <w:spacing w:after="0" w:line="240" w:lineRule="auto"/>
        <w:rPr>
          <w:sz w:val="24"/>
          <w:szCs w:val="24"/>
        </w:rPr>
      </w:pPr>
      <w:r>
        <w:rPr>
          <w:b/>
          <w:sz w:val="24"/>
          <w:szCs w:val="24"/>
        </w:rPr>
        <w:pict w14:anchorId="664C832A">
          <v:rect id="_x0000_i1038" style="width:0;height:1.5pt" o:hralign="center" o:hrstd="t" o:hr="t" fillcolor="#a0a0a0" stroked="f"/>
        </w:pict>
      </w:r>
    </w:p>
    <w:p w14:paraId="1C066BAA" w14:textId="77777777" w:rsidR="00E253F9" w:rsidRDefault="00E253F9" w:rsidP="00E253F9">
      <w:pPr>
        <w:spacing w:after="0" w:line="240" w:lineRule="auto"/>
        <w:ind w:left="360"/>
        <w:rPr>
          <w:sz w:val="24"/>
          <w:szCs w:val="24"/>
        </w:rPr>
      </w:pPr>
    </w:p>
    <w:p w14:paraId="3D5D0989" w14:textId="77777777" w:rsidR="005D4EE8" w:rsidRPr="005D4EE8" w:rsidRDefault="00E253F9" w:rsidP="005D4EE8">
      <w:pPr>
        <w:spacing w:after="0" w:line="240" w:lineRule="auto"/>
        <w:ind w:left="360"/>
        <w:jc w:val="center"/>
        <w:rPr>
          <w:b/>
          <w:sz w:val="24"/>
          <w:szCs w:val="24"/>
        </w:rPr>
      </w:pPr>
      <w:bookmarkStart w:id="16" w:name="Section_15"/>
      <w:r w:rsidRPr="005D4EE8">
        <w:rPr>
          <w:b/>
          <w:sz w:val="24"/>
          <w:szCs w:val="24"/>
        </w:rPr>
        <w:t>Section 1</w:t>
      </w:r>
      <w:r w:rsidR="00E9771B">
        <w:rPr>
          <w:b/>
          <w:sz w:val="24"/>
          <w:szCs w:val="24"/>
        </w:rPr>
        <w:t>5</w:t>
      </w:r>
      <w:r w:rsidRPr="005D4EE8">
        <w:rPr>
          <w:b/>
          <w:sz w:val="24"/>
          <w:szCs w:val="24"/>
        </w:rPr>
        <w:t xml:space="preserve">. </w:t>
      </w:r>
      <w:r w:rsidR="005D4EE8" w:rsidRPr="005D4EE8">
        <w:rPr>
          <w:b/>
          <w:sz w:val="24"/>
          <w:szCs w:val="24"/>
        </w:rPr>
        <w:t>List of Required Attachments</w:t>
      </w:r>
    </w:p>
    <w:bookmarkEnd w:id="16"/>
    <w:p w14:paraId="3543B020" w14:textId="77777777" w:rsidR="005D4EE8" w:rsidRDefault="005D4EE8" w:rsidP="005D4EE8">
      <w:pPr>
        <w:spacing w:after="0" w:line="240" w:lineRule="auto"/>
        <w:ind w:left="360"/>
        <w:jc w:val="center"/>
        <w:rPr>
          <w:sz w:val="24"/>
          <w:szCs w:val="24"/>
        </w:rPr>
      </w:pPr>
    </w:p>
    <w:p w14:paraId="00C88FEC" w14:textId="77777777" w:rsidR="00AD03B3" w:rsidRDefault="005D4EE8" w:rsidP="005D4EE8">
      <w:pPr>
        <w:pStyle w:val="ListParagraph"/>
        <w:numPr>
          <w:ilvl w:val="0"/>
          <w:numId w:val="53"/>
        </w:numPr>
        <w:rPr>
          <w:sz w:val="24"/>
          <w:szCs w:val="24"/>
          <w:u w:val="single"/>
        </w:rPr>
      </w:pPr>
      <w:r>
        <w:rPr>
          <w:sz w:val="24"/>
          <w:szCs w:val="24"/>
        </w:rPr>
        <w:t xml:space="preserve">Letters from the agency or agencies that committed in-kind contributions and local match funds </w:t>
      </w:r>
      <w:r>
        <w:rPr>
          <w:sz w:val="24"/>
          <w:szCs w:val="24"/>
          <w:u w:val="single"/>
        </w:rPr>
        <w:t xml:space="preserve">for the </w:t>
      </w:r>
      <w:r w:rsidR="000529A6">
        <w:rPr>
          <w:sz w:val="24"/>
          <w:szCs w:val="24"/>
          <w:u w:val="single"/>
        </w:rPr>
        <w:t>application</w:t>
      </w:r>
      <w:r>
        <w:rPr>
          <w:sz w:val="24"/>
          <w:szCs w:val="24"/>
          <w:u w:val="single"/>
        </w:rPr>
        <w:t xml:space="preserve"> year of FY</w:t>
      </w:r>
      <w:r w:rsidR="002B0B9D">
        <w:rPr>
          <w:sz w:val="24"/>
          <w:szCs w:val="24"/>
          <w:u w:val="single"/>
        </w:rPr>
        <w:t>21</w:t>
      </w:r>
    </w:p>
    <w:p w14:paraId="29461179" w14:textId="77777777" w:rsidR="005D4EE8" w:rsidRDefault="005D4EE8" w:rsidP="005D4EE8">
      <w:pPr>
        <w:pStyle w:val="ListParagraph"/>
        <w:rPr>
          <w:sz w:val="24"/>
          <w:szCs w:val="24"/>
          <w:u w:val="single"/>
        </w:rPr>
      </w:pPr>
    </w:p>
    <w:p w14:paraId="00192667" w14:textId="77777777" w:rsidR="002E47EF" w:rsidRPr="0039467E" w:rsidRDefault="005D4EE8" w:rsidP="0039467E">
      <w:pPr>
        <w:pStyle w:val="ListParagraph"/>
        <w:numPr>
          <w:ilvl w:val="0"/>
          <w:numId w:val="53"/>
        </w:numPr>
        <w:rPr>
          <w:sz w:val="24"/>
          <w:szCs w:val="24"/>
          <w:u w:val="single"/>
        </w:rPr>
      </w:pPr>
      <w:r w:rsidRPr="005D4EE8">
        <w:rPr>
          <w:sz w:val="24"/>
          <w:szCs w:val="24"/>
        </w:rPr>
        <w:t>Attachment A</w:t>
      </w:r>
      <w:r w:rsidR="00FC22DF">
        <w:rPr>
          <w:sz w:val="24"/>
          <w:szCs w:val="24"/>
        </w:rPr>
        <w:t xml:space="preserve">, </w:t>
      </w:r>
      <w:r w:rsidR="00FC22DF" w:rsidRPr="005D4EE8">
        <w:rPr>
          <w:sz w:val="24"/>
          <w:szCs w:val="24"/>
        </w:rPr>
        <w:t>Budget and Budget Justification</w:t>
      </w:r>
    </w:p>
    <w:sectPr w:rsidR="002E47EF" w:rsidRPr="0039467E" w:rsidSect="00FF21F4">
      <w:headerReference w:type="default" r:id="rId12"/>
      <w:footerReference w:type="default" r:id="rId13"/>
      <w:pgSz w:w="12240" w:h="15840"/>
      <w:pgMar w:top="1392" w:right="1440" w:bottom="1440"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6E73" w14:textId="77777777" w:rsidR="00966530" w:rsidRDefault="00966530" w:rsidP="000757B1">
      <w:pPr>
        <w:pStyle w:val="ListParagraph"/>
        <w:spacing w:after="0" w:line="240" w:lineRule="auto"/>
      </w:pPr>
      <w:r>
        <w:separator/>
      </w:r>
    </w:p>
  </w:endnote>
  <w:endnote w:type="continuationSeparator" w:id="0">
    <w:p w14:paraId="2D256E7F" w14:textId="77777777" w:rsidR="00966530" w:rsidRDefault="00966530" w:rsidP="000757B1">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98C6" w14:textId="77777777" w:rsidR="00311409" w:rsidRPr="008B5EC3" w:rsidRDefault="00311409" w:rsidP="008B5EC3">
    <w:pPr>
      <w:pStyle w:val="Footer"/>
      <w:spacing w:after="0" w:line="240" w:lineRule="auto"/>
      <w:jc w:val="center"/>
    </w:pPr>
    <w:r>
      <w:t>SFY</w:t>
    </w:r>
    <w:r>
      <w:rPr>
        <w:lang w:val="en-US"/>
      </w:rPr>
      <w:t>21</w:t>
    </w:r>
    <w:r>
      <w:t xml:space="preserve"> Court Supervised Treatment Program Grant Application</w:t>
    </w:r>
  </w:p>
  <w:p w14:paraId="7EF7D24C" w14:textId="77777777" w:rsidR="00311409" w:rsidRDefault="00311409" w:rsidP="000757B1">
    <w:pPr>
      <w:pStyle w:val="Footer"/>
      <w:spacing w:after="0" w:line="240" w:lineRule="auto"/>
      <w:jc w:val="center"/>
    </w:pPr>
    <w:r>
      <w:t xml:space="preserve"> Page </w:t>
    </w:r>
    <w:r>
      <w:fldChar w:fldCharType="begin"/>
    </w:r>
    <w:r>
      <w:instrText xml:space="preserve"> PAGE   \* MERGEFORMAT </w:instrText>
    </w:r>
    <w:r>
      <w:fldChar w:fldCharType="separate"/>
    </w:r>
    <w:r w:rsidR="002E561A">
      <w:rPr>
        <w:noProof/>
      </w:rPr>
      <w:t>4</w:t>
    </w:r>
    <w:r>
      <w:fldChar w:fldCharType="end"/>
    </w:r>
  </w:p>
  <w:p w14:paraId="044B9CCF" w14:textId="77777777" w:rsidR="00311409" w:rsidRDefault="0031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1310" w14:textId="77777777" w:rsidR="00966530" w:rsidRDefault="00966530" w:rsidP="000757B1">
      <w:pPr>
        <w:pStyle w:val="ListParagraph"/>
        <w:spacing w:after="0" w:line="240" w:lineRule="auto"/>
      </w:pPr>
      <w:r>
        <w:separator/>
      </w:r>
    </w:p>
  </w:footnote>
  <w:footnote w:type="continuationSeparator" w:id="0">
    <w:p w14:paraId="754EAA7A" w14:textId="77777777" w:rsidR="00966530" w:rsidRDefault="00966530" w:rsidP="000757B1">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B6DA" w14:textId="77777777" w:rsidR="00311409" w:rsidRPr="00FF21F4" w:rsidRDefault="00311409" w:rsidP="00FF21F4">
    <w:pPr>
      <w:spacing w:after="0" w:line="216" w:lineRule="auto"/>
      <w:rPr>
        <w:rFonts w:ascii="Arial" w:hAnsi="Arial" w:cs="Arial"/>
        <w:i/>
        <w:sz w:val="20"/>
        <w:szCs w:val="20"/>
      </w:rPr>
    </w:pPr>
    <w:r w:rsidRPr="00460E04">
      <w:rPr>
        <w:rFonts w:ascii="Arial" w:hAnsi="Arial" w:cs="Arial"/>
        <w:i/>
        <w:sz w:val="20"/>
        <w:szCs w:val="20"/>
      </w:rPr>
      <w:t>Program Name</w:t>
    </w:r>
    <w:r>
      <w:rPr>
        <w:rFonts w:ascii="Arial" w:hAnsi="Arial" w:cs="Arial"/>
        <w:i/>
        <w:sz w:val="20"/>
        <w:szCs w:val="20"/>
      </w:rPr>
      <w:t xml:space="preserve">, Program Contact: </w:t>
    </w:r>
    <w:r w:rsidRPr="00ED2FE2">
      <w:rPr>
        <w:rFonts w:ascii="Arial" w:hAnsi="Arial" w:cs="Arial"/>
        <w:i/>
        <w:sz w:val="20"/>
        <w:szCs w:val="20"/>
        <w:highlight w:val="yellow"/>
      </w:rPr>
      <w:t>[fill this out, it will populate all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FF0"/>
    <w:multiLevelType w:val="hybridMultilevel"/>
    <w:tmpl w:val="453C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229"/>
    <w:multiLevelType w:val="hybridMultilevel"/>
    <w:tmpl w:val="74D0CC58"/>
    <w:lvl w:ilvl="0" w:tplc="E4DA40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D67"/>
    <w:multiLevelType w:val="hybridMultilevel"/>
    <w:tmpl w:val="B6461804"/>
    <w:lvl w:ilvl="0" w:tplc="B768B88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1E5988"/>
    <w:multiLevelType w:val="hybridMultilevel"/>
    <w:tmpl w:val="73087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3ED0"/>
    <w:multiLevelType w:val="hybridMultilevel"/>
    <w:tmpl w:val="9864A6BA"/>
    <w:lvl w:ilvl="0" w:tplc="CAEC63CA">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FB43EC"/>
    <w:multiLevelType w:val="hybridMultilevel"/>
    <w:tmpl w:val="CBF2A26C"/>
    <w:lvl w:ilvl="0" w:tplc="E340A0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5871361"/>
    <w:multiLevelType w:val="hybridMultilevel"/>
    <w:tmpl w:val="489879F6"/>
    <w:lvl w:ilvl="0" w:tplc="E2847300">
      <w:start w:val="1"/>
      <w:numFmt w:val="decimal"/>
      <w:lvlText w:val="%1."/>
      <w:lvlJc w:val="left"/>
      <w:pPr>
        <w:ind w:left="900" w:hanging="360"/>
      </w:pPr>
      <w:rPr>
        <w:rFonts w:hint="default"/>
        <w:sz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021828"/>
    <w:multiLevelType w:val="hybridMultilevel"/>
    <w:tmpl w:val="5F246786"/>
    <w:lvl w:ilvl="0" w:tplc="A6F0CA16">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B014D"/>
    <w:multiLevelType w:val="hybridMultilevel"/>
    <w:tmpl w:val="7C846A6E"/>
    <w:lvl w:ilvl="0" w:tplc="A1222DB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B5C51"/>
    <w:multiLevelType w:val="hybridMultilevel"/>
    <w:tmpl w:val="8FDC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0F4EB5"/>
    <w:multiLevelType w:val="hybridMultilevel"/>
    <w:tmpl w:val="A50A10A6"/>
    <w:lvl w:ilvl="0" w:tplc="7B20DE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14CA2"/>
    <w:multiLevelType w:val="hybridMultilevel"/>
    <w:tmpl w:val="79B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10841"/>
    <w:multiLevelType w:val="hybridMultilevel"/>
    <w:tmpl w:val="16FC135C"/>
    <w:lvl w:ilvl="0" w:tplc="58760B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6709B"/>
    <w:multiLevelType w:val="hybridMultilevel"/>
    <w:tmpl w:val="B54243C4"/>
    <w:lvl w:ilvl="0" w:tplc="B7E6A49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980470"/>
    <w:multiLevelType w:val="hybridMultilevel"/>
    <w:tmpl w:val="01DA7E96"/>
    <w:lvl w:ilvl="0" w:tplc="876A5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264345"/>
    <w:multiLevelType w:val="hybridMultilevel"/>
    <w:tmpl w:val="4A446490"/>
    <w:lvl w:ilvl="0" w:tplc="5776CC28">
      <w:start w:val="1"/>
      <w:numFmt w:val="decimal"/>
      <w:lvlText w:val="%1."/>
      <w:lvlJc w:val="left"/>
      <w:pPr>
        <w:ind w:left="273" w:hanging="360"/>
      </w:pPr>
      <w:rPr>
        <w:rFonts w:hint="default"/>
        <w:b w:val="0"/>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6" w15:restartNumberingAfterBreak="0">
    <w:nsid w:val="29834FBB"/>
    <w:multiLevelType w:val="hybridMultilevel"/>
    <w:tmpl w:val="69A8EA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825258"/>
    <w:multiLevelType w:val="hybridMultilevel"/>
    <w:tmpl w:val="22963370"/>
    <w:lvl w:ilvl="0" w:tplc="1ECCF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548D6"/>
    <w:multiLevelType w:val="hybridMultilevel"/>
    <w:tmpl w:val="FB882C66"/>
    <w:lvl w:ilvl="0" w:tplc="3B9C1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357507"/>
    <w:multiLevelType w:val="hybridMultilevel"/>
    <w:tmpl w:val="26447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93721B"/>
    <w:multiLevelType w:val="hybridMultilevel"/>
    <w:tmpl w:val="5F246786"/>
    <w:lvl w:ilvl="0" w:tplc="A6F0CA16">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212F4E"/>
    <w:multiLevelType w:val="hybridMultilevel"/>
    <w:tmpl w:val="B330C226"/>
    <w:lvl w:ilvl="0" w:tplc="C2469D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24E1043"/>
    <w:multiLevelType w:val="hybridMultilevel"/>
    <w:tmpl w:val="7B2A9F6E"/>
    <w:lvl w:ilvl="0" w:tplc="2F6CCB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1653D4"/>
    <w:multiLevelType w:val="hybridMultilevel"/>
    <w:tmpl w:val="B2063C0E"/>
    <w:lvl w:ilvl="0" w:tplc="2B4C8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8625A"/>
    <w:multiLevelType w:val="hybridMultilevel"/>
    <w:tmpl w:val="DD8A9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4E6AC0"/>
    <w:multiLevelType w:val="hybridMultilevel"/>
    <w:tmpl w:val="224C1A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D6166"/>
    <w:multiLevelType w:val="hybridMultilevel"/>
    <w:tmpl w:val="B84E062E"/>
    <w:lvl w:ilvl="0" w:tplc="963E54D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E79792B"/>
    <w:multiLevelType w:val="hybridMultilevel"/>
    <w:tmpl w:val="96FE3016"/>
    <w:lvl w:ilvl="0" w:tplc="4440C1F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915CE9"/>
    <w:multiLevelType w:val="hybridMultilevel"/>
    <w:tmpl w:val="3D56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E1F8F"/>
    <w:multiLevelType w:val="hybridMultilevel"/>
    <w:tmpl w:val="0EA2A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C06755"/>
    <w:multiLevelType w:val="hybridMultilevel"/>
    <w:tmpl w:val="F56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61C61"/>
    <w:multiLevelType w:val="hybridMultilevel"/>
    <w:tmpl w:val="40E64836"/>
    <w:lvl w:ilvl="0" w:tplc="6BC01A74">
      <w:start w:val="1"/>
      <w:numFmt w:val="decimal"/>
      <w:lvlText w:val="%1."/>
      <w:lvlJc w:val="left"/>
      <w:pPr>
        <w:ind w:left="540" w:hanging="360"/>
      </w:pPr>
      <w:rPr>
        <w:rFonts w:hint="default"/>
        <w:i/>
        <w:sz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87875E7"/>
    <w:multiLevelType w:val="hybridMultilevel"/>
    <w:tmpl w:val="CA4C50D4"/>
    <w:lvl w:ilvl="0" w:tplc="40B0313C">
      <w:start w:val="1"/>
      <w:numFmt w:val="decimal"/>
      <w:lvlText w:val="%1."/>
      <w:lvlJc w:val="left"/>
      <w:pPr>
        <w:ind w:left="900" w:hanging="360"/>
      </w:pPr>
      <w:rPr>
        <w:rFonts w:hint="default"/>
        <w:sz w:val="21"/>
        <w:szCs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92F4E92"/>
    <w:multiLevelType w:val="hybridMultilevel"/>
    <w:tmpl w:val="EF344B32"/>
    <w:lvl w:ilvl="0" w:tplc="8A9AB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A0022"/>
    <w:multiLevelType w:val="hybridMultilevel"/>
    <w:tmpl w:val="AF4803EC"/>
    <w:lvl w:ilvl="0" w:tplc="4DA080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0C09F6"/>
    <w:multiLevelType w:val="hybridMultilevel"/>
    <w:tmpl w:val="96248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77318B"/>
    <w:multiLevelType w:val="hybridMultilevel"/>
    <w:tmpl w:val="43E0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9668B"/>
    <w:multiLevelType w:val="hybridMultilevel"/>
    <w:tmpl w:val="53C88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9F664F"/>
    <w:multiLevelType w:val="hybridMultilevel"/>
    <w:tmpl w:val="801C4220"/>
    <w:lvl w:ilvl="0" w:tplc="9080091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9" w15:restartNumberingAfterBreak="0">
    <w:nsid w:val="59B82CE8"/>
    <w:multiLevelType w:val="hybridMultilevel"/>
    <w:tmpl w:val="AD2A9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02B60"/>
    <w:multiLevelType w:val="hybridMultilevel"/>
    <w:tmpl w:val="01206E98"/>
    <w:lvl w:ilvl="0" w:tplc="3508E48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5CC072B0"/>
    <w:multiLevelType w:val="hybridMultilevel"/>
    <w:tmpl w:val="C87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BB727B"/>
    <w:multiLevelType w:val="hybridMultilevel"/>
    <w:tmpl w:val="7272E7A8"/>
    <w:lvl w:ilvl="0" w:tplc="48FEAE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4275F"/>
    <w:multiLevelType w:val="hybridMultilevel"/>
    <w:tmpl w:val="FD4296F4"/>
    <w:lvl w:ilvl="0" w:tplc="A3E4EB0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07551B"/>
    <w:multiLevelType w:val="hybridMultilevel"/>
    <w:tmpl w:val="05000BD0"/>
    <w:lvl w:ilvl="0" w:tplc="6C92B862">
      <w:start w:val="1"/>
      <w:numFmt w:val="upperRoman"/>
      <w:lvlText w:val="%1."/>
      <w:lvlJc w:val="righ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310E6"/>
    <w:multiLevelType w:val="hybridMultilevel"/>
    <w:tmpl w:val="F2F65384"/>
    <w:lvl w:ilvl="0" w:tplc="8A9ABE3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61D91D88"/>
    <w:multiLevelType w:val="hybridMultilevel"/>
    <w:tmpl w:val="E8E08242"/>
    <w:lvl w:ilvl="0" w:tplc="8758D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3A5AB1"/>
    <w:multiLevelType w:val="hybridMultilevel"/>
    <w:tmpl w:val="D6D65726"/>
    <w:lvl w:ilvl="0" w:tplc="B792C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4F7E5B"/>
    <w:multiLevelType w:val="hybridMultilevel"/>
    <w:tmpl w:val="224C1A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E25AA"/>
    <w:multiLevelType w:val="hybridMultilevel"/>
    <w:tmpl w:val="9D5A32C6"/>
    <w:lvl w:ilvl="0" w:tplc="1ECCF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564558"/>
    <w:multiLevelType w:val="hybridMultilevel"/>
    <w:tmpl w:val="27F09AD6"/>
    <w:lvl w:ilvl="0" w:tplc="AB8EF5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E146B3"/>
    <w:multiLevelType w:val="hybridMultilevel"/>
    <w:tmpl w:val="25207EB8"/>
    <w:lvl w:ilvl="0" w:tplc="2B7A551A">
      <w:start w:val="1"/>
      <w:numFmt w:val="decimal"/>
      <w:lvlText w:val="%1."/>
      <w:lvlJc w:val="left"/>
      <w:pPr>
        <w:ind w:left="900" w:hanging="360"/>
      </w:pPr>
      <w:rPr>
        <w:rFonts w:hint="default"/>
        <w:sz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34D1FA4"/>
    <w:multiLevelType w:val="hybridMultilevel"/>
    <w:tmpl w:val="6432388C"/>
    <w:lvl w:ilvl="0" w:tplc="CCBABA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8D6A2F"/>
    <w:multiLevelType w:val="hybridMultilevel"/>
    <w:tmpl w:val="7B3C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9B107B"/>
    <w:multiLevelType w:val="hybridMultilevel"/>
    <w:tmpl w:val="ED022450"/>
    <w:lvl w:ilvl="0" w:tplc="EA72A2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7EBB2AC0"/>
    <w:multiLevelType w:val="hybridMultilevel"/>
    <w:tmpl w:val="12C21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D0119A"/>
    <w:multiLevelType w:val="hybridMultilevel"/>
    <w:tmpl w:val="6EAC5358"/>
    <w:lvl w:ilvl="0" w:tplc="38AEF0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4"/>
  </w:num>
  <w:num w:numId="2">
    <w:abstractNumId w:val="8"/>
  </w:num>
  <w:num w:numId="3">
    <w:abstractNumId w:val="38"/>
  </w:num>
  <w:num w:numId="4">
    <w:abstractNumId w:val="50"/>
  </w:num>
  <w:num w:numId="5">
    <w:abstractNumId w:val="2"/>
  </w:num>
  <w:num w:numId="6">
    <w:abstractNumId w:val="5"/>
  </w:num>
  <w:num w:numId="7">
    <w:abstractNumId w:val="54"/>
  </w:num>
  <w:num w:numId="8">
    <w:abstractNumId w:val="32"/>
  </w:num>
  <w:num w:numId="9">
    <w:abstractNumId w:val="51"/>
  </w:num>
  <w:num w:numId="10">
    <w:abstractNumId w:val="40"/>
  </w:num>
  <w:num w:numId="11">
    <w:abstractNumId w:val="7"/>
  </w:num>
  <w:num w:numId="12">
    <w:abstractNumId w:val="21"/>
  </w:num>
  <w:num w:numId="13">
    <w:abstractNumId w:val="45"/>
  </w:num>
  <w:num w:numId="14">
    <w:abstractNumId w:val="46"/>
  </w:num>
  <w:num w:numId="15">
    <w:abstractNumId w:val="56"/>
  </w:num>
  <w:num w:numId="16">
    <w:abstractNumId w:val="34"/>
  </w:num>
  <w:num w:numId="17">
    <w:abstractNumId w:val="30"/>
  </w:num>
  <w:num w:numId="18">
    <w:abstractNumId w:val="13"/>
  </w:num>
  <w:num w:numId="19">
    <w:abstractNumId w:val="6"/>
  </w:num>
  <w:num w:numId="20">
    <w:abstractNumId w:val="18"/>
  </w:num>
  <w:num w:numId="21">
    <w:abstractNumId w:val="10"/>
  </w:num>
  <w:num w:numId="22">
    <w:abstractNumId w:val="14"/>
  </w:num>
  <w:num w:numId="23">
    <w:abstractNumId w:val="26"/>
  </w:num>
  <w:num w:numId="24">
    <w:abstractNumId w:val="31"/>
  </w:num>
  <w:num w:numId="25">
    <w:abstractNumId w:val="4"/>
  </w:num>
  <w:num w:numId="26">
    <w:abstractNumId w:val="22"/>
  </w:num>
  <w:num w:numId="27">
    <w:abstractNumId w:val="20"/>
  </w:num>
  <w:num w:numId="28">
    <w:abstractNumId w:val="39"/>
  </w:num>
  <w:num w:numId="29">
    <w:abstractNumId w:val="0"/>
  </w:num>
  <w:num w:numId="30">
    <w:abstractNumId w:val="33"/>
  </w:num>
  <w:num w:numId="31">
    <w:abstractNumId w:val="43"/>
  </w:num>
  <w:num w:numId="32">
    <w:abstractNumId w:val="36"/>
  </w:num>
  <w:num w:numId="33">
    <w:abstractNumId w:val="53"/>
  </w:num>
  <w:num w:numId="34">
    <w:abstractNumId w:val="17"/>
  </w:num>
  <w:num w:numId="35">
    <w:abstractNumId w:val="42"/>
  </w:num>
  <w:num w:numId="36">
    <w:abstractNumId w:val="11"/>
  </w:num>
  <w:num w:numId="37">
    <w:abstractNumId w:val="19"/>
  </w:num>
  <w:num w:numId="38">
    <w:abstractNumId w:val="49"/>
  </w:num>
  <w:num w:numId="39">
    <w:abstractNumId w:val="41"/>
  </w:num>
  <w:num w:numId="40">
    <w:abstractNumId w:val="16"/>
  </w:num>
  <w:num w:numId="41">
    <w:abstractNumId w:val="52"/>
  </w:num>
  <w:num w:numId="42">
    <w:abstractNumId w:val="55"/>
  </w:num>
  <w:num w:numId="43">
    <w:abstractNumId w:val="37"/>
  </w:num>
  <w:num w:numId="44">
    <w:abstractNumId w:val="12"/>
  </w:num>
  <w:num w:numId="45">
    <w:abstractNumId w:val="1"/>
  </w:num>
  <w:num w:numId="46">
    <w:abstractNumId w:val="24"/>
  </w:num>
  <w:num w:numId="47">
    <w:abstractNumId w:val="47"/>
  </w:num>
  <w:num w:numId="48">
    <w:abstractNumId w:val="29"/>
  </w:num>
  <w:num w:numId="49">
    <w:abstractNumId w:val="27"/>
  </w:num>
  <w:num w:numId="50">
    <w:abstractNumId w:val="35"/>
  </w:num>
  <w:num w:numId="51">
    <w:abstractNumId w:val="3"/>
  </w:num>
  <w:num w:numId="52">
    <w:abstractNumId w:val="9"/>
  </w:num>
  <w:num w:numId="53">
    <w:abstractNumId w:val="48"/>
  </w:num>
  <w:num w:numId="54">
    <w:abstractNumId w:val="25"/>
  </w:num>
  <w:num w:numId="55">
    <w:abstractNumId w:val="23"/>
  </w:num>
  <w:num w:numId="56">
    <w:abstractNumId w:val="28"/>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9"/>
    <w:rsid w:val="00001ED5"/>
    <w:rsid w:val="00006E91"/>
    <w:rsid w:val="00007B01"/>
    <w:rsid w:val="00007EE4"/>
    <w:rsid w:val="00010BC5"/>
    <w:rsid w:val="00011570"/>
    <w:rsid w:val="00011893"/>
    <w:rsid w:val="00013484"/>
    <w:rsid w:val="00013C8E"/>
    <w:rsid w:val="00022BB2"/>
    <w:rsid w:val="0002452C"/>
    <w:rsid w:val="0003222D"/>
    <w:rsid w:val="00033B47"/>
    <w:rsid w:val="00040907"/>
    <w:rsid w:val="00041F57"/>
    <w:rsid w:val="00042198"/>
    <w:rsid w:val="000425E5"/>
    <w:rsid w:val="00042966"/>
    <w:rsid w:val="000469DA"/>
    <w:rsid w:val="000476CF"/>
    <w:rsid w:val="00050944"/>
    <w:rsid w:val="00050DD3"/>
    <w:rsid w:val="0005142A"/>
    <w:rsid w:val="0005217B"/>
    <w:rsid w:val="000529A6"/>
    <w:rsid w:val="00055680"/>
    <w:rsid w:val="0005647F"/>
    <w:rsid w:val="00057A5F"/>
    <w:rsid w:val="00060158"/>
    <w:rsid w:val="00060CA9"/>
    <w:rsid w:val="000636EB"/>
    <w:rsid w:val="0006558C"/>
    <w:rsid w:val="0007151B"/>
    <w:rsid w:val="0007287F"/>
    <w:rsid w:val="00073EF0"/>
    <w:rsid w:val="00074E91"/>
    <w:rsid w:val="000757B1"/>
    <w:rsid w:val="00076A62"/>
    <w:rsid w:val="00081828"/>
    <w:rsid w:val="00083393"/>
    <w:rsid w:val="00083E63"/>
    <w:rsid w:val="0008412E"/>
    <w:rsid w:val="00084569"/>
    <w:rsid w:val="00085577"/>
    <w:rsid w:val="00086955"/>
    <w:rsid w:val="00093937"/>
    <w:rsid w:val="000A5275"/>
    <w:rsid w:val="000B259C"/>
    <w:rsid w:val="000B3C30"/>
    <w:rsid w:val="000B4522"/>
    <w:rsid w:val="000B4BE2"/>
    <w:rsid w:val="000B5B35"/>
    <w:rsid w:val="000C0E6C"/>
    <w:rsid w:val="000C10B4"/>
    <w:rsid w:val="000C1A23"/>
    <w:rsid w:val="000C6D2A"/>
    <w:rsid w:val="000C74BF"/>
    <w:rsid w:val="000D0124"/>
    <w:rsid w:val="000D1EBE"/>
    <w:rsid w:val="000D252A"/>
    <w:rsid w:val="000D27FA"/>
    <w:rsid w:val="000D2FC2"/>
    <w:rsid w:val="000D7E94"/>
    <w:rsid w:val="000E006F"/>
    <w:rsid w:val="000E0A39"/>
    <w:rsid w:val="000E0D25"/>
    <w:rsid w:val="000E17BA"/>
    <w:rsid w:val="000E1FE6"/>
    <w:rsid w:val="000E3EAC"/>
    <w:rsid w:val="000E6056"/>
    <w:rsid w:val="000E6C3A"/>
    <w:rsid w:val="000F189E"/>
    <w:rsid w:val="000F2CF0"/>
    <w:rsid w:val="000F2D98"/>
    <w:rsid w:val="000F4473"/>
    <w:rsid w:val="000F453D"/>
    <w:rsid w:val="000F4BCE"/>
    <w:rsid w:val="000F5859"/>
    <w:rsid w:val="000F654B"/>
    <w:rsid w:val="001020FE"/>
    <w:rsid w:val="00102DA2"/>
    <w:rsid w:val="001046B9"/>
    <w:rsid w:val="001064C6"/>
    <w:rsid w:val="0010775A"/>
    <w:rsid w:val="001103B7"/>
    <w:rsid w:val="00111CF0"/>
    <w:rsid w:val="00111DDD"/>
    <w:rsid w:val="00113122"/>
    <w:rsid w:val="0011312C"/>
    <w:rsid w:val="00113621"/>
    <w:rsid w:val="001172D3"/>
    <w:rsid w:val="00122057"/>
    <w:rsid w:val="00122270"/>
    <w:rsid w:val="00122F6C"/>
    <w:rsid w:val="00124A9F"/>
    <w:rsid w:val="00125844"/>
    <w:rsid w:val="00127237"/>
    <w:rsid w:val="001278B3"/>
    <w:rsid w:val="00130B39"/>
    <w:rsid w:val="0013163F"/>
    <w:rsid w:val="0013454A"/>
    <w:rsid w:val="00135BC3"/>
    <w:rsid w:val="001366E5"/>
    <w:rsid w:val="0014216A"/>
    <w:rsid w:val="001427EC"/>
    <w:rsid w:val="001433ED"/>
    <w:rsid w:val="001437A4"/>
    <w:rsid w:val="001505F1"/>
    <w:rsid w:val="00152E0A"/>
    <w:rsid w:val="0016016F"/>
    <w:rsid w:val="00161EE1"/>
    <w:rsid w:val="00162644"/>
    <w:rsid w:val="001643A5"/>
    <w:rsid w:val="001645A9"/>
    <w:rsid w:val="00167682"/>
    <w:rsid w:val="00174490"/>
    <w:rsid w:val="00174CFE"/>
    <w:rsid w:val="001750AD"/>
    <w:rsid w:val="00176806"/>
    <w:rsid w:val="001811BA"/>
    <w:rsid w:val="001813FE"/>
    <w:rsid w:val="00184AD9"/>
    <w:rsid w:val="00190E1D"/>
    <w:rsid w:val="0019177C"/>
    <w:rsid w:val="001A0949"/>
    <w:rsid w:val="001A1A9A"/>
    <w:rsid w:val="001A240C"/>
    <w:rsid w:val="001A3B43"/>
    <w:rsid w:val="001A47F2"/>
    <w:rsid w:val="001A59EC"/>
    <w:rsid w:val="001A6AC1"/>
    <w:rsid w:val="001A7E1D"/>
    <w:rsid w:val="001B05CE"/>
    <w:rsid w:val="001B1978"/>
    <w:rsid w:val="001B1DF6"/>
    <w:rsid w:val="001B20E2"/>
    <w:rsid w:val="001B298A"/>
    <w:rsid w:val="001B2A32"/>
    <w:rsid w:val="001B3FA0"/>
    <w:rsid w:val="001B4549"/>
    <w:rsid w:val="001B47F5"/>
    <w:rsid w:val="001B7B38"/>
    <w:rsid w:val="001B7F34"/>
    <w:rsid w:val="001C0558"/>
    <w:rsid w:val="001C123C"/>
    <w:rsid w:val="001C27D5"/>
    <w:rsid w:val="001C3DC5"/>
    <w:rsid w:val="001C568C"/>
    <w:rsid w:val="001C5A13"/>
    <w:rsid w:val="001C5ACF"/>
    <w:rsid w:val="001C5FA6"/>
    <w:rsid w:val="001D136F"/>
    <w:rsid w:val="001D248E"/>
    <w:rsid w:val="001D38CF"/>
    <w:rsid w:val="001D46C5"/>
    <w:rsid w:val="001D61E2"/>
    <w:rsid w:val="001E141C"/>
    <w:rsid w:val="001E2CCF"/>
    <w:rsid w:val="001F0282"/>
    <w:rsid w:val="001F09EF"/>
    <w:rsid w:val="001F1A68"/>
    <w:rsid w:val="001F261E"/>
    <w:rsid w:val="001F5B95"/>
    <w:rsid w:val="0020146F"/>
    <w:rsid w:val="002015ED"/>
    <w:rsid w:val="00201A3F"/>
    <w:rsid w:val="00203F08"/>
    <w:rsid w:val="002042F1"/>
    <w:rsid w:val="00204B99"/>
    <w:rsid w:val="0021109C"/>
    <w:rsid w:val="00211CBE"/>
    <w:rsid w:val="00213248"/>
    <w:rsid w:val="00217D2F"/>
    <w:rsid w:val="00222384"/>
    <w:rsid w:val="00222867"/>
    <w:rsid w:val="00222A9F"/>
    <w:rsid w:val="00223A69"/>
    <w:rsid w:val="00223D74"/>
    <w:rsid w:val="00224A13"/>
    <w:rsid w:val="00225346"/>
    <w:rsid w:val="002305EB"/>
    <w:rsid w:val="00231CC7"/>
    <w:rsid w:val="00236622"/>
    <w:rsid w:val="00240A2E"/>
    <w:rsid w:val="00241CAB"/>
    <w:rsid w:val="00243B4D"/>
    <w:rsid w:val="002448B8"/>
    <w:rsid w:val="00246704"/>
    <w:rsid w:val="00252631"/>
    <w:rsid w:val="00252DD5"/>
    <w:rsid w:val="00254453"/>
    <w:rsid w:val="00255BF1"/>
    <w:rsid w:val="00255C90"/>
    <w:rsid w:val="00257360"/>
    <w:rsid w:val="002637CB"/>
    <w:rsid w:val="00264FB2"/>
    <w:rsid w:val="002667B9"/>
    <w:rsid w:val="00267464"/>
    <w:rsid w:val="00267946"/>
    <w:rsid w:val="00275860"/>
    <w:rsid w:val="00277820"/>
    <w:rsid w:val="002803A7"/>
    <w:rsid w:val="0028329E"/>
    <w:rsid w:val="00286379"/>
    <w:rsid w:val="0028757A"/>
    <w:rsid w:val="0028770A"/>
    <w:rsid w:val="00291AC5"/>
    <w:rsid w:val="0029307A"/>
    <w:rsid w:val="00294249"/>
    <w:rsid w:val="00296A8B"/>
    <w:rsid w:val="00296E88"/>
    <w:rsid w:val="002A0628"/>
    <w:rsid w:val="002A1F9F"/>
    <w:rsid w:val="002A4E4E"/>
    <w:rsid w:val="002A6915"/>
    <w:rsid w:val="002B0A55"/>
    <w:rsid w:val="002B0B9D"/>
    <w:rsid w:val="002B0C44"/>
    <w:rsid w:val="002B12D2"/>
    <w:rsid w:val="002B5875"/>
    <w:rsid w:val="002C1FCE"/>
    <w:rsid w:val="002D001F"/>
    <w:rsid w:val="002D2D5A"/>
    <w:rsid w:val="002D2F4B"/>
    <w:rsid w:val="002D56BA"/>
    <w:rsid w:val="002D57E9"/>
    <w:rsid w:val="002D582F"/>
    <w:rsid w:val="002D5B9A"/>
    <w:rsid w:val="002E038C"/>
    <w:rsid w:val="002E106D"/>
    <w:rsid w:val="002E2590"/>
    <w:rsid w:val="002E28F9"/>
    <w:rsid w:val="002E4753"/>
    <w:rsid w:val="002E47EF"/>
    <w:rsid w:val="002E561A"/>
    <w:rsid w:val="002F220A"/>
    <w:rsid w:val="002F567A"/>
    <w:rsid w:val="002F6786"/>
    <w:rsid w:val="002F7A48"/>
    <w:rsid w:val="00300A2F"/>
    <w:rsid w:val="00302869"/>
    <w:rsid w:val="00311409"/>
    <w:rsid w:val="00312569"/>
    <w:rsid w:val="003126FE"/>
    <w:rsid w:val="00312E29"/>
    <w:rsid w:val="00320570"/>
    <w:rsid w:val="0032136D"/>
    <w:rsid w:val="003263C0"/>
    <w:rsid w:val="0032775C"/>
    <w:rsid w:val="00331CB5"/>
    <w:rsid w:val="00331F63"/>
    <w:rsid w:val="0033286F"/>
    <w:rsid w:val="00335046"/>
    <w:rsid w:val="003358BD"/>
    <w:rsid w:val="00337284"/>
    <w:rsid w:val="00337DE1"/>
    <w:rsid w:val="00340659"/>
    <w:rsid w:val="00343B28"/>
    <w:rsid w:val="003455CD"/>
    <w:rsid w:val="003466DE"/>
    <w:rsid w:val="00347EC7"/>
    <w:rsid w:val="00350073"/>
    <w:rsid w:val="00350420"/>
    <w:rsid w:val="003517C8"/>
    <w:rsid w:val="00353522"/>
    <w:rsid w:val="003546B4"/>
    <w:rsid w:val="0035478A"/>
    <w:rsid w:val="00360D1F"/>
    <w:rsid w:val="00361C65"/>
    <w:rsid w:val="00363067"/>
    <w:rsid w:val="00363EC2"/>
    <w:rsid w:val="003646A2"/>
    <w:rsid w:val="00365D8F"/>
    <w:rsid w:val="003720DA"/>
    <w:rsid w:val="00377477"/>
    <w:rsid w:val="00380DF2"/>
    <w:rsid w:val="00381E80"/>
    <w:rsid w:val="00386DA4"/>
    <w:rsid w:val="003905F2"/>
    <w:rsid w:val="00391103"/>
    <w:rsid w:val="00391391"/>
    <w:rsid w:val="00394067"/>
    <w:rsid w:val="0039467E"/>
    <w:rsid w:val="00396312"/>
    <w:rsid w:val="00396374"/>
    <w:rsid w:val="003A1FE0"/>
    <w:rsid w:val="003A4E2B"/>
    <w:rsid w:val="003A59B2"/>
    <w:rsid w:val="003B209F"/>
    <w:rsid w:val="003B5961"/>
    <w:rsid w:val="003B709E"/>
    <w:rsid w:val="003C1300"/>
    <w:rsid w:val="003C21DC"/>
    <w:rsid w:val="003C7F35"/>
    <w:rsid w:val="003D35EC"/>
    <w:rsid w:val="003D5E42"/>
    <w:rsid w:val="003E137B"/>
    <w:rsid w:val="003E2615"/>
    <w:rsid w:val="003E4B7F"/>
    <w:rsid w:val="003E5CEB"/>
    <w:rsid w:val="003F2A3A"/>
    <w:rsid w:val="003F36C3"/>
    <w:rsid w:val="003F3F66"/>
    <w:rsid w:val="003F40D2"/>
    <w:rsid w:val="003F40D5"/>
    <w:rsid w:val="003F57A5"/>
    <w:rsid w:val="003F5CB6"/>
    <w:rsid w:val="003F7BDD"/>
    <w:rsid w:val="003F7F0D"/>
    <w:rsid w:val="0040581C"/>
    <w:rsid w:val="00413560"/>
    <w:rsid w:val="00414DBA"/>
    <w:rsid w:val="00416F30"/>
    <w:rsid w:val="00417440"/>
    <w:rsid w:val="00420F14"/>
    <w:rsid w:val="00421F9A"/>
    <w:rsid w:val="00422975"/>
    <w:rsid w:val="00423FB5"/>
    <w:rsid w:val="00427367"/>
    <w:rsid w:val="0042743E"/>
    <w:rsid w:val="00430C2E"/>
    <w:rsid w:val="00430DF7"/>
    <w:rsid w:val="00431209"/>
    <w:rsid w:val="00432A17"/>
    <w:rsid w:val="0043336C"/>
    <w:rsid w:val="00434566"/>
    <w:rsid w:val="00434DBB"/>
    <w:rsid w:val="00444BFC"/>
    <w:rsid w:val="004455AC"/>
    <w:rsid w:val="004465EF"/>
    <w:rsid w:val="00447DD2"/>
    <w:rsid w:val="004525B4"/>
    <w:rsid w:val="0045438E"/>
    <w:rsid w:val="00454C7A"/>
    <w:rsid w:val="00455635"/>
    <w:rsid w:val="00460E04"/>
    <w:rsid w:val="004617EF"/>
    <w:rsid w:val="004618F7"/>
    <w:rsid w:val="004673EF"/>
    <w:rsid w:val="0047345C"/>
    <w:rsid w:val="004736CA"/>
    <w:rsid w:val="0047459D"/>
    <w:rsid w:val="00475FAE"/>
    <w:rsid w:val="00481006"/>
    <w:rsid w:val="0048157A"/>
    <w:rsid w:val="00484047"/>
    <w:rsid w:val="00484ABB"/>
    <w:rsid w:val="00490C4C"/>
    <w:rsid w:val="00495713"/>
    <w:rsid w:val="0049637A"/>
    <w:rsid w:val="004964AA"/>
    <w:rsid w:val="0049779B"/>
    <w:rsid w:val="00497A2D"/>
    <w:rsid w:val="004B05E9"/>
    <w:rsid w:val="004B193B"/>
    <w:rsid w:val="004B3996"/>
    <w:rsid w:val="004B3E68"/>
    <w:rsid w:val="004B59DB"/>
    <w:rsid w:val="004C62DB"/>
    <w:rsid w:val="004D2AB7"/>
    <w:rsid w:val="004D6043"/>
    <w:rsid w:val="004D7042"/>
    <w:rsid w:val="004D757F"/>
    <w:rsid w:val="004D75C1"/>
    <w:rsid w:val="004E0A86"/>
    <w:rsid w:val="004E25D5"/>
    <w:rsid w:val="004E481D"/>
    <w:rsid w:val="004E4EEA"/>
    <w:rsid w:val="004E50A8"/>
    <w:rsid w:val="004E7813"/>
    <w:rsid w:val="004F013E"/>
    <w:rsid w:val="004F5447"/>
    <w:rsid w:val="004F7268"/>
    <w:rsid w:val="004F7419"/>
    <w:rsid w:val="004F755B"/>
    <w:rsid w:val="004F7F68"/>
    <w:rsid w:val="00503A42"/>
    <w:rsid w:val="00505020"/>
    <w:rsid w:val="00505BB0"/>
    <w:rsid w:val="005060E5"/>
    <w:rsid w:val="00506180"/>
    <w:rsid w:val="005134AB"/>
    <w:rsid w:val="00513972"/>
    <w:rsid w:val="00514A36"/>
    <w:rsid w:val="00515800"/>
    <w:rsid w:val="00517166"/>
    <w:rsid w:val="00520B03"/>
    <w:rsid w:val="00525534"/>
    <w:rsid w:val="00532EB4"/>
    <w:rsid w:val="00533D56"/>
    <w:rsid w:val="00534F23"/>
    <w:rsid w:val="005369C1"/>
    <w:rsid w:val="00536B80"/>
    <w:rsid w:val="00540095"/>
    <w:rsid w:val="00541BB2"/>
    <w:rsid w:val="005437BA"/>
    <w:rsid w:val="0054764F"/>
    <w:rsid w:val="005477DA"/>
    <w:rsid w:val="00551CF4"/>
    <w:rsid w:val="00552E49"/>
    <w:rsid w:val="0055464E"/>
    <w:rsid w:val="005558CD"/>
    <w:rsid w:val="0055793A"/>
    <w:rsid w:val="00560DBE"/>
    <w:rsid w:val="00561EA3"/>
    <w:rsid w:val="005641DD"/>
    <w:rsid w:val="00570D77"/>
    <w:rsid w:val="0057116C"/>
    <w:rsid w:val="00571F5E"/>
    <w:rsid w:val="00572298"/>
    <w:rsid w:val="0057706A"/>
    <w:rsid w:val="0058009D"/>
    <w:rsid w:val="00580D8D"/>
    <w:rsid w:val="00581492"/>
    <w:rsid w:val="00582164"/>
    <w:rsid w:val="00582AC2"/>
    <w:rsid w:val="00583B9B"/>
    <w:rsid w:val="0058758B"/>
    <w:rsid w:val="00590080"/>
    <w:rsid w:val="00590A7A"/>
    <w:rsid w:val="005910CB"/>
    <w:rsid w:val="00595DA0"/>
    <w:rsid w:val="005966F2"/>
    <w:rsid w:val="005975A1"/>
    <w:rsid w:val="005A1296"/>
    <w:rsid w:val="005A3046"/>
    <w:rsid w:val="005A35AA"/>
    <w:rsid w:val="005A4015"/>
    <w:rsid w:val="005A52DB"/>
    <w:rsid w:val="005A56F3"/>
    <w:rsid w:val="005A69CA"/>
    <w:rsid w:val="005A6FCD"/>
    <w:rsid w:val="005B00CD"/>
    <w:rsid w:val="005B1CA6"/>
    <w:rsid w:val="005B35AB"/>
    <w:rsid w:val="005B63AE"/>
    <w:rsid w:val="005C24E7"/>
    <w:rsid w:val="005C2E5F"/>
    <w:rsid w:val="005C4B61"/>
    <w:rsid w:val="005C607B"/>
    <w:rsid w:val="005C61A3"/>
    <w:rsid w:val="005D34A8"/>
    <w:rsid w:val="005D3D3B"/>
    <w:rsid w:val="005D4EE8"/>
    <w:rsid w:val="005D5346"/>
    <w:rsid w:val="005D7CF1"/>
    <w:rsid w:val="005E2855"/>
    <w:rsid w:val="005E2E01"/>
    <w:rsid w:val="005E3812"/>
    <w:rsid w:val="005E5DF8"/>
    <w:rsid w:val="005E7224"/>
    <w:rsid w:val="005F2189"/>
    <w:rsid w:val="0060004A"/>
    <w:rsid w:val="006007FB"/>
    <w:rsid w:val="00602505"/>
    <w:rsid w:val="00602752"/>
    <w:rsid w:val="00603216"/>
    <w:rsid w:val="00604007"/>
    <w:rsid w:val="006044F8"/>
    <w:rsid w:val="00604CDE"/>
    <w:rsid w:val="0061004E"/>
    <w:rsid w:val="00610246"/>
    <w:rsid w:val="006117C8"/>
    <w:rsid w:val="00614664"/>
    <w:rsid w:val="00615328"/>
    <w:rsid w:val="00620394"/>
    <w:rsid w:val="00620674"/>
    <w:rsid w:val="00621981"/>
    <w:rsid w:val="0062232F"/>
    <w:rsid w:val="00630370"/>
    <w:rsid w:val="0063040A"/>
    <w:rsid w:val="00630B06"/>
    <w:rsid w:val="00630F44"/>
    <w:rsid w:val="006318B8"/>
    <w:rsid w:val="006373BE"/>
    <w:rsid w:val="00637417"/>
    <w:rsid w:val="0064072B"/>
    <w:rsid w:val="00645F7F"/>
    <w:rsid w:val="00651617"/>
    <w:rsid w:val="00652F2C"/>
    <w:rsid w:val="00654843"/>
    <w:rsid w:val="00654FE2"/>
    <w:rsid w:val="00656819"/>
    <w:rsid w:val="006614EE"/>
    <w:rsid w:val="00663580"/>
    <w:rsid w:val="0067694A"/>
    <w:rsid w:val="00677535"/>
    <w:rsid w:val="00677B10"/>
    <w:rsid w:val="006810E1"/>
    <w:rsid w:val="00686DF4"/>
    <w:rsid w:val="0069005A"/>
    <w:rsid w:val="006907D3"/>
    <w:rsid w:val="006913ED"/>
    <w:rsid w:val="006A1BCD"/>
    <w:rsid w:val="006A3F1B"/>
    <w:rsid w:val="006A418B"/>
    <w:rsid w:val="006A4B32"/>
    <w:rsid w:val="006A698F"/>
    <w:rsid w:val="006B01F3"/>
    <w:rsid w:val="006B0F67"/>
    <w:rsid w:val="006B1952"/>
    <w:rsid w:val="006B77A7"/>
    <w:rsid w:val="006C1D36"/>
    <w:rsid w:val="006C2616"/>
    <w:rsid w:val="006D5713"/>
    <w:rsid w:val="006D7009"/>
    <w:rsid w:val="006E03BD"/>
    <w:rsid w:val="006E5DAB"/>
    <w:rsid w:val="006E613D"/>
    <w:rsid w:val="006F0991"/>
    <w:rsid w:val="006F70DF"/>
    <w:rsid w:val="00701582"/>
    <w:rsid w:val="0070185F"/>
    <w:rsid w:val="0070747B"/>
    <w:rsid w:val="007101BB"/>
    <w:rsid w:val="00712BDC"/>
    <w:rsid w:val="00713A52"/>
    <w:rsid w:val="00713C76"/>
    <w:rsid w:val="00713D8D"/>
    <w:rsid w:val="007157BA"/>
    <w:rsid w:val="007207C2"/>
    <w:rsid w:val="00720F39"/>
    <w:rsid w:val="00722366"/>
    <w:rsid w:val="007223FD"/>
    <w:rsid w:val="0072509A"/>
    <w:rsid w:val="00727C63"/>
    <w:rsid w:val="00732EFD"/>
    <w:rsid w:val="00734229"/>
    <w:rsid w:val="00736281"/>
    <w:rsid w:val="007372CF"/>
    <w:rsid w:val="00751915"/>
    <w:rsid w:val="00753784"/>
    <w:rsid w:val="00755E08"/>
    <w:rsid w:val="00763DF4"/>
    <w:rsid w:val="00765D95"/>
    <w:rsid w:val="0076650F"/>
    <w:rsid w:val="00766FD2"/>
    <w:rsid w:val="007712CD"/>
    <w:rsid w:val="0077471F"/>
    <w:rsid w:val="00775A80"/>
    <w:rsid w:val="00777E0F"/>
    <w:rsid w:val="007807C3"/>
    <w:rsid w:val="00783F47"/>
    <w:rsid w:val="007846D8"/>
    <w:rsid w:val="00785D7E"/>
    <w:rsid w:val="00786848"/>
    <w:rsid w:val="0079458F"/>
    <w:rsid w:val="00794C08"/>
    <w:rsid w:val="00795497"/>
    <w:rsid w:val="007975C3"/>
    <w:rsid w:val="00797912"/>
    <w:rsid w:val="007A0B8B"/>
    <w:rsid w:val="007A160A"/>
    <w:rsid w:val="007A3B86"/>
    <w:rsid w:val="007A4865"/>
    <w:rsid w:val="007B22BC"/>
    <w:rsid w:val="007B2965"/>
    <w:rsid w:val="007B78F0"/>
    <w:rsid w:val="007C2E05"/>
    <w:rsid w:val="007C634E"/>
    <w:rsid w:val="007D06BF"/>
    <w:rsid w:val="007D0C29"/>
    <w:rsid w:val="007D1648"/>
    <w:rsid w:val="007E1C4F"/>
    <w:rsid w:val="007E345B"/>
    <w:rsid w:val="007E6B5E"/>
    <w:rsid w:val="007E716E"/>
    <w:rsid w:val="007F00CB"/>
    <w:rsid w:val="007F131A"/>
    <w:rsid w:val="007F3AB5"/>
    <w:rsid w:val="007F746D"/>
    <w:rsid w:val="00805309"/>
    <w:rsid w:val="008101E1"/>
    <w:rsid w:val="0081319A"/>
    <w:rsid w:val="00813877"/>
    <w:rsid w:val="00814900"/>
    <w:rsid w:val="00815E91"/>
    <w:rsid w:val="00820731"/>
    <w:rsid w:val="008211DA"/>
    <w:rsid w:val="0082286A"/>
    <w:rsid w:val="00822BA3"/>
    <w:rsid w:val="00822E29"/>
    <w:rsid w:val="00823947"/>
    <w:rsid w:val="0082732A"/>
    <w:rsid w:val="008303C9"/>
    <w:rsid w:val="0083108D"/>
    <w:rsid w:val="00832179"/>
    <w:rsid w:val="008330DC"/>
    <w:rsid w:val="0084132C"/>
    <w:rsid w:val="00843221"/>
    <w:rsid w:val="00844532"/>
    <w:rsid w:val="008463D9"/>
    <w:rsid w:val="00847755"/>
    <w:rsid w:val="00847CEE"/>
    <w:rsid w:val="00850CD7"/>
    <w:rsid w:val="008517E3"/>
    <w:rsid w:val="00853779"/>
    <w:rsid w:val="00857AFA"/>
    <w:rsid w:val="00860FBE"/>
    <w:rsid w:val="00863C06"/>
    <w:rsid w:val="00864D2B"/>
    <w:rsid w:val="00864FB5"/>
    <w:rsid w:val="00866D23"/>
    <w:rsid w:val="00866DE4"/>
    <w:rsid w:val="00876773"/>
    <w:rsid w:val="0088005F"/>
    <w:rsid w:val="00882B7F"/>
    <w:rsid w:val="00884528"/>
    <w:rsid w:val="00884807"/>
    <w:rsid w:val="0088545F"/>
    <w:rsid w:val="00887AB5"/>
    <w:rsid w:val="008949AD"/>
    <w:rsid w:val="008974F2"/>
    <w:rsid w:val="008A183B"/>
    <w:rsid w:val="008A3381"/>
    <w:rsid w:val="008A5822"/>
    <w:rsid w:val="008B1CE4"/>
    <w:rsid w:val="008B3573"/>
    <w:rsid w:val="008B3EBD"/>
    <w:rsid w:val="008B5EC3"/>
    <w:rsid w:val="008B6729"/>
    <w:rsid w:val="008B7098"/>
    <w:rsid w:val="008B78D7"/>
    <w:rsid w:val="008C0295"/>
    <w:rsid w:val="008C068B"/>
    <w:rsid w:val="008C5C1D"/>
    <w:rsid w:val="008C76D3"/>
    <w:rsid w:val="008D02B8"/>
    <w:rsid w:val="008D59B8"/>
    <w:rsid w:val="008D71E4"/>
    <w:rsid w:val="008D74F2"/>
    <w:rsid w:val="008D7C5D"/>
    <w:rsid w:val="008E2581"/>
    <w:rsid w:val="008E514D"/>
    <w:rsid w:val="008E5292"/>
    <w:rsid w:val="008E6964"/>
    <w:rsid w:val="008E796B"/>
    <w:rsid w:val="008E7B13"/>
    <w:rsid w:val="008F2B84"/>
    <w:rsid w:val="008F3501"/>
    <w:rsid w:val="008F3A24"/>
    <w:rsid w:val="0090216C"/>
    <w:rsid w:val="00902862"/>
    <w:rsid w:val="0090631D"/>
    <w:rsid w:val="00911F61"/>
    <w:rsid w:val="0091286A"/>
    <w:rsid w:val="0091378D"/>
    <w:rsid w:val="00913D50"/>
    <w:rsid w:val="00913FC5"/>
    <w:rsid w:val="009166F6"/>
    <w:rsid w:val="00916A67"/>
    <w:rsid w:val="00917C35"/>
    <w:rsid w:val="0092218D"/>
    <w:rsid w:val="00923A54"/>
    <w:rsid w:val="00923F9B"/>
    <w:rsid w:val="00926AFE"/>
    <w:rsid w:val="00927979"/>
    <w:rsid w:val="0093215B"/>
    <w:rsid w:val="009326AE"/>
    <w:rsid w:val="0093282F"/>
    <w:rsid w:val="00933B4B"/>
    <w:rsid w:val="00943488"/>
    <w:rsid w:val="00943DBD"/>
    <w:rsid w:val="0094495A"/>
    <w:rsid w:val="00945B6F"/>
    <w:rsid w:val="00947CF7"/>
    <w:rsid w:val="0095150A"/>
    <w:rsid w:val="009533CF"/>
    <w:rsid w:val="0095480F"/>
    <w:rsid w:val="00955608"/>
    <w:rsid w:val="00957BDD"/>
    <w:rsid w:val="0096443F"/>
    <w:rsid w:val="00964D58"/>
    <w:rsid w:val="00965FB9"/>
    <w:rsid w:val="00966530"/>
    <w:rsid w:val="00967828"/>
    <w:rsid w:val="00975785"/>
    <w:rsid w:val="00980CDA"/>
    <w:rsid w:val="00986CF1"/>
    <w:rsid w:val="00986D5B"/>
    <w:rsid w:val="00987496"/>
    <w:rsid w:val="00990E58"/>
    <w:rsid w:val="00991141"/>
    <w:rsid w:val="00992F3C"/>
    <w:rsid w:val="00993A06"/>
    <w:rsid w:val="00995608"/>
    <w:rsid w:val="00997601"/>
    <w:rsid w:val="009A00A6"/>
    <w:rsid w:val="009A3617"/>
    <w:rsid w:val="009B0674"/>
    <w:rsid w:val="009B345E"/>
    <w:rsid w:val="009B3665"/>
    <w:rsid w:val="009B3774"/>
    <w:rsid w:val="009B66ED"/>
    <w:rsid w:val="009C1ACD"/>
    <w:rsid w:val="009C1C72"/>
    <w:rsid w:val="009C595B"/>
    <w:rsid w:val="009C606D"/>
    <w:rsid w:val="009D0203"/>
    <w:rsid w:val="009D3280"/>
    <w:rsid w:val="009D46FA"/>
    <w:rsid w:val="009D57E0"/>
    <w:rsid w:val="009D683C"/>
    <w:rsid w:val="009E2A40"/>
    <w:rsid w:val="009E2BD4"/>
    <w:rsid w:val="009E5433"/>
    <w:rsid w:val="009E5B4C"/>
    <w:rsid w:val="009E71F3"/>
    <w:rsid w:val="009F231E"/>
    <w:rsid w:val="009F26DE"/>
    <w:rsid w:val="009F2F7C"/>
    <w:rsid w:val="009F3332"/>
    <w:rsid w:val="009F44B4"/>
    <w:rsid w:val="009F5972"/>
    <w:rsid w:val="009F5B70"/>
    <w:rsid w:val="009F68C7"/>
    <w:rsid w:val="009F7096"/>
    <w:rsid w:val="009F7F6A"/>
    <w:rsid w:val="00A026F1"/>
    <w:rsid w:val="00A05488"/>
    <w:rsid w:val="00A05664"/>
    <w:rsid w:val="00A06162"/>
    <w:rsid w:val="00A115DA"/>
    <w:rsid w:val="00A13DBC"/>
    <w:rsid w:val="00A17D04"/>
    <w:rsid w:val="00A2112C"/>
    <w:rsid w:val="00A2492A"/>
    <w:rsid w:val="00A26FE9"/>
    <w:rsid w:val="00A309A7"/>
    <w:rsid w:val="00A31B73"/>
    <w:rsid w:val="00A33908"/>
    <w:rsid w:val="00A41F98"/>
    <w:rsid w:val="00A42FE6"/>
    <w:rsid w:val="00A45974"/>
    <w:rsid w:val="00A50896"/>
    <w:rsid w:val="00A57A1A"/>
    <w:rsid w:val="00A67598"/>
    <w:rsid w:val="00A677A5"/>
    <w:rsid w:val="00A67FC6"/>
    <w:rsid w:val="00A73230"/>
    <w:rsid w:val="00A73D88"/>
    <w:rsid w:val="00A76380"/>
    <w:rsid w:val="00A77EC1"/>
    <w:rsid w:val="00A85759"/>
    <w:rsid w:val="00A859AF"/>
    <w:rsid w:val="00A864E4"/>
    <w:rsid w:val="00A87499"/>
    <w:rsid w:val="00A90CED"/>
    <w:rsid w:val="00A93F80"/>
    <w:rsid w:val="00AA0A07"/>
    <w:rsid w:val="00AA11A8"/>
    <w:rsid w:val="00AA1C13"/>
    <w:rsid w:val="00AA1DB1"/>
    <w:rsid w:val="00AA5B9E"/>
    <w:rsid w:val="00AB0BAC"/>
    <w:rsid w:val="00AB0BFC"/>
    <w:rsid w:val="00AB38D0"/>
    <w:rsid w:val="00AB5C11"/>
    <w:rsid w:val="00AC29F8"/>
    <w:rsid w:val="00AC4031"/>
    <w:rsid w:val="00AD03B3"/>
    <w:rsid w:val="00AD7CFC"/>
    <w:rsid w:val="00AE0F8A"/>
    <w:rsid w:val="00AE15BB"/>
    <w:rsid w:val="00AE1E1D"/>
    <w:rsid w:val="00AE61A1"/>
    <w:rsid w:val="00AF0056"/>
    <w:rsid w:val="00AF090A"/>
    <w:rsid w:val="00AF2307"/>
    <w:rsid w:val="00AF289F"/>
    <w:rsid w:val="00AF5BF8"/>
    <w:rsid w:val="00AF6600"/>
    <w:rsid w:val="00AF7BDD"/>
    <w:rsid w:val="00AF7FDE"/>
    <w:rsid w:val="00B07D05"/>
    <w:rsid w:val="00B10D1C"/>
    <w:rsid w:val="00B11DF3"/>
    <w:rsid w:val="00B12360"/>
    <w:rsid w:val="00B14693"/>
    <w:rsid w:val="00B1724A"/>
    <w:rsid w:val="00B21C29"/>
    <w:rsid w:val="00B226E2"/>
    <w:rsid w:val="00B22860"/>
    <w:rsid w:val="00B240BC"/>
    <w:rsid w:val="00B30D17"/>
    <w:rsid w:val="00B32AA0"/>
    <w:rsid w:val="00B33393"/>
    <w:rsid w:val="00B33859"/>
    <w:rsid w:val="00B33E71"/>
    <w:rsid w:val="00B34205"/>
    <w:rsid w:val="00B37105"/>
    <w:rsid w:val="00B416D7"/>
    <w:rsid w:val="00B41BB4"/>
    <w:rsid w:val="00B41F15"/>
    <w:rsid w:val="00B4252A"/>
    <w:rsid w:val="00B43E69"/>
    <w:rsid w:val="00B4512B"/>
    <w:rsid w:val="00B4665D"/>
    <w:rsid w:val="00B47E0B"/>
    <w:rsid w:val="00B52FF4"/>
    <w:rsid w:val="00B552CC"/>
    <w:rsid w:val="00B5682A"/>
    <w:rsid w:val="00B60611"/>
    <w:rsid w:val="00B6218C"/>
    <w:rsid w:val="00B63AD2"/>
    <w:rsid w:val="00B644F3"/>
    <w:rsid w:val="00B66F4B"/>
    <w:rsid w:val="00B67A65"/>
    <w:rsid w:val="00B7773F"/>
    <w:rsid w:val="00B801C2"/>
    <w:rsid w:val="00B823B5"/>
    <w:rsid w:val="00B8331C"/>
    <w:rsid w:val="00B83ED7"/>
    <w:rsid w:val="00B87A36"/>
    <w:rsid w:val="00B954FB"/>
    <w:rsid w:val="00B96E36"/>
    <w:rsid w:val="00BA02B0"/>
    <w:rsid w:val="00BA084B"/>
    <w:rsid w:val="00BA4CEA"/>
    <w:rsid w:val="00BA7CD4"/>
    <w:rsid w:val="00BB038B"/>
    <w:rsid w:val="00BB272E"/>
    <w:rsid w:val="00BB3AF9"/>
    <w:rsid w:val="00BC3CAB"/>
    <w:rsid w:val="00BE0AFF"/>
    <w:rsid w:val="00BE1CCA"/>
    <w:rsid w:val="00BE261C"/>
    <w:rsid w:val="00BE497A"/>
    <w:rsid w:val="00BF2296"/>
    <w:rsid w:val="00BF73EE"/>
    <w:rsid w:val="00C00E53"/>
    <w:rsid w:val="00C0204F"/>
    <w:rsid w:val="00C04DB7"/>
    <w:rsid w:val="00C053D7"/>
    <w:rsid w:val="00C05757"/>
    <w:rsid w:val="00C05BEA"/>
    <w:rsid w:val="00C10516"/>
    <w:rsid w:val="00C14063"/>
    <w:rsid w:val="00C17F1C"/>
    <w:rsid w:val="00C21E0C"/>
    <w:rsid w:val="00C23CDE"/>
    <w:rsid w:val="00C27141"/>
    <w:rsid w:val="00C30FD0"/>
    <w:rsid w:val="00C3133C"/>
    <w:rsid w:val="00C3229A"/>
    <w:rsid w:val="00C330F2"/>
    <w:rsid w:val="00C33755"/>
    <w:rsid w:val="00C345DC"/>
    <w:rsid w:val="00C34A51"/>
    <w:rsid w:val="00C35D7A"/>
    <w:rsid w:val="00C36EE9"/>
    <w:rsid w:val="00C379E5"/>
    <w:rsid w:val="00C4358E"/>
    <w:rsid w:val="00C47F87"/>
    <w:rsid w:val="00C5254B"/>
    <w:rsid w:val="00C5291C"/>
    <w:rsid w:val="00C53570"/>
    <w:rsid w:val="00C546C5"/>
    <w:rsid w:val="00C562D7"/>
    <w:rsid w:val="00C613CE"/>
    <w:rsid w:val="00C6330E"/>
    <w:rsid w:val="00C63C13"/>
    <w:rsid w:val="00C6421D"/>
    <w:rsid w:val="00C6657C"/>
    <w:rsid w:val="00C74706"/>
    <w:rsid w:val="00C74DCC"/>
    <w:rsid w:val="00C7592D"/>
    <w:rsid w:val="00C77CA9"/>
    <w:rsid w:val="00C8053E"/>
    <w:rsid w:val="00C808BF"/>
    <w:rsid w:val="00C82FF5"/>
    <w:rsid w:val="00C84D14"/>
    <w:rsid w:val="00C86643"/>
    <w:rsid w:val="00C9222D"/>
    <w:rsid w:val="00C945A1"/>
    <w:rsid w:val="00C94FA1"/>
    <w:rsid w:val="00C95771"/>
    <w:rsid w:val="00CA0BC2"/>
    <w:rsid w:val="00CA0E12"/>
    <w:rsid w:val="00CA15C3"/>
    <w:rsid w:val="00CA28E3"/>
    <w:rsid w:val="00CA3857"/>
    <w:rsid w:val="00CA3DE1"/>
    <w:rsid w:val="00CA601F"/>
    <w:rsid w:val="00CA7D54"/>
    <w:rsid w:val="00CB1DB8"/>
    <w:rsid w:val="00CB406F"/>
    <w:rsid w:val="00CB7997"/>
    <w:rsid w:val="00CC320F"/>
    <w:rsid w:val="00CC3415"/>
    <w:rsid w:val="00CD0913"/>
    <w:rsid w:val="00CD15B1"/>
    <w:rsid w:val="00CD3D70"/>
    <w:rsid w:val="00CD6FB9"/>
    <w:rsid w:val="00CE0040"/>
    <w:rsid w:val="00CF0286"/>
    <w:rsid w:val="00CF37C1"/>
    <w:rsid w:val="00CF7D3D"/>
    <w:rsid w:val="00D0359B"/>
    <w:rsid w:val="00D05686"/>
    <w:rsid w:val="00D14CF4"/>
    <w:rsid w:val="00D16643"/>
    <w:rsid w:val="00D23C2F"/>
    <w:rsid w:val="00D241F4"/>
    <w:rsid w:val="00D2742E"/>
    <w:rsid w:val="00D3276A"/>
    <w:rsid w:val="00D37908"/>
    <w:rsid w:val="00D401F6"/>
    <w:rsid w:val="00D434F0"/>
    <w:rsid w:val="00D444B9"/>
    <w:rsid w:val="00D445A4"/>
    <w:rsid w:val="00D45537"/>
    <w:rsid w:val="00D464F7"/>
    <w:rsid w:val="00D501AD"/>
    <w:rsid w:val="00D540F5"/>
    <w:rsid w:val="00D5507F"/>
    <w:rsid w:val="00D61AC0"/>
    <w:rsid w:val="00D66865"/>
    <w:rsid w:val="00D71001"/>
    <w:rsid w:val="00D7582C"/>
    <w:rsid w:val="00D75F0E"/>
    <w:rsid w:val="00D76CEA"/>
    <w:rsid w:val="00D8480A"/>
    <w:rsid w:val="00D849F2"/>
    <w:rsid w:val="00D91673"/>
    <w:rsid w:val="00D95BCF"/>
    <w:rsid w:val="00DA05C3"/>
    <w:rsid w:val="00DA1898"/>
    <w:rsid w:val="00DA3C46"/>
    <w:rsid w:val="00DA5AE8"/>
    <w:rsid w:val="00DA5E0F"/>
    <w:rsid w:val="00DA5FFC"/>
    <w:rsid w:val="00DA6A6C"/>
    <w:rsid w:val="00DB13C9"/>
    <w:rsid w:val="00DB7130"/>
    <w:rsid w:val="00DC2A5D"/>
    <w:rsid w:val="00DC2C91"/>
    <w:rsid w:val="00DC569A"/>
    <w:rsid w:val="00DC65E5"/>
    <w:rsid w:val="00DD0BFE"/>
    <w:rsid w:val="00DD1B88"/>
    <w:rsid w:val="00DD250C"/>
    <w:rsid w:val="00DD65A1"/>
    <w:rsid w:val="00DD7C9C"/>
    <w:rsid w:val="00DD7E74"/>
    <w:rsid w:val="00DE0BAC"/>
    <w:rsid w:val="00DE16E3"/>
    <w:rsid w:val="00DE6209"/>
    <w:rsid w:val="00DE65DD"/>
    <w:rsid w:val="00DF05C1"/>
    <w:rsid w:val="00DF268B"/>
    <w:rsid w:val="00DF296A"/>
    <w:rsid w:val="00DF3DF6"/>
    <w:rsid w:val="00DF4119"/>
    <w:rsid w:val="00E07E78"/>
    <w:rsid w:val="00E12785"/>
    <w:rsid w:val="00E14F1A"/>
    <w:rsid w:val="00E1551B"/>
    <w:rsid w:val="00E15659"/>
    <w:rsid w:val="00E16030"/>
    <w:rsid w:val="00E253F9"/>
    <w:rsid w:val="00E2586E"/>
    <w:rsid w:val="00E35DF3"/>
    <w:rsid w:val="00E40877"/>
    <w:rsid w:val="00E42243"/>
    <w:rsid w:val="00E43E86"/>
    <w:rsid w:val="00E52C2E"/>
    <w:rsid w:val="00E56681"/>
    <w:rsid w:val="00E575C1"/>
    <w:rsid w:val="00E6388F"/>
    <w:rsid w:val="00E63A25"/>
    <w:rsid w:val="00E675A9"/>
    <w:rsid w:val="00E70489"/>
    <w:rsid w:val="00E704C3"/>
    <w:rsid w:val="00E7261D"/>
    <w:rsid w:val="00E72BFF"/>
    <w:rsid w:val="00E74A15"/>
    <w:rsid w:val="00E754C6"/>
    <w:rsid w:val="00E75F28"/>
    <w:rsid w:val="00E764C8"/>
    <w:rsid w:val="00E82BA0"/>
    <w:rsid w:val="00E836A3"/>
    <w:rsid w:val="00E836C9"/>
    <w:rsid w:val="00E8441C"/>
    <w:rsid w:val="00E84BF7"/>
    <w:rsid w:val="00E85933"/>
    <w:rsid w:val="00E85B6A"/>
    <w:rsid w:val="00E903F9"/>
    <w:rsid w:val="00E92402"/>
    <w:rsid w:val="00E93BD7"/>
    <w:rsid w:val="00E96CCC"/>
    <w:rsid w:val="00E970C8"/>
    <w:rsid w:val="00E97281"/>
    <w:rsid w:val="00E9771B"/>
    <w:rsid w:val="00EA008A"/>
    <w:rsid w:val="00EA65F3"/>
    <w:rsid w:val="00EA6CA8"/>
    <w:rsid w:val="00EB35FE"/>
    <w:rsid w:val="00EB454E"/>
    <w:rsid w:val="00EB56B4"/>
    <w:rsid w:val="00EB791C"/>
    <w:rsid w:val="00EC2EE1"/>
    <w:rsid w:val="00EC4501"/>
    <w:rsid w:val="00EC5209"/>
    <w:rsid w:val="00EC6B8B"/>
    <w:rsid w:val="00EC6FC4"/>
    <w:rsid w:val="00EC720C"/>
    <w:rsid w:val="00ED0D76"/>
    <w:rsid w:val="00ED1D58"/>
    <w:rsid w:val="00ED2FE2"/>
    <w:rsid w:val="00ED50ED"/>
    <w:rsid w:val="00ED520D"/>
    <w:rsid w:val="00ED7CB5"/>
    <w:rsid w:val="00EE0BE7"/>
    <w:rsid w:val="00EE3212"/>
    <w:rsid w:val="00EE37BA"/>
    <w:rsid w:val="00EE72BA"/>
    <w:rsid w:val="00EF2B38"/>
    <w:rsid w:val="00EF34E9"/>
    <w:rsid w:val="00EF34FF"/>
    <w:rsid w:val="00EF3BE5"/>
    <w:rsid w:val="00EF45A0"/>
    <w:rsid w:val="00EF7B14"/>
    <w:rsid w:val="00F01CE5"/>
    <w:rsid w:val="00F03C05"/>
    <w:rsid w:val="00F0590D"/>
    <w:rsid w:val="00F05A64"/>
    <w:rsid w:val="00F10657"/>
    <w:rsid w:val="00F138E2"/>
    <w:rsid w:val="00F1406D"/>
    <w:rsid w:val="00F15EF9"/>
    <w:rsid w:val="00F20A74"/>
    <w:rsid w:val="00F23271"/>
    <w:rsid w:val="00F262CC"/>
    <w:rsid w:val="00F27CDB"/>
    <w:rsid w:val="00F317EC"/>
    <w:rsid w:val="00F35435"/>
    <w:rsid w:val="00F43224"/>
    <w:rsid w:val="00F50420"/>
    <w:rsid w:val="00F51CF7"/>
    <w:rsid w:val="00F53259"/>
    <w:rsid w:val="00F534BA"/>
    <w:rsid w:val="00F56225"/>
    <w:rsid w:val="00F5767F"/>
    <w:rsid w:val="00F65413"/>
    <w:rsid w:val="00F6781A"/>
    <w:rsid w:val="00F7105A"/>
    <w:rsid w:val="00F72F4E"/>
    <w:rsid w:val="00F74759"/>
    <w:rsid w:val="00F759B5"/>
    <w:rsid w:val="00F82C1F"/>
    <w:rsid w:val="00F82ED3"/>
    <w:rsid w:val="00F85E96"/>
    <w:rsid w:val="00F92395"/>
    <w:rsid w:val="00F94A7D"/>
    <w:rsid w:val="00F95073"/>
    <w:rsid w:val="00FA25E7"/>
    <w:rsid w:val="00FA744C"/>
    <w:rsid w:val="00FA75D9"/>
    <w:rsid w:val="00FA7DB8"/>
    <w:rsid w:val="00FB04C4"/>
    <w:rsid w:val="00FB235E"/>
    <w:rsid w:val="00FB3981"/>
    <w:rsid w:val="00FB453B"/>
    <w:rsid w:val="00FB4D09"/>
    <w:rsid w:val="00FB6D64"/>
    <w:rsid w:val="00FB7E1B"/>
    <w:rsid w:val="00FC22DF"/>
    <w:rsid w:val="00FC4011"/>
    <w:rsid w:val="00FC44F6"/>
    <w:rsid w:val="00FC6DEA"/>
    <w:rsid w:val="00FD1261"/>
    <w:rsid w:val="00FD5E20"/>
    <w:rsid w:val="00FD73EC"/>
    <w:rsid w:val="00FE1CE3"/>
    <w:rsid w:val="00FE2D28"/>
    <w:rsid w:val="00FE75F7"/>
    <w:rsid w:val="00FE78AA"/>
    <w:rsid w:val="00FE7B49"/>
    <w:rsid w:val="00FF0117"/>
    <w:rsid w:val="00FF1C6E"/>
    <w:rsid w:val="00FF1CF4"/>
    <w:rsid w:val="00FF21F4"/>
    <w:rsid w:val="00FF29B7"/>
    <w:rsid w:val="00FF3CC7"/>
    <w:rsid w:val="00FF4691"/>
    <w:rsid w:val="00FF48A2"/>
    <w:rsid w:val="00FF5CDC"/>
    <w:rsid w:val="00FF67F9"/>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7F503"/>
  <w15:chartTrackingRefBased/>
  <w15:docId w15:val="{FF6F9F3B-29BB-4F00-A8B2-3C1C1C86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F9"/>
    <w:pPr>
      <w:spacing w:after="200" w:line="276" w:lineRule="auto"/>
    </w:pPr>
    <w:rPr>
      <w:sz w:val="22"/>
      <w:szCs w:val="22"/>
    </w:rPr>
  </w:style>
  <w:style w:type="paragraph" w:styleId="Heading1">
    <w:name w:val="heading 1"/>
    <w:basedOn w:val="Normal"/>
    <w:next w:val="Normal"/>
    <w:link w:val="Heading1Char"/>
    <w:uiPriority w:val="9"/>
    <w:qFormat/>
    <w:rsid w:val="00F01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59"/>
    <w:pPr>
      <w:ind w:left="720"/>
      <w:contextualSpacing/>
    </w:pPr>
  </w:style>
  <w:style w:type="table" w:styleId="TableGrid">
    <w:name w:val="Table Grid"/>
    <w:basedOn w:val="TableNormal"/>
    <w:uiPriority w:val="59"/>
    <w:rsid w:val="00F53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53259"/>
    <w:rPr>
      <w:color w:val="808080"/>
    </w:rPr>
  </w:style>
  <w:style w:type="paragraph" w:styleId="BalloonText">
    <w:name w:val="Balloon Text"/>
    <w:basedOn w:val="Normal"/>
    <w:link w:val="BalloonTextChar"/>
    <w:uiPriority w:val="99"/>
    <w:semiHidden/>
    <w:unhideWhenUsed/>
    <w:rsid w:val="00F5325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3259"/>
    <w:rPr>
      <w:rFonts w:ascii="Tahoma" w:hAnsi="Tahoma" w:cs="Tahoma"/>
      <w:sz w:val="16"/>
      <w:szCs w:val="16"/>
    </w:rPr>
  </w:style>
  <w:style w:type="paragraph" w:styleId="Header">
    <w:name w:val="header"/>
    <w:basedOn w:val="Normal"/>
    <w:link w:val="HeaderChar"/>
    <w:unhideWhenUsed/>
    <w:rsid w:val="000757B1"/>
    <w:pPr>
      <w:tabs>
        <w:tab w:val="center" w:pos="4680"/>
        <w:tab w:val="right" w:pos="9360"/>
      </w:tabs>
    </w:pPr>
    <w:rPr>
      <w:lang w:val="x-none" w:eastAsia="x-none"/>
    </w:rPr>
  </w:style>
  <w:style w:type="character" w:customStyle="1" w:styleId="HeaderChar">
    <w:name w:val="Header Char"/>
    <w:link w:val="Header"/>
    <w:rsid w:val="000757B1"/>
    <w:rPr>
      <w:sz w:val="22"/>
      <w:szCs w:val="22"/>
    </w:rPr>
  </w:style>
  <w:style w:type="paragraph" w:styleId="Footer">
    <w:name w:val="footer"/>
    <w:basedOn w:val="Normal"/>
    <w:link w:val="FooterChar"/>
    <w:uiPriority w:val="99"/>
    <w:unhideWhenUsed/>
    <w:rsid w:val="000757B1"/>
    <w:pPr>
      <w:tabs>
        <w:tab w:val="center" w:pos="4680"/>
        <w:tab w:val="right" w:pos="9360"/>
      </w:tabs>
    </w:pPr>
    <w:rPr>
      <w:lang w:val="x-none" w:eastAsia="x-none"/>
    </w:rPr>
  </w:style>
  <w:style w:type="character" w:customStyle="1" w:styleId="FooterChar">
    <w:name w:val="Footer Char"/>
    <w:link w:val="Footer"/>
    <w:uiPriority w:val="99"/>
    <w:rsid w:val="000757B1"/>
    <w:rPr>
      <w:sz w:val="22"/>
      <w:szCs w:val="22"/>
    </w:rPr>
  </w:style>
  <w:style w:type="paragraph" w:styleId="FootnoteText">
    <w:name w:val="footnote text"/>
    <w:basedOn w:val="Normal"/>
    <w:link w:val="FootnoteTextChar"/>
    <w:rsid w:val="002803A7"/>
    <w:pPr>
      <w:widowControl w:val="0"/>
      <w:autoSpaceDE w:val="0"/>
      <w:autoSpaceDN w:val="0"/>
      <w:adjustRightInd w:val="0"/>
      <w:spacing w:after="0" w:line="240" w:lineRule="auto"/>
    </w:pPr>
    <w:rPr>
      <w:rFonts w:ascii="Univers" w:eastAsia="Times New Roman" w:hAnsi="Univers"/>
      <w:sz w:val="20"/>
      <w:szCs w:val="20"/>
      <w:lang w:val="x-none" w:eastAsia="x-none"/>
    </w:rPr>
  </w:style>
  <w:style w:type="character" w:customStyle="1" w:styleId="FootnoteTextChar">
    <w:name w:val="Footnote Text Char"/>
    <w:link w:val="FootnoteText"/>
    <w:rsid w:val="002803A7"/>
    <w:rPr>
      <w:rFonts w:ascii="Univers" w:eastAsia="Times New Roman" w:hAnsi="Univers"/>
    </w:rPr>
  </w:style>
  <w:style w:type="character" w:styleId="FootnoteReference">
    <w:name w:val="footnote reference"/>
    <w:rsid w:val="002803A7"/>
    <w:rPr>
      <w:vertAlign w:val="superscript"/>
    </w:rPr>
  </w:style>
  <w:style w:type="paragraph" w:styleId="EndnoteText">
    <w:name w:val="endnote text"/>
    <w:basedOn w:val="Normal"/>
    <w:link w:val="EndnoteTextChar"/>
    <w:uiPriority w:val="99"/>
    <w:semiHidden/>
    <w:unhideWhenUsed/>
    <w:rsid w:val="002803A7"/>
    <w:rPr>
      <w:sz w:val="20"/>
      <w:szCs w:val="20"/>
    </w:rPr>
  </w:style>
  <w:style w:type="character" w:customStyle="1" w:styleId="EndnoteTextChar">
    <w:name w:val="Endnote Text Char"/>
    <w:basedOn w:val="DefaultParagraphFont"/>
    <w:link w:val="EndnoteText"/>
    <w:uiPriority w:val="99"/>
    <w:semiHidden/>
    <w:rsid w:val="002803A7"/>
  </w:style>
  <w:style w:type="character" w:styleId="EndnoteReference">
    <w:name w:val="endnote reference"/>
    <w:uiPriority w:val="99"/>
    <w:semiHidden/>
    <w:unhideWhenUsed/>
    <w:rsid w:val="002803A7"/>
    <w:rPr>
      <w:vertAlign w:val="superscript"/>
    </w:rPr>
  </w:style>
  <w:style w:type="character" w:styleId="Hyperlink">
    <w:name w:val="Hyperlink"/>
    <w:rsid w:val="00D76CEA"/>
    <w:rPr>
      <w:color w:val="0000FF"/>
      <w:u w:val="single"/>
    </w:rPr>
  </w:style>
  <w:style w:type="character" w:styleId="CommentReference">
    <w:name w:val="annotation reference"/>
    <w:uiPriority w:val="99"/>
    <w:semiHidden/>
    <w:unhideWhenUsed/>
    <w:rsid w:val="006007FB"/>
    <w:rPr>
      <w:sz w:val="16"/>
      <w:szCs w:val="16"/>
    </w:rPr>
  </w:style>
  <w:style w:type="paragraph" w:styleId="CommentText">
    <w:name w:val="annotation text"/>
    <w:basedOn w:val="Normal"/>
    <w:link w:val="CommentTextChar"/>
    <w:uiPriority w:val="99"/>
    <w:semiHidden/>
    <w:unhideWhenUsed/>
    <w:rsid w:val="006007FB"/>
    <w:rPr>
      <w:sz w:val="20"/>
      <w:szCs w:val="20"/>
    </w:rPr>
  </w:style>
  <w:style w:type="character" w:customStyle="1" w:styleId="CommentTextChar">
    <w:name w:val="Comment Text Char"/>
    <w:basedOn w:val="DefaultParagraphFont"/>
    <w:link w:val="CommentText"/>
    <w:uiPriority w:val="99"/>
    <w:semiHidden/>
    <w:rsid w:val="006007FB"/>
  </w:style>
  <w:style w:type="paragraph" w:styleId="CommentSubject">
    <w:name w:val="annotation subject"/>
    <w:basedOn w:val="CommentText"/>
    <w:next w:val="CommentText"/>
    <w:link w:val="CommentSubjectChar"/>
    <w:uiPriority w:val="99"/>
    <w:semiHidden/>
    <w:unhideWhenUsed/>
    <w:rsid w:val="006007FB"/>
    <w:rPr>
      <w:b/>
      <w:bCs/>
    </w:rPr>
  </w:style>
  <w:style w:type="character" w:customStyle="1" w:styleId="CommentSubjectChar">
    <w:name w:val="Comment Subject Char"/>
    <w:link w:val="CommentSubject"/>
    <w:uiPriority w:val="99"/>
    <w:semiHidden/>
    <w:rsid w:val="006007FB"/>
    <w:rPr>
      <w:b/>
      <w:bCs/>
    </w:rPr>
  </w:style>
  <w:style w:type="character" w:customStyle="1" w:styleId="Style12">
    <w:name w:val="Style12"/>
    <w:uiPriority w:val="1"/>
    <w:qFormat/>
    <w:rsid w:val="006D700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F01CE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01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program@wy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tprogram@wyo.gov" TargetMode="External"/><Relationship Id="rId4" Type="http://schemas.openxmlformats.org/officeDocument/2006/relationships/settings" Target="settings.xml"/><Relationship Id="rId9" Type="http://schemas.openxmlformats.org/officeDocument/2006/relationships/hyperlink" Target="mailto:cstprogram@wy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2A48-4CFB-40D3-81E6-95F1153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WY Department of Health</Company>
  <LinksUpToDate>false</LinksUpToDate>
  <CharactersWithSpaces>16082</CharactersWithSpaces>
  <SharedDoc>false</SharedDoc>
  <HLinks>
    <vt:vector size="6" baseType="variant">
      <vt:variant>
        <vt:i4>7929926</vt:i4>
      </vt:variant>
      <vt:variant>
        <vt:i4>66</vt:i4>
      </vt:variant>
      <vt:variant>
        <vt:i4>0</vt:i4>
      </vt:variant>
      <vt:variant>
        <vt:i4>5</vt:i4>
      </vt:variant>
      <vt:variant>
        <vt:lpwstr>mailto:CSTProgram@wyo.gov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etrautwein</dc:creator>
  <cp:keywords/>
  <cp:lastModifiedBy>Young, Alicia</cp:lastModifiedBy>
  <cp:revision>2</cp:revision>
  <cp:lastPrinted>2019-10-30T18:56:00Z</cp:lastPrinted>
  <dcterms:created xsi:type="dcterms:W3CDTF">2019-11-07T18:06:00Z</dcterms:created>
  <dcterms:modified xsi:type="dcterms:W3CDTF">2019-11-07T18:06:00Z</dcterms:modified>
</cp:coreProperties>
</file>