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F" w:rsidRDefault="00053B8F" w:rsidP="00053B8F">
      <w:pPr>
        <w:spacing w:before="69"/>
        <w:ind w:left="100"/>
        <w:rPr>
          <w:b/>
          <w:sz w:val="32"/>
        </w:rPr>
      </w:pPr>
      <w:r>
        <w:rPr>
          <w:b/>
          <w:color w:val="2D75B5"/>
          <w:sz w:val="32"/>
        </w:rPr>
        <w:t>Appendix A.1: Sample Capacity Self-Assessment</w:t>
      </w:r>
    </w:p>
    <w:p w:rsidR="00053B8F" w:rsidRDefault="00053B8F" w:rsidP="00053B8F">
      <w:pPr>
        <w:pStyle w:val="BodyText"/>
        <w:spacing w:before="28" w:line="259" w:lineRule="auto"/>
        <w:ind w:left="100" w:right="81"/>
      </w:pPr>
      <w:r>
        <w:t>For each area, rate the experience on a scale of one to four with one being low. To get a final average, sum up all the responses on each item and divide by the number of responses. Conversely, the capacity assessment could be conducted as a group at a coalition meeting and ask the group to reach consensus on a final score. Where is the coalition showing high capacity (meaning the coalition is confident in their abilities)? Where is the capacity low (meaning there might be a need to build capacity)?</w:t>
      </w:r>
    </w:p>
    <w:p w:rsidR="00053B8F" w:rsidRDefault="00053B8F" w:rsidP="00053B8F">
      <w:pPr>
        <w:pStyle w:val="BodyText"/>
        <w:spacing w:before="160"/>
        <w:ind w:left="100"/>
      </w:pPr>
      <w:r>
        <w:t>Please rate each of the areas listed below.  Please place a (√) or an (X) in the boxes to indicate the responses.</w:t>
      </w:r>
    </w:p>
    <w:p w:rsidR="00053B8F" w:rsidRDefault="00053B8F" w:rsidP="00053B8F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6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0"/>
              </w:tabs>
              <w:spacing w:line="250" w:lineRule="exact"/>
              <w:ind w:left="103"/>
              <w:jc w:val="left"/>
            </w:pPr>
            <w:r>
              <w:t>1= Not</w:t>
            </w:r>
            <w:r>
              <w:rPr>
                <w:spacing w:val="-2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knowledgeable</w:t>
            </w:r>
            <w:r>
              <w:tab/>
              <w:t>3= Somewhat</w:t>
            </w:r>
            <w:r>
              <w:rPr>
                <w:spacing w:val="-3"/>
              </w:rPr>
              <w:t xml:space="preserve"> </w:t>
            </w:r>
            <w:r>
              <w:t>knowledgeable</w:t>
            </w:r>
          </w:p>
          <w:p w:rsidR="00053B8F" w:rsidRDefault="00053B8F" w:rsidP="00375173">
            <w:pPr>
              <w:pStyle w:val="TableParagraph"/>
              <w:tabs>
                <w:tab w:val="left" w:pos="5417"/>
              </w:tabs>
              <w:ind w:left="103"/>
              <w:jc w:val="left"/>
            </w:pPr>
            <w:r>
              <w:t>2= A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</w:t>
            </w:r>
            <w:r>
              <w:t>knowledgeable</w:t>
            </w:r>
            <w:r>
              <w:tab/>
              <w:t>4= Very</w:t>
            </w:r>
            <w:r>
              <w:rPr>
                <w:spacing w:val="-7"/>
              </w:rPr>
              <w:t xml:space="preserve"> </w:t>
            </w:r>
            <w:r>
              <w:t>knowledgeable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Workforce (coalition and prevention staff)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Ensuring cultural competence in implementation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2" w:lineRule="exact"/>
              <w:ind w:left="620"/>
              <w:jc w:val="left"/>
            </w:pPr>
            <w:r>
              <w:t>Action planning for implementation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4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2" w:lineRule="exact"/>
              <w:ind w:left="620"/>
              <w:jc w:val="left"/>
            </w:pPr>
            <w:r>
              <w:t>Ensuring sustainability in implementation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Identification of data sources for performance monitoring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Data collection and analysis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6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8"/>
              </w:tabs>
              <w:spacing w:line="250" w:lineRule="exact"/>
              <w:ind w:left="103"/>
              <w:jc w:val="left"/>
            </w:pPr>
            <w:r>
              <w:t>1= Inadequate /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enough</w:t>
            </w:r>
            <w:r>
              <w:tab/>
              <w:t>3= Adequate /</w:t>
            </w:r>
            <w:r>
              <w:rPr>
                <w:spacing w:val="1"/>
              </w:rPr>
              <w:t xml:space="preserve"> </w:t>
            </w:r>
            <w:r>
              <w:t>Sufficient</w:t>
            </w:r>
          </w:p>
          <w:p w:rsidR="00053B8F" w:rsidRDefault="00053B8F" w:rsidP="00375173">
            <w:pPr>
              <w:pStyle w:val="TableParagraph"/>
              <w:tabs>
                <w:tab w:val="left" w:pos="5429"/>
              </w:tabs>
              <w:ind w:left="103"/>
              <w:jc w:val="left"/>
            </w:pPr>
            <w:r>
              <w:t>2= Minimally adequate /</w:t>
            </w:r>
            <w:r>
              <w:rPr>
                <w:spacing w:val="-4"/>
              </w:rPr>
              <w:t xml:space="preserve"> </w:t>
            </w:r>
            <w:r>
              <w:t>Barely</w:t>
            </w:r>
            <w:r>
              <w:rPr>
                <w:spacing w:val="-1"/>
              </w:rPr>
              <w:t xml:space="preserve"> </w:t>
            </w:r>
            <w:r>
              <w:t>enough</w:t>
            </w:r>
            <w:r>
              <w:tab/>
              <w:t>4= Highly adequate / Highly</w:t>
            </w:r>
            <w:r>
              <w:rPr>
                <w:spacing w:val="-8"/>
              </w:rPr>
              <w:t xml:space="preserve"> </w:t>
            </w:r>
            <w:r>
              <w:t>sufficient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Resources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Funding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2" w:lineRule="exact"/>
              <w:ind w:left="620"/>
              <w:jc w:val="left"/>
            </w:pPr>
            <w:r>
              <w:t>Staff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4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2" w:lineRule="exact"/>
              <w:ind w:left="620"/>
              <w:jc w:val="left"/>
            </w:pPr>
            <w:r>
              <w:t>Physical space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Time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Connections with the served community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6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9"/>
              </w:tabs>
              <w:spacing w:line="250" w:lineRule="exact"/>
              <w:ind w:left="103"/>
              <w:jc w:val="left"/>
            </w:pPr>
            <w:r>
              <w:t>1= Inadequate /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enough</w:t>
            </w:r>
            <w:r>
              <w:tab/>
              <w:t>3= Adequate /</w:t>
            </w:r>
            <w:r>
              <w:rPr>
                <w:spacing w:val="-7"/>
              </w:rPr>
              <w:t xml:space="preserve"> </w:t>
            </w:r>
            <w:r>
              <w:t>Sufficient</w:t>
            </w:r>
          </w:p>
          <w:p w:rsidR="00053B8F" w:rsidRDefault="00053B8F" w:rsidP="00375173">
            <w:pPr>
              <w:pStyle w:val="TableParagraph"/>
              <w:tabs>
                <w:tab w:val="left" w:pos="5429"/>
              </w:tabs>
              <w:ind w:left="103"/>
              <w:jc w:val="left"/>
            </w:pPr>
            <w:r>
              <w:t>2= Minimally adequate /</w:t>
            </w:r>
            <w:r>
              <w:rPr>
                <w:spacing w:val="-4"/>
              </w:rPr>
              <w:t xml:space="preserve"> </w:t>
            </w:r>
            <w:r>
              <w:t>Barely</w:t>
            </w:r>
            <w:r>
              <w:rPr>
                <w:spacing w:val="-1"/>
              </w:rPr>
              <w:t xml:space="preserve"> </w:t>
            </w:r>
            <w:r>
              <w:t>enough</w:t>
            </w:r>
            <w:r>
              <w:tab/>
              <w:t>4= Highly adequate / Highly</w:t>
            </w:r>
            <w:r>
              <w:rPr>
                <w:spacing w:val="-8"/>
              </w:rPr>
              <w:t xml:space="preserve"> </w:t>
            </w:r>
            <w:r>
              <w:t>sufficient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Effective Communication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263"/>
        </w:trPr>
        <w:tc>
          <w:tcPr>
            <w:tcW w:w="10070" w:type="dxa"/>
            <w:gridSpan w:val="5"/>
            <w:shd w:val="clear" w:color="auto" w:fill="ADAAAA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</w:rPr>
              <w:t>Internal Communication</w:t>
            </w:r>
          </w:p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/>
              <w:jc w:val="left"/>
            </w:pPr>
            <w:r>
              <w:t>Seeks input from all for improving the health of a community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2" w:lineRule="exact"/>
              <w:ind w:left="620"/>
              <w:jc w:val="left"/>
            </w:pPr>
            <w:r>
              <w:t>Conveys data and information internally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2"/>
        </w:trPr>
        <w:tc>
          <w:tcPr>
            <w:tcW w:w="10070" w:type="dxa"/>
            <w:gridSpan w:val="5"/>
            <w:shd w:val="clear" w:color="auto" w:fill="ADAAAA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</w:rPr>
              <w:t>External Communication</w:t>
            </w:r>
          </w:p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/>
              <w:jc w:val="left"/>
            </w:pPr>
            <w:r>
              <w:t>Evaluates and selects appropriate approaches for disseminating public health data and information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489"/>
              <w:jc w:val="left"/>
            </w:pPr>
            <w:r>
              <w:t>Conveys data and information to professionals and the public using a variety of approaches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517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/>
              <w:jc w:val="left"/>
            </w:pPr>
            <w:r>
              <w:t>Facilitates communication among individuals, groups, and organizations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sectPr w:rsidR="00053B8F">
          <w:pgSz w:w="12240" w:h="15840"/>
          <w:pgMar w:top="1100" w:right="960" w:bottom="1120" w:left="980" w:header="0" w:footer="925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6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0"/>
              </w:tabs>
              <w:spacing w:line="250" w:lineRule="exact"/>
              <w:ind w:left="103"/>
              <w:jc w:val="left"/>
            </w:pPr>
            <w:r>
              <w:lastRenderedPageBreak/>
              <w:t>1= Not</w:t>
            </w:r>
            <w:r>
              <w:rPr>
                <w:spacing w:val="-2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knowledgeable</w:t>
            </w:r>
            <w:r>
              <w:tab/>
              <w:t>3= Somewhat</w:t>
            </w:r>
            <w:r>
              <w:rPr>
                <w:spacing w:val="-2"/>
              </w:rPr>
              <w:t xml:space="preserve"> </w:t>
            </w:r>
            <w:r>
              <w:t>knowledgeable</w:t>
            </w:r>
          </w:p>
          <w:p w:rsidR="00053B8F" w:rsidRDefault="00053B8F" w:rsidP="00375173">
            <w:pPr>
              <w:pStyle w:val="TableParagraph"/>
              <w:tabs>
                <w:tab w:val="left" w:pos="5417"/>
              </w:tabs>
              <w:ind w:left="103"/>
              <w:jc w:val="left"/>
            </w:pPr>
            <w:r>
              <w:t>2= A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</w:t>
            </w:r>
            <w:r>
              <w:t>knowledgeable</w:t>
            </w:r>
            <w:r>
              <w:tab/>
              <w:t>4= Very</w:t>
            </w:r>
            <w:r>
              <w:rPr>
                <w:spacing w:val="-7"/>
              </w:rPr>
              <w:t xml:space="preserve"> </w:t>
            </w:r>
            <w:r>
              <w:t>knowledgeable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Community Engagement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1130"/>
              <w:jc w:val="left"/>
            </w:pPr>
            <w:r>
              <w:t>Establishes relationships to improve health in a community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1" w:lineRule="exact"/>
              <w:ind w:left="620"/>
              <w:jc w:val="left"/>
            </w:pPr>
            <w:r>
              <w:t>Maintains relationships to improve health in a community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769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/>
              <w:jc w:val="left"/>
            </w:pPr>
            <w:r>
              <w:t>Ensure that community input is used for developing, implementing, and improving policies, programs, and services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Coalition has broad and diverse representation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Members are actively engaged with defined roles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spacing w:before="1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7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9"/>
              </w:tabs>
              <w:spacing w:line="251" w:lineRule="exact"/>
              <w:ind w:left="103"/>
              <w:jc w:val="left"/>
            </w:pPr>
            <w:r>
              <w:t>1= Inadequate /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enough</w:t>
            </w:r>
            <w:r>
              <w:tab/>
              <w:t>3= Adequate /</w:t>
            </w:r>
            <w:r>
              <w:rPr>
                <w:spacing w:val="-4"/>
              </w:rPr>
              <w:t xml:space="preserve"> </w:t>
            </w:r>
            <w:r>
              <w:t>Sufficient</w:t>
            </w:r>
          </w:p>
          <w:p w:rsidR="00053B8F" w:rsidRDefault="00053B8F" w:rsidP="00375173">
            <w:pPr>
              <w:pStyle w:val="TableParagraph"/>
              <w:tabs>
                <w:tab w:val="left" w:pos="5429"/>
              </w:tabs>
              <w:spacing w:line="252" w:lineRule="exact"/>
              <w:ind w:left="103"/>
              <w:jc w:val="left"/>
            </w:pPr>
            <w:r>
              <w:t>2= Minimally adequate /</w:t>
            </w:r>
            <w:r>
              <w:rPr>
                <w:spacing w:val="-4"/>
              </w:rPr>
              <w:t xml:space="preserve"> </w:t>
            </w:r>
            <w:r>
              <w:t>Barely</w:t>
            </w:r>
            <w:r>
              <w:rPr>
                <w:spacing w:val="-1"/>
              </w:rPr>
              <w:t xml:space="preserve"> </w:t>
            </w:r>
            <w:r>
              <w:t>enough</w:t>
            </w:r>
            <w:r>
              <w:tab/>
              <w:t>4= Highly adequate / Highly</w:t>
            </w:r>
            <w:r>
              <w:rPr>
                <w:spacing w:val="-8"/>
              </w:rPr>
              <w:t xml:space="preserve"> </w:t>
            </w:r>
            <w:r>
              <w:t>sufficient</w:t>
            </w:r>
          </w:p>
        </w:tc>
      </w:tr>
      <w:tr w:rsidR="00053B8F" w:rsidTr="00375173">
        <w:trPr>
          <w:trHeight w:hRule="exact" w:val="262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Active Leadership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672"/>
              <w:jc w:val="left"/>
            </w:pPr>
            <w:r>
              <w:t>Coalition leadership is able to articulate mission and vision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517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422"/>
              <w:jc w:val="left"/>
            </w:pPr>
            <w:r>
              <w:t>Coalition leadership is able to communicate effectively with stakeholders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spacing w:before="10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7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8"/>
              </w:tabs>
              <w:spacing w:line="252" w:lineRule="exact"/>
              <w:ind w:left="103"/>
              <w:jc w:val="left"/>
            </w:pPr>
            <w:r>
              <w:t>1= Inadequate /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enough</w:t>
            </w:r>
            <w:r>
              <w:tab/>
              <w:t>3= Adequate /</w:t>
            </w:r>
            <w:r>
              <w:rPr>
                <w:spacing w:val="-4"/>
              </w:rPr>
              <w:t xml:space="preserve"> </w:t>
            </w:r>
            <w:r>
              <w:t>Sufficient</w:t>
            </w:r>
          </w:p>
          <w:p w:rsidR="00053B8F" w:rsidRDefault="00053B8F" w:rsidP="00375173">
            <w:pPr>
              <w:pStyle w:val="TableParagraph"/>
              <w:tabs>
                <w:tab w:val="left" w:pos="5432"/>
              </w:tabs>
              <w:ind w:left="103"/>
              <w:jc w:val="left"/>
            </w:pPr>
            <w:r>
              <w:t>2= Minimally adequate /</w:t>
            </w:r>
            <w:r>
              <w:rPr>
                <w:spacing w:val="-4"/>
              </w:rPr>
              <w:t xml:space="preserve"> </w:t>
            </w:r>
            <w:r>
              <w:t>Barely</w:t>
            </w:r>
            <w:r>
              <w:rPr>
                <w:spacing w:val="1"/>
              </w:rPr>
              <w:t xml:space="preserve"> </w:t>
            </w:r>
            <w:r>
              <w:t>enough</w:t>
            </w:r>
            <w:r>
              <w:tab/>
              <w:t>4= Highly adequate / Highly</w:t>
            </w:r>
            <w:r>
              <w:rPr>
                <w:spacing w:val="-8"/>
              </w:rPr>
              <w:t xml:space="preserve"> </w:t>
            </w:r>
            <w:r>
              <w:t>sufficient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Readiness for Change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159"/>
              <w:jc w:val="left"/>
            </w:pPr>
            <w:r>
              <w:t>Past records of successful prevention implementation in the community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left="620"/>
              <w:jc w:val="left"/>
            </w:pPr>
            <w:r>
              <w:t>Community is open to new ideas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0" w:lineRule="exact"/>
              <w:ind w:right="397"/>
              <w:jc w:val="right"/>
            </w:pPr>
            <w:r>
              <w:t>Community is committed to creating changes for health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1" w:lineRule="exact"/>
              <w:ind w:right="389"/>
              <w:jc w:val="right"/>
            </w:pPr>
            <w:r>
              <w:t>Community has strong connections among stakeholders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033"/>
        <w:gridCol w:w="1034"/>
        <w:gridCol w:w="1033"/>
        <w:gridCol w:w="1035"/>
      </w:tblGrid>
      <w:tr w:rsidR="00053B8F" w:rsidTr="00375173">
        <w:trPr>
          <w:trHeight w:hRule="exact" w:val="516"/>
        </w:trPr>
        <w:tc>
          <w:tcPr>
            <w:tcW w:w="10070" w:type="dxa"/>
            <w:gridSpan w:val="5"/>
          </w:tcPr>
          <w:p w:rsidR="00053B8F" w:rsidRDefault="00053B8F" w:rsidP="00375173">
            <w:pPr>
              <w:pStyle w:val="TableParagraph"/>
              <w:tabs>
                <w:tab w:val="left" w:pos="5418"/>
              </w:tabs>
              <w:spacing w:line="250" w:lineRule="exact"/>
              <w:ind w:left="103"/>
              <w:jc w:val="left"/>
            </w:pPr>
            <w:r>
              <w:t>1= Inadequate /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enough</w:t>
            </w:r>
            <w:r>
              <w:tab/>
              <w:t>3= Adequate /</w:t>
            </w:r>
            <w:r>
              <w:rPr>
                <w:spacing w:val="-4"/>
              </w:rPr>
              <w:t xml:space="preserve"> </w:t>
            </w:r>
            <w:r>
              <w:t>Sufficient</w:t>
            </w:r>
          </w:p>
          <w:p w:rsidR="00053B8F" w:rsidRDefault="00053B8F" w:rsidP="00375173">
            <w:pPr>
              <w:pStyle w:val="TableParagraph"/>
              <w:tabs>
                <w:tab w:val="left" w:pos="5434"/>
              </w:tabs>
              <w:ind w:left="103"/>
              <w:jc w:val="left"/>
            </w:pPr>
            <w:r>
              <w:t>2= Minimally adequate /</w:t>
            </w:r>
            <w:r>
              <w:rPr>
                <w:spacing w:val="-4"/>
              </w:rPr>
              <w:t xml:space="preserve"> </w:t>
            </w:r>
            <w:r>
              <w:t>Barely</w:t>
            </w:r>
            <w:r>
              <w:rPr>
                <w:spacing w:val="-1"/>
              </w:rPr>
              <w:t xml:space="preserve"> </w:t>
            </w:r>
            <w:r>
              <w:t>enough</w:t>
            </w:r>
            <w:r>
              <w:tab/>
              <w:t>4= Highly adequate / Highly</w:t>
            </w:r>
            <w:r>
              <w:rPr>
                <w:spacing w:val="-8"/>
              </w:rPr>
              <w:t xml:space="preserve"> </w:t>
            </w:r>
            <w:r>
              <w:t>sufficient</w:t>
            </w:r>
          </w:p>
        </w:tc>
      </w:tr>
      <w:tr w:rsidR="00053B8F" w:rsidTr="00375173">
        <w:trPr>
          <w:trHeight w:hRule="exact" w:val="263"/>
        </w:trPr>
        <w:tc>
          <w:tcPr>
            <w:tcW w:w="5935" w:type="dxa"/>
            <w:shd w:val="clear" w:color="auto" w:fill="2D75B5"/>
          </w:tcPr>
          <w:p w:rsidR="00053B8F" w:rsidRDefault="00053B8F" w:rsidP="00375173">
            <w:pPr>
              <w:pStyle w:val="TableParagraph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Sustainability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ind w:right="1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034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033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035" w:type="dxa"/>
            <w:shd w:val="clear" w:color="auto" w:fill="2D75B5"/>
          </w:tcPr>
          <w:p w:rsidR="00053B8F" w:rsidRDefault="00053B8F" w:rsidP="003751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</w:tr>
      <w:tr w:rsidR="00053B8F" w:rsidTr="00375173">
        <w:trPr>
          <w:trHeight w:hRule="exact" w:val="516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159"/>
              <w:jc w:val="left"/>
            </w:pPr>
            <w:r>
              <w:t>Stakeholders want to see prevention services continue and improve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263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spacing w:line="252" w:lineRule="exact"/>
              <w:ind w:left="620"/>
              <w:jc w:val="left"/>
            </w:pPr>
            <w:r>
              <w:t>Community members are invested in the process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  <w:tr w:rsidR="00053B8F" w:rsidTr="00375173">
        <w:trPr>
          <w:trHeight w:hRule="exact" w:val="517"/>
        </w:trPr>
        <w:tc>
          <w:tcPr>
            <w:tcW w:w="5935" w:type="dxa"/>
          </w:tcPr>
          <w:p w:rsidR="00053B8F" w:rsidRDefault="00053B8F" w:rsidP="00375173">
            <w:pPr>
              <w:pStyle w:val="TableParagraph"/>
              <w:ind w:left="620" w:right="489"/>
              <w:jc w:val="left"/>
            </w:pPr>
            <w:r>
              <w:t>A process has been created to institutionalize the knowledge and community efforts</w:t>
            </w:r>
          </w:p>
        </w:tc>
        <w:tc>
          <w:tcPr>
            <w:tcW w:w="1033" w:type="dxa"/>
          </w:tcPr>
          <w:p w:rsidR="00053B8F" w:rsidRDefault="00053B8F" w:rsidP="00375173"/>
        </w:tc>
        <w:tc>
          <w:tcPr>
            <w:tcW w:w="1034" w:type="dxa"/>
          </w:tcPr>
          <w:p w:rsidR="00053B8F" w:rsidRDefault="00053B8F" w:rsidP="00375173"/>
        </w:tc>
        <w:tc>
          <w:tcPr>
            <w:tcW w:w="1033" w:type="dxa"/>
          </w:tcPr>
          <w:p w:rsidR="00053B8F" w:rsidRDefault="00053B8F" w:rsidP="00375173"/>
        </w:tc>
        <w:tc>
          <w:tcPr>
            <w:tcW w:w="1035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rPr>
          <w:sz w:val="14"/>
        </w:rPr>
      </w:pPr>
    </w:p>
    <w:p w:rsidR="00053B8F" w:rsidRDefault="00053B8F" w:rsidP="00053B8F">
      <w:pPr>
        <w:pStyle w:val="Heading4"/>
        <w:spacing w:before="91"/>
      </w:pPr>
      <w:r>
        <w:t>Summarize the capacity assessment results.</w:t>
      </w:r>
    </w:p>
    <w:p w:rsidR="00053B8F" w:rsidRDefault="00053B8F" w:rsidP="00053B8F">
      <w:pPr>
        <w:pStyle w:val="BodyText"/>
        <w:spacing w:before="9"/>
        <w:rPr>
          <w:b/>
          <w:sz w:val="21"/>
        </w:rPr>
      </w:pPr>
    </w:p>
    <w:p w:rsidR="00053B8F" w:rsidRDefault="00053B8F" w:rsidP="00053B8F">
      <w:pPr>
        <w:pStyle w:val="BodyText"/>
        <w:ind w:left="100" w:right="3129"/>
      </w:pPr>
      <w:r>
        <w:t xml:space="preserve">Which areas of capacity (strengths) will assist as the work plan is implemented? Which areas of capacity (weaknesses) </w:t>
      </w:r>
      <w:proofErr w:type="gramStart"/>
      <w:r>
        <w:t>is the coalition needing</w:t>
      </w:r>
      <w:proofErr w:type="gramEnd"/>
      <w:r>
        <w:t xml:space="preserve"> to build?</w:t>
      </w:r>
    </w:p>
    <w:p w:rsidR="00053B8F" w:rsidRDefault="00053B8F" w:rsidP="00053B8F">
      <w:pPr>
        <w:pStyle w:val="BodyText"/>
        <w:ind w:left="100"/>
      </w:pPr>
      <w:r>
        <w:t>Without building this capacity, how might it be a barrier to implementation of the strategies within the work plan? Which areas of capacity will be included in the capacity building plan and why?</w:t>
      </w:r>
    </w:p>
    <w:p w:rsidR="00053B8F" w:rsidRDefault="00053B8F" w:rsidP="00053B8F">
      <w:pPr>
        <w:sectPr w:rsidR="00053B8F">
          <w:pgSz w:w="12240" w:h="15840"/>
          <w:pgMar w:top="1160" w:right="960" w:bottom="1120" w:left="980" w:header="0" w:footer="925" w:gutter="0"/>
          <w:cols w:space="720"/>
        </w:sectPr>
      </w:pPr>
    </w:p>
    <w:p w:rsidR="00053B8F" w:rsidRDefault="00053B8F" w:rsidP="00053B8F">
      <w:pPr>
        <w:spacing w:before="69"/>
        <w:ind w:left="100"/>
        <w:rPr>
          <w:b/>
          <w:sz w:val="32"/>
        </w:rPr>
      </w:pPr>
      <w:bookmarkStart w:id="0" w:name="_bookmark17"/>
      <w:bookmarkEnd w:id="0"/>
      <w:r>
        <w:rPr>
          <w:b/>
          <w:color w:val="2D75B5"/>
          <w:sz w:val="32"/>
        </w:rPr>
        <w:lastRenderedPageBreak/>
        <w:t>Appendix A.2: Capacity Building Plan</w:t>
      </w:r>
    </w:p>
    <w:p w:rsidR="00053B8F" w:rsidRDefault="00053B8F" w:rsidP="00053B8F">
      <w:pPr>
        <w:pStyle w:val="BodyText"/>
        <w:spacing w:before="11"/>
        <w:rPr>
          <w:b/>
          <w:sz w:val="36"/>
        </w:rPr>
      </w:pPr>
    </w:p>
    <w:p w:rsidR="00053B8F" w:rsidRDefault="00053B8F" w:rsidP="00053B8F">
      <w:pPr>
        <w:pStyle w:val="BodyText"/>
        <w:spacing w:line="259" w:lineRule="auto"/>
        <w:ind w:left="100"/>
      </w:pPr>
      <w:r>
        <w:t>Directions: Complete one of these for each area of concern identified either in the self-assessment or the Comprehensive Capacity Assessment Report conducted by the Wyoming Survey &amp; Analysis Center (WYSAC).</w:t>
      </w:r>
    </w:p>
    <w:p w:rsidR="00053B8F" w:rsidRDefault="00053B8F" w:rsidP="00053B8F">
      <w:pPr>
        <w:pStyle w:val="BodyText"/>
        <w:tabs>
          <w:tab w:val="left" w:pos="10081"/>
          <w:tab w:val="left" w:pos="10149"/>
        </w:tabs>
        <w:spacing w:before="180" w:line="434" w:lineRule="auto"/>
        <w:ind w:left="100" w:right="248"/>
      </w:pPr>
      <w:r>
        <w:t>Area of</w:t>
      </w:r>
      <w:r>
        <w:rPr>
          <w:spacing w:val="-4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capacity: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Strategy to build</w:t>
      </w:r>
      <w:r>
        <w:rPr>
          <w:spacing w:val="-3"/>
        </w:rPr>
        <w:t xml:space="preserve"> </w:t>
      </w:r>
      <w:r>
        <w:t xml:space="preserve">capacity: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3B8F" w:rsidRDefault="00053B8F" w:rsidP="00053B8F">
      <w:pPr>
        <w:pStyle w:val="BodyText"/>
        <w:rPr>
          <w:sz w:val="25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600"/>
        <w:gridCol w:w="2146"/>
        <w:gridCol w:w="3900"/>
      </w:tblGrid>
      <w:tr w:rsidR="00053B8F" w:rsidTr="00375173">
        <w:trPr>
          <w:trHeight w:hRule="exact" w:val="1834"/>
        </w:trPr>
        <w:tc>
          <w:tcPr>
            <w:tcW w:w="416" w:type="dxa"/>
          </w:tcPr>
          <w:p w:rsidR="00053B8F" w:rsidRDefault="00053B8F" w:rsidP="00375173">
            <w:pPr>
              <w:pStyle w:val="TableParagraph"/>
              <w:spacing w:before="101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600" w:type="dxa"/>
          </w:tcPr>
          <w:p w:rsidR="00053B8F" w:rsidRDefault="00053B8F" w:rsidP="00375173">
            <w:pPr>
              <w:pStyle w:val="TableParagraph"/>
              <w:spacing w:before="100"/>
              <w:ind w:left="1165"/>
              <w:jc w:val="left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2146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231" w:right="354" w:firstLine="270"/>
              <w:jc w:val="left"/>
              <w:rPr>
                <w:sz w:val="20"/>
              </w:rPr>
            </w:pPr>
            <w:r>
              <w:rPr>
                <w:b/>
              </w:rPr>
              <w:t xml:space="preserve">Responsible </w:t>
            </w:r>
            <w:r>
              <w:rPr>
                <w:sz w:val="20"/>
              </w:rPr>
              <w:t>Who will be responsible in ensuring the action steps are completed?</w:t>
            </w:r>
          </w:p>
        </w:tc>
        <w:tc>
          <w:tcPr>
            <w:tcW w:w="3900" w:type="dxa"/>
          </w:tcPr>
          <w:p w:rsidR="00053B8F" w:rsidRDefault="00053B8F" w:rsidP="00375173">
            <w:pPr>
              <w:pStyle w:val="TableParagraph"/>
              <w:spacing w:before="100" w:line="273" w:lineRule="auto"/>
              <w:ind w:left="230" w:right="1020" w:firstLine="1117"/>
              <w:jc w:val="left"/>
              <w:rPr>
                <w:sz w:val="20"/>
              </w:rPr>
            </w:pPr>
            <w:r>
              <w:rPr>
                <w:b/>
              </w:rPr>
              <w:t xml:space="preserve">Benchmarks </w:t>
            </w:r>
            <w:r>
              <w:rPr>
                <w:sz w:val="20"/>
              </w:rPr>
              <w:t>How will it be identified that the objectives were achieved?</w:t>
            </w:r>
          </w:p>
          <w:p w:rsidR="00053B8F" w:rsidRDefault="00053B8F" w:rsidP="00375173">
            <w:pPr>
              <w:pStyle w:val="TableParagraph"/>
              <w:spacing w:before="2" w:line="276" w:lineRule="auto"/>
              <w:ind w:left="230" w:right="466"/>
              <w:jc w:val="left"/>
              <w:rPr>
                <w:sz w:val="20"/>
              </w:rPr>
            </w:pPr>
            <w:r>
              <w:rPr>
                <w:sz w:val="20"/>
              </w:rPr>
              <w:t>What time frame is expected in achieve them?</w:t>
            </w:r>
          </w:p>
        </w:tc>
      </w:tr>
      <w:tr w:rsidR="00053B8F" w:rsidTr="00375173">
        <w:trPr>
          <w:trHeight w:hRule="exact" w:val="1180"/>
        </w:trPr>
        <w:tc>
          <w:tcPr>
            <w:tcW w:w="416" w:type="dxa"/>
          </w:tcPr>
          <w:p w:rsidR="00053B8F" w:rsidRDefault="00053B8F" w:rsidP="00375173">
            <w:pPr>
              <w:pStyle w:val="TableParagraph"/>
              <w:spacing w:before="80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0" w:type="dxa"/>
          </w:tcPr>
          <w:p w:rsidR="00053B8F" w:rsidRDefault="00053B8F" w:rsidP="00375173"/>
        </w:tc>
        <w:tc>
          <w:tcPr>
            <w:tcW w:w="2146" w:type="dxa"/>
          </w:tcPr>
          <w:p w:rsidR="00053B8F" w:rsidRDefault="00053B8F" w:rsidP="00375173"/>
        </w:tc>
        <w:tc>
          <w:tcPr>
            <w:tcW w:w="3900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416" w:type="dxa"/>
          </w:tcPr>
          <w:p w:rsidR="00053B8F" w:rsidRDefault="00053B8F" w:rsidP="00375173">
            <w:pPr>
              <w:pStyle w:val="TableParagraph"/>
              <w:spacing w:before="82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00" w:type="dxa"/>
          </w:tcPr>
          <w:p w:rsidR="00053B8F" w:rsidRDefault="00053B8F" w:rsidP="00375173"/>
        </w:tc>
        <w:tc>
          <w:tcPr>
            <w:tcW w:w="2146" w:type="dxa"/>
          </w:tcPr>
          <w:p w:rsidR="00053B8F" w:rsidRDefault="00053B8F" w:rsidP="00375173"/>
        </w:tc>
        <w:tc>
          <w:tcPr>
            <w:tcW w:w="3900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416" w:type="dxa"/>
          </w:tcPr>
          <w:p w:rsidR="00053B8F" w:rsidRDefault="00053B8F" w:rsidP="00375173">
            <w:pPr>
              <w:pStyle w:val="TableParagraph"/>
              <w:spacing w:before="81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0" w:type="dxa"/>
          </w:tcPr>
          <w:p w:rsidR="00053B8F" w:rsidRDefault="00053B8F" w:rsidP="00375173"/>
        </w:tc>
        <w:tc>
          <w:tcPr>
            <w:tcW w:w="2146" w:type="dxa"/>
          </w:tcPr>
          <w:p w:rsidR="00053B8F" w:rsidRDefault="00053B8F" w:rsidP="00375173"/>
        </w:tc>
        <w:tc>
          <w:tcPr>
            <w:tcW w:w="3900" w:type="dxa"/>
          </w:tcPr>
          <w:p w:rsidR="00053B8F" w:rsidRDefault="00053B8F" w:rsidP="00375173"/>
        </w:tc>
      </w:tr>
    </w:tbl>
    <w:p w:rsidR="00053B8F" w:rsidRDefault="00053B8F" w:rsidP="00053B8F">
      <w:pPr>
        <w:spacing w:line="252" w:lineRule="exact"/>
        <w:ind w:left="100"/>
        <w:rPr>
          <w:i/>
        </w:rPr>
      </w:pPr>
      <w:r>
        <w:rPr>
          <w:i/>
        </w:rPr>
        <w:t>(Add more steps as needed.)</w:t>
      </w:r>
    </w:p>
    <w:p w:rsidR="00053B8F" w:rsidRDefault="00053B8F" w:rsidP="00053B8F">
      <w:pPr>
        <w:pStyle w:val="BodyText"/>
        <w:rPr>
          <w:i/>
          <w:sz w:val="25"/>
        </w:rPr>
      </w:pPr>
    </w:p>
    <w:p w:rsidR="00053B8F" w:rsidRDefault="00053B8F" w:rsidP="00053B8F">
      <w:pPr>
        <w:pStyle w:val="BodyText"/>
        <w:spacing w:line="256" w:lineRule="auto"/>
        <w:ind w:left="100"/>
      </w:pPr>
      <w:r>
        <w:t>Capacity Building Priorities (Describe any additional capacity</w:t>
      </w:r>
      <w:r>
        <w:rPr>
          <w:rFonts w:ascii="Cambria Math" w:hAnsi="Cambria Math"/>
        </w:rPr>
        <w:t xml:space="preserve">‐ </w:t>
      </w:r>
      <w:r>
        <w:t>building priorities beyond those associated with specific actions in the table above.)</w:t>
      </w:r>
    </w:p>
    <w:p w:rsidR="00053B8F" w:rsidRDefault="00053B8F" w:rsidP="00053B8F">
      <w:pPr>
        <w:pStyle w:val="BodyText"/>
        <w:rPr>
          <w:sz w:val="24"/>
        </w:rPr>
      </w:pPr>
    </w:p>
    <w:p w:rsidR="00053B8F" w:rsidRDefault="00053B8F" w:rsidP="00053B8F">
      <w:pPr>
        <w:pStyle w:val="BodyText"/>
        <w:rPr>
          <w:sz w:val="24"/>
        </w:rPr>
      </w:pPr>
    </w:p>
    <w:p w:rsidR="00053B8F" w:rsidRDefault="00053B8F" w:rsidP="00053B8F">
      <w:pPr>
        <w:pStyle w:val="BodyText"/>
        <w:rPr>
          <w:sz w:val="24"/>
        </w:rPr>
      </w:pPr>
    </w:p>
    <w:p w:rsidR="00053B8F" w:rsidRDefault="00053B8F" w:rsidP="00053B8F">
      <w:pPr>
        <w:pStyle w:val="BodyText"/>
        <w:rPr>
          <w:sz w:val="24"/>
        </w:rPr>
      </w:pPr>
    </w:p>
    <w:p w:rsidR="00053B8F" w:rsidRDefault="00053B8F" w:rsidP="00053B8F">
      <w:pPr>
        <w:pStyle w:val="BodyText"/>
        <w:spacing w:before="1"/>
        <w:rPr>
          <w:sz w:val="31"/>
        </w:rPr>
      </w:pPr>
    </w:p>
    <w:p w:rsidR="00053B8F" w:rsidRDefault="00053B8F" w:rsidP="00053B8F">
      <w:pPr>
        <w:pStyle w:val="BodyText"/>
        <w:ind w:left="100"/>
      </w:pPr>
      <w:proofErr w:type="gramStart"/>
      <w:r>
        <w:t>Sustainability (Describe the plan for continuing the collaborative strategic planning process.)</w:t>
      </w:r>
      <w:proofErr w:type="gramEnd"/>
    </w:p>
    <w:p w:rsidR="00053B8F" w:rsidRDefault="00053B8F" w:rsidP="00053B8F">
      <w:pPr>
        <w:sectPr w:rsidR="00053B8F">
          <w:pgSz w:w="12240" w:h="15840"/>
          <w:pgMar w:top="1100" w:right="860" w:bottom="1120" w:left="980" w:header="0" w:footer="925" w:gutter="0"/>
          <w:cols w:space="720"/>
        </w:sectPr>
      </w:pPr>
    </w:p>
    <w:p w:rsidR="00053B8F" w:rsidRDefault="00053B8F" w:rsidP="00053B8F">
      <w:pPr>
        <w:spacing w:before="69" w:after="31"/>
        <w:ind w:left="100"/>
        <w:rPr>
          <w:b/>
          <w:sz w:val="32"/>
        </w:rPr>
      </w:pPr>
      <w:bookmarkStart w:id="1" w:name="_bookmark18"/>
      <w:bookmarkEnd w:id="1"/>
      <w:r>
        <w:rPr>
          <w:b/>
          <w:color w:val="2D75B5"/>
          <w:sz w:val="32"/>
        </w:rPr>
        <w:lastRenderedPageBreak/>
        <w:t>Appendix B: Strategy Selection Worksheet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1260"/>
        <w:gridCol w:w="1260"/>
        <w:gridCol w:w="1260"/>
        <w:gridCol w:w="1260"/>
        <w:gridCol w:w="1260"/>
      </w:tblGrid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/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left="256" w:right="25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left="377" w:right="378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left="255" w:right="256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left="255" w:right="256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left="377" w:right="378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  <w:tr w:rsidR="00053B8F" w:rsidTr="00375173">
        <w:trPr>
          <w:trHeight w:hRule="exact" w:val="330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Strength of Evidence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Readiness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2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6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Coordination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6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Appropriate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Capacity and other Resources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0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Political Will and Other Timing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Feasibility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Reach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3765" w:type="dxa"/>
          </w:tcPr>
          <w:p w:rsidR="00053B8F" w:rsidRDefault="00053B8F" w:rsidP="00375173">
            <w:pPr>
              <w:pStyle w:val="TableParagraph"/>
              <w:spacing w:before="25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053B8F" w:rsidRDefault="00053B8F" w:rsidP="00375173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53B8F" w:rsidTr="00375173">
        <w:trPr>
          <w:trHeight w:hRule="exact" w:val="331"/>
        </w:trPr>
        <w:tc>
          <w:tcPr>
            <w:tcW w:w="8805" w:type="dxa"/>
            <w:gridSpan w:val="5"/>
          </w:tcPr>
          <w:p w:rsidR="00053B8F" w:rsidRDefault="00053B8F" w:rsidP="00375173">
            <w:pPr>
              <w:pStyle w:val="TableParagraph"/>
              <w:spacing w:before="2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TOTAL (Out of 50)</w:t>
            </w:r>
          </w:p>
        </w:tc>
        <w:tc>
          <w:tcPr>
            <w:tcW w:w="1260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spacing w:before="135"/>
        <w:ind w:left="100"/>
      </w:pPr>
      <w:r>
        <w:t xml:space="preserve">Descriptions: These are only some things to consider for each category. Ensure that the same </w:t>
      </w:r>
      <w:proofErr w:type="gramStart"/>
      <w:r>
        <w:t>criteria is</w:t>
      </w:r>
      <w:proofErr w:type="gramEnd"/>
      <w:r>
        <w:t xml:space="preserve"> used to evaluate each strategy being considered.</w:t>
      </w:r>
    </w:p>
    <w:p w:rsidR="00053B8F" w:rsidRDefault="00053B8F" w:rsidP="00053B8F">
      <w:pPr>
        <w:pStyle w:val="Heading4"/>
        <w:spacing w:before="140" w:line="252" w:lineRule="exact"/>
      </w:pPr>
      <w:r>
        <w:t>Strength of Evidence: Consider the strength of the evidence for each strategy.</w:t>
      </w:r>
    </w:p>
    <w:p w:rsidR="00053B8F" w:rsidRDefault="00053B8F" w:rsidP="00053B8F">
      <w:pPr>
        <w:pStyle w:val="BodyText"/>
        <w:ind w:left="100"/>
      </w:pPr>
      <w:r>
        <w:t>Did the strategy receive a recommended rating by an authoritative source or is it considered an effective strategy within the Environmental Strategies Tool?</w:t>
      </w:r>
    </w:p>
    <w:p w:rsidR="00053B8F" w:rsidRDefault="00053B8F" w:rsidP="00053B8F">
      <w:pPr>
        <w:pStyle w:val="Heading4"/>
        <w:spacing w:before="2" w:line="252" w:lineRule="exact"/>
      </w:pPr>
      <w:r>
        <w:t>Readiness: Consider how ready the community is to implement the strategy.</w:t>
      </w:r>
    </w:p>
    <w:p w:rsidR="00053B8F" w:rsidRDefault="00053B8F" w:rsidP="00053B8F">
      <w:pPr>
        <w:pStyle w:val="BodyText"/>
        <w:ind w:left="100" w:right="780"/>
      </w:pPr>
      <w:r>
        <w:t>Has some groundwork been laid for the strategy? Is the strategy already being implemented and this would “scale-up” the current efforts?</w:t>
      </w:r>
    </w:p>
    <w:p w:rsidR="00053B8F" w:rsidRDefault="00053B8F" w:rsidP="00053B8F">
      <w:pPr>
        <w:pStyle w:val="Heading4"/>
        <w:spacing w:before="4" w:line="252" w:lineRule="exact"/>
      </w:pPr>
      <w:r>
        <w:t>Coordination: Consider other efforts within the community.</w:t>
      </w:r>
    </w:p>
    <w:p w:rsidR="00053B8F" w:rsidRDefault="00053B8F" w:rsidP="00053B8F">
      <w:pPr>
        <w:pStyle w:val="BodyText"/>
        <w:ind w:left="100" w:right="283"/>
      </w:pPr>
      <w:r>
        <w:t>Would this strategy duplicate other efforts within the community? Would the strategy add value to existing work?</w:t>
      </w:r>
    </w:p>
    <w:p w:rsidR="00053B8F" w:rsidRDefault="00053B8F" w:rsidP="00053B8F">
      <w:pPr>
        <w:pStyle w:val="Heading4"/>
        <w:spacing w:before="2" w:line="252" w:lineRule="exact"/>
      </w:pPr>
      <w:r>
        <w:t>Appropriate: Is the strategy appropriate for the identified needs and community conditions?</w:t>
      </w:r>
    </w:p>
    <w:p w:rsidR="00053B8F" w:rsidRDefault="00053B8F" w:rsidP="00053B8F">
      <w:pPr>
        <w:pStyle w:val="BodyText"/>
        <w:ind w:left="100" w:right="283"/>
      </w:pPr>
      <w:r>
        <w:t>Is the strategy considered effective for the identified populations? Is the strategy considered effective for the needs identified within the community prioritization?</w:t>
      </w:r>
    </w:p>
    <w:p w:rsidR="00053B8F" w:rsidRDefault="00053B8F" w:rsidP="00053B8F">
      <w:pPr>
        <w:pStyle w:val="Heading4"/>
        <w:spacing w:before="4"/>
        <w:ind w:right="780"/>
      </w:pPr>
      <w:r>
        <w:t>Environmental: Will the strategy appropriately modify policies, systems, or environments, or is it considered a primary prevention strategy?</w:t>
      </w:r>
    </w:p>
    <w:p w:rsidR="00053B8F" w:rsidRDefault="00053B8F" w:rsidP="00053B8F">
      <w:pPr>
        <w:pStyle w:val="BodyText"/>
        <w:spacing w:line="250" w:lineRule="exact"/>
        <w:ind w:left="100"/>
      </w:pPr>
      <w:r>
        <w:t>Is this an upstream strategy designed to modify how people interact with their environment?</w:t>
      </w:r>
    </w:p>
    <w:p w:rsidR="00053B8F" w:rsidRDefault="00053B8F" w:rsidP="00053B8F">
      <w:pPr>
        <w:pStyle w:val="Heading4"/>
        <w:spacing w:before="3" w:line="252" w:lineRule="exact"/>
      </w:pPr>
      <w:r>
        <w:t>Capacity and Other Resources: Consider all needs for implementation of the strategy.</w:t>
      </w:r>
    </w:p>
    <w:p w:rsidR="00053B8F" w:rsidRDefault="00053B8F" w:rsidP="00053B8F">
      <w:pPr>
        <w:pStyle w:val="BodyText"/>
        <w:ind w:left="100" w:right="283"/>
      </w:pPr>
      <w:r>
        <w:t xml:space="preserve">Are all resources obtainable needed to implement the strategy with fidelity including funding, workforce, time, </w:t>
      </w:r>
      <w:proofErr w:type="gramStart"/>
      <w:r>
        <w:t>etc.</w:t>
      </w:r>
      <w:proofErr w:type="gramEnd"/>
    </w:p>
    <w:p w:rsidR="00053B8F" w:rsidRDefault="00053B8F" w:rsidP="00053B8F">
      <w:pPr>
        <w:pStyle w:val="Heading4"/>
        <w:spacing w:before="3" w:line="251" w:lineRule="exact"/>
      </w:pPr>
      <w:r>
        <w:t>Political Will and Other Timing:</w:t>
      </w:r>
    </w:p>
    <w:p w:rsidR="00053B8F" w:rsidRDefault="00053B8F" w:rsidP="00053B8F">
      <w:pPr>
        <w:pStyle w:val="BodyText"/>
        <w:spacing w:line="251" w:lineRule="exact"/>
        <w:ind w:left="100"/>
      </w:pPr>
      <w:r>
        <w:t>Is the timing right within the current political context?  Is the strategy legal in the community or state?</w:t>
      </w:r>
    </w:p>
    <w:p w:rsidR="00053B8F" w:rsidRDefault="00053B8F" w:rsidP="00053B8F">
      <w:pPr>
        <w:pStyle w:val="Heading4"/>
        <w:spacing w:before="3" w:line="252" w:lineRule="exact"/>
      </w:pPr>
      <w:r>
        <w:t>Feasibility:</w:t>
      </w:r>
    </w:p>
    <w:p w:rsidR="00053B8F" w:rsidRDefault="00053B8F" w:rsidP="00053B8F">
      <w:pPr>
        <w:pStyle w:val="BodyText"/>
        <w:ind w:left="100" w:right="283"/>
      </w:pPr>
      <w:r>
        <w:t>Is the strategy realistic within the community? If the strategy requires support or effort from an outside entity, will they be able to provide this?</w:t>
      </w:r>
    </w:p>
    <w:p w:rsidR="00053B8F" w:rsidRDefault="00053B8F" w:rsidP="00053B8F">
      <w:pPr>
        <w:pStyle w:val="Heading4"/>
        <w:spacing w:before="4" w:line="252" w:lineRule="exact"/>
      </w:pPr>
      <w:r>
        <w:t>Reach:</w:t>
      </w:r>
    </w:p>
    <w:p w:rsidR="00053B8F" w:rsidRDefault="00053B8F" w:rsidP="00053B8F">
      <w:pPr>
        <w:pStyle w:val="BodyText"/>
        <w:ind w:left="100" w:right="283"/>
      </w:pPr>
      <w:r>
        <w:t>What is the estimated number of people to be impacted by the strategy? Will the strategy make a meaningful impact within the identified population? Would another strategy make a larger impact?</w:t>
      </w:r>
    </w:p>
    <w:p w:rsidR="00053B8F" w:rsidRDefault="00053B8F" w:rsidP="00053B8F">
      <w:pPr>
        <w:pStyle w:val="Heading4"/>
        <w:spacing w:before="4" w:line="252" w:lineRule="exact"/>
      </w:pPr>
      <w:r>
        <w:t>Sustainability:</w:t>
      </w:r>
    </w:p>
    <w:p w:rsidR="00053B8F" w:rsidRDefault="00053B8F" w:rsidP="00053B8F">
      <w:pPr>
        <w:pStyle w:val="BodyText"/>
        <w:spacing w:line="252" w:lineRule="exact"/>
        <w:ind w:left="100"/>
      </w:pPr>
      <w:r>
        <w:t>How long does the strategy need to be maintained?  Is the community able to sustain the effort?</w:t>
      </w:r>
    </w:p>
    <w:p w:rsidR="00053B8F" w:rsidRDefault="00053B8F" w:rsidP="00053B8F">
      <w:pPr>
        <w:spacing w:before="204"/>
        <w:ind w:left="100"/>
        <w:rPr>
          <w:i/>
          <w:sz w:val="18"/>
        </w:rPr>
      </w:pPr>
      <w:r>
        <w:rPr>
          <w:i/>
          <w:sz w:val="18"/>
        </w:rPr>
        <w:t>Adapted from the Ohio “Evidence in Action” Community Guide Project (5/2/13)</w:t>
      </w:r>
    </w:p>
    <w:p w:rsidR="00053B8F" w:rsidRDefault="00053B8F" w:rsidP="00053B8F">
      <w:pPr>
        <w:rPr>
          <w:sz w:val="18"/>
        </w:rPr>
        <w:sectPr w:rsidR="00053B8F">
          <w:pgSz w:w="12240" w:h="15840"/>
          <w:pgMar w:top="1100" w:right="920" w:bottom="1120" w:left="980" w:header="0" w:footer="925" w:gutter="0"/>
          <w:cols w:space="720"/>
        </w:sectPr>
      </w:pPr>
    </w:p>
    <w:p w:rsidR="00053B8F" w:rsidRDefault="00053B8F" w:rsidP="00053B8F">
      <w:pPr>
        <w:spacing w:before="69"/>
        <w:ind w:left="100"/>
        <w:rPr>
          <w:b/>
          <w:sz w:val="32"/>
        </w:rPr>
      </w:pPr>
      <w:bookmarkStart w:id="2" w:name="_bookmark19"/>
      <w:bookmarkEnd w:id="2"/>
      <w:r>
        <w:rPr>
          <w:b/>
          <w:color w:val="2D75B5"/>
          <w:sz w:val="32"/>
        </w:rPr>
        <w:lastRenderedPageBreak/>
        <w:t>Appendix C: Community Work Plan</w:t>
      </w:r>
    </w:p>
    <w:p w:rsidR="00053B8F" w:rsidRDefault="00053B8F" w:rsidP="00053B8F">
      <w:pPr>
        <w:pStyle w:val="BodyText"/>
        <w:spacing w:before="8"/>
        <w:rPr>
          <w:b/>
          <w:sz w:val="37"/>
        </w:rPr>
      </w:pPr>
    </w:p>
    <w:p w:rsidR="00053B8F" w:rsidRDefault="00053B8F" w:rsidP="00053B8F">
      <w:pPr>
        <w:ind w:left="100"/>
        <w:rPr>
          <w:b/>
          <w:sz w:val="24"/>
        </w:rPr>
      </w:pPr>
      <w:r>
        <w:rPr>
          <w:b/>
          <w:sz w:val="24"/>
        </w:rPr>
        <w:t>Directions:</w:t>
      </w:r>
    </w:p>
    <w:p w:rsidR="00053B8F" w:rsidRDefault="00053B8F" w:rsidP="00053B8F">
      <w:pPr>
        <w:spacing w:before="38"/>
        <w:ind w:left="100"/>
        <w:rPr>
          <w:sz w:val="26"/>
        </w:rPr>
      </w:pPr>
      <w:r>
        <w:rPr>
          <w:sz w:val="26"/>
        </w:rPr>
        <w:t>Please copy and paste for multiple underage alcohol use strategies.</w:t>
      </w:r>
    </w:p>
    <w:p w:rsidR="00053B8F" w:rsidRDefault="00053B8F" w:rsidP="00053B8F">
      <w:pPr>
        <w:pStyle w:val="BodyText"/>
        <w:rPr>
          <w:sz w:val="28"/>
        </w:rPr>
      </w:pPr>
    </w:p>
    <w:p w:rsidR="00053B8F" w:rsidRDefault="00053B8F" w:rsidP="00053B8F">
      <w:pPr>
        <w:pStyle w:val="BodyText"/>
        <w:spacing w:before="9"/>
        <w:rPr>
          <w:sz w:val="25"/>
        </w:rPr>
      </w:pPr>
    </w:p>
    <w:p w:rsidR="00053B8F" w:rsidRDefault="00053B8F" w:rsidP="00053B8F">
      <w:pPr>
        <w:ind w:left="100"/>
        <w:rPr>
          <w:b/>
          <w:sz w:val="26"/>
        </w:rPr>
      </w:pPr>
      <w:r>
        <w:rPr>
          <w:b/>
          <w:sz w:val="26"/>
        </w:rPr>
        <w:t>UNDERAGE ALCOHOL USE</w:t>
      </w:r>
    </w:p>
    <w:p w:rsidR="00053B8F" w:rsidRDefault="00053B8F" w:rsidP="00053B8F">
      <w:pPr>
        <w:spacing w:before="183"/>
        <w:ind w:left="100"/>
        <w:rPr>
          <w:b/>
          <w:sz w:val="24"/>
        </w:rPr>
      </w:pPr>
      <w:r>
        <w:rPr>
          <w:b/>
          <w:sz w:val="24"/>
        </w:rPr>
        <w:t>Strategic Objectives:</w:t>
      </w:r>
    </w:p>
    <w:p w:rsidR="00053B8F" w:rsidRDefault="00053B8F" w:rsidP="00053B8F">
      <w:pPr>
        <w:pStyle w:val="Heading3"/>
        <w:spacing w:before="179" w:line="269" w:lineRule="exact"/>
        <w:ind w:left="100" w:firstLine="0"/>
      </w:pPr>
      <w:r>
        <w:rPr>
          <w:u w:val="single"/>
        </w:rPr>
        <w:t>Reduce Access and Availability of Alcohol to Youth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2" w:lineRule="exact"/>
        <w:ind w:hanging="240"/>
      </w:pPr>
      <w:r>
        <w:t>Minimize Home Parties Where Alcohol is</w:t>
      </w:r>
      <w:r>
        <w:rPr>
          <w:spacing w:val="-9"/>
        </w:rPr>
        <w:t xml:space="preserve"> </w:t>
      </w:r>
      <w:proofErr w:type="gramStart"/>
      <w:r>
        <w:t>Served</w:t>
      </w:r>
      <w:proofErr w:type="gramEnd"/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Reduce Legal-Aged Young Adults Purchasing and Providing to Underage</w:t>
      </w:r>
      <w:r>
        <w:rPr>
          <w:spacing w:val="-12"/>
        </w:rPr>
        <w:t xml:space="preserve"> </w:t>
      </w:r>
      <w:r>
        <w:t>Youth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Minimize Retail and On-Premise Sale of Alcohol to Underage</w:t>
      </w:r>
      <w:r>
        <w:rPr>
          <w:spacing w:val="-7"/>
        </w:rPr>
        <w:t xml:space="preserve"> </w:t>
      </w:r>
      <w:r>
        <w:t>Youth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Limit and Restrict the Location and Density of Alcohol Retail</w:t>
      </w:r>
      <w:r>
        <w:rPr>
          <w:spacing w:val="-10"/>
        </w:rPr>
        <w:t xml:space="preserve"> </w:t>
      </w:r>
      <w:r>
        <w:t>Outlets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9" w:lineRule="exact"/>
        <w:ind w:left="347" w:hanging="247"/>
      </w:pPr>
      <w:r>
        <w:t>Improve Alcohol Restrictions at Community</w:t>
      </w:r>
      <w:r>
        <w:rPr>
          <w:spacing w:val="-7"/>
        </w:rPr>
        <w:t xml:space="preserve"> </w:t>
      </w:r>
      <w:r>
        <w:t>Events</w:t>
      </w:r>
    </w:p>
    <w:p w:rsidR="00053B8F" w:rsidRDefault="00053B8F" w:rsidP="00053B8F">
      <w:pPr>
        <w:pStyle w:val="BodyText"/>
        <w:spacing w:before="1"/>
        <w:rPr>
          <w:sz w:val="27"/>
        </w:rPr>
      </w:pPr>
    </w:p>
    <w:p w:rsidR="00053B8F" w:rsidRDefault="00053B8F" w:rsidP="00053B8F">
      <w:pPr>
        <w:pStyle w:val="Heading3"/>
        <w:spacing w:line="269" w:lineRule="exact"/>
        <w:ind w:left="100" w:firstLine="0"/>
      </w:pPr>
      <w:r>
        <w:rPr>
          <w:u w:val="single"/>
        </w:rPr>
        <w:t>Enhance Policies and Enforcement of Underage Drinking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2" w:lineRule="exact"/>
        <w:ind w:left="347" w:hanging="247"/>
      </w:pPr>
      <w:r>
        <w:t>Enhance Enforcement of Impaired Driving</w:t>
      </w:r>
      <w:r>
        <w:rPr>
          <w:spacing w:val="-6"/>
        </w:rPr>
        <w:t xml:space="preserve"> </w:t>
      </w:r>
      <w:r>
        <w:t>Laws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Enhance Enforcement and Compliance with Underage Drinking</w:t>
      </w:r>
      <w:r>
        <w:rPr>
          <w:spacing w:val="-8"/>
        </w:rPr>
        <w:t xml:space="preserve"> </w:t>
      </w:r>
      <w:r>
        <w:t>Laws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Improve the Discovery of Illegal Activities through Tip-lines or other</w:t>
      </w:r>
      <w:r>
        <w:rPr>
          <w:spacing w:val="-10"/>
        </w:rPr>
        <w:t xml:space="preserve"> </w:t>
      </w:r>
      <w:r>
        <w:t>Techniques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Improve Systems of Consequences and Incentives Related to Youth and</w:t>
      </w:r>
      <w:r>
        <w:rPr>
          <w:spacing w:val="-11"/>
        </w:rPr>
        <w:t xml:space="preserve"> </w:t>
      </w:r>
      <w:r>
        <w:t>Alcohol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49" w:lineRule="auto"/>
        <w:ind w:right="321" w:hanging="240"/>
      </w:pPr>
      <w:r>
        <w:t>Strengthen Policies, Programs, and Enforcement to Reduce Excessive Drinking Among College</w:t>
      </w:r>
      <w:r>
        <w:rPr>
          <w:spacing w:val="-14"/>
        </w:rPr>
        <w:t xml:space="preserve"> </w:t>
      </w:r>
      <w:r>
        <w:t>and University</w:t>
      </w:r>
      <w:r>
        <w:rPr>
          <w:spacing w:val="-3"/>
        </w:rPr>
        <w:t xml:space="preserve"> </w:t>
      </w:r>
      <w:r>
        <w:t>Students</w:t>
      </w:r>
    </w:p>
    <w:p w:rsidR="00053B8F" w:rsidRDefault="00053B8F" w:rsidP="00053B8F">
      <w:pPr>
        <w:pStyle w:val="BodyText"/>
        <w:spacing w:before="8"/>
        <w:rPr>
          <w:sz w:val="27"/>
        </w:rPr>
      </w:pPr>
    </w:p>
    <w:p w:rsidR="00053B8F" w:rsidRDefault="00053B8F" w:rsidP="00053B8F">
      <w:pPr>
        <w:pStyle w:val="Heading3"/>
        <w:spacing w:before="1" w:line="270" w:lineRule="exact"/>
        <w:ind w:left="100" w:firstLine="0"/>
      </w:pPr>
      <w:r>
        <w:rPr>
          <w:u w:val="single"/>
        </w:rPr>
        <w:t>Educate the Community about the Problem and Harms of Underage Drinking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2" w:lineRule="exact"/>
        <w:ind w:left="347" w:hanging="247"/>
      </w:pPr>
      <w:r>
        <w:t>Research-Based Education Campaigns to Shift</w:t>
      </w:r>
      <w:r>
        <w:rPr>
          <w:spacing w:val="-9"/>
        </w:rPr>
        <w:t xml:space="preserve"> </w:t>
      </w:r>
      <w:r>
        <w:t>Norms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Educate Policy</w:t>
      </w:r>
      <w:r>
        <w:rPr>
          <w:spacing w:val="-4"/>
        </w:rPr>
        <w:t xml:space="preserve"> </w:t>
      </w:r>
      <w:r>
        <w:t>Makers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Educate Stakeholders or General</w:t>
      </w:r>
      <w:r>
        <w:rPr>
          <w:spacing w:val="-5"/>
        </w:rPr>
        <w:t xml:space="preserve"> </w:t>
      </w:r>
      <w:r>
        <w:t>Population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8" w:lineRule="exact"/>
        <w:ind w:left="347" w:hanging="247"/>
      </w:pPr>
      <w:r>
        <w:t>Train Coalition Members to Educate the</w:t>
      </w:r>
      <w:r>
        <w:rPr>
          <w:spacing w:val="-8"/>
        </w:rPr>
        <w:t xml:space="preserve"> </w:t>
      </w:r>
      <w:r>
        <w:t>Community</w:t>
      </w:r>
    </w:p>
    <w:p w:rsidR="00053B8F" w:rsidRDefault="00053B8F" w:rsidP="00053B8F">
      <w:pPr>
        <w:pStyle w:val="BodyText"/>
        <w:spacing w:before="1"/>
        <w:rPr>
          <w:sz w:val="27"/>
        </w:rPr>
      </w:pPr>
    </w:p>
    <w:p w:rsidR="00053B8F" w:rsidRDefault="00053B8F" w:rsidP="00053B8F">
      <w:pPr>
        <w:pStyle w:val="Heading3"/>
        <w:spacing w:line="269" w:lineRule="exact"/>
        <w:ind w:left="100" w:firstLine="0"/>
      </w:pPr>
      <w:r>
        <w:rPr>
          <w:u w:val="single"/>
        </w:rPr>
        <w:t>Other</w:t>
      </w:r>
    </w:p>
    <w:p w:rsidR="00053B8F" w:rsidRDefault="00053B8F" w:rsidP="00053B8F">
      <w:pPr>
        <w:tabs>
          <w:tab w:val="left" w:pos="9822"/>
        </w:tabs>
        <w:spacing w:line="313" w:lineRule="exact"/>
        <w:ind w:left="100"/>
        <w:rPr>
          <w:b/>
          <w:sz w:val="24"/>
        </w:rPr>
      </w:pPr>
      <w:r>
        <w:rPr>
          <w:rFonts w:ascii="Segoe UI Symbol" w:hAnsi="Segoe UI Symbol"/>
          <w:b/>
          <w:sz w:val="24"/>
        </w:rPr>
        <w:t xml:space="preserve">☐ </w:t>
      </w:r>
      <w:r>
        <w:rPr>
          <w:rFonts w:ascii="Segoe UI Symbol" w:hAnsi="Segoe UI Symbol"/>
          <w:b/>
          <w:spacing w:val="-3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spacing w:line="313" w:lineRule="exact"/>
        <w:rPr>
          <w:sz w:val="24"/>
        </w:rPr>
        <w:sectPr w:rsidR="00053B8F">
          <w:pgSz w:w="12240" w:h="15840"/>
          <w:pgMar w:top="1100" w:right="960" w:bottom="1120" w:left="980" w:header="0" w:footer="925" w:gutter="0"/>
          <w:cols w:space="720"/>
        </w:sectPr>
      </w:pPr>
    </w:p>
    <w:p w:rsidR="00053B8F" w:rsidRDefault="00053B8F" w:rsidP="00053B8F">
      <w:pPr>
        <w:tabs>
          <w:tab w:val="left" w:pos="10162"/>
        </w:tabs>
        <w:spacing w:before="68"/>
        <w:ind w:left="100"/>
        <w:rPr>
          <w:b/>
          <w:sz w:val="24"/>
        </w:rPr>
      </w:pPr>
      <w:r>
        <w:rPr>
          <w:b/>
          <w:sz w:val="24"/>
        </w:rPr>
        <w:lastRenderedPageBreak/>
        <w:t>Strategy: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1"/>
        <w:rPr>
          <w:b/>
          <w:sz w:val="19"/>
        </w:rPr>
      </w:pPr>
    </w:p>
    <w:p w:rsidR="00053B8F" w:rsidRDefault="00053B8F" w:rsidP="00053B8F">
      <w:pPr>
        <w:tabs>
          <w:tab w:val="left" w:pos="1022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Population(s):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tabs>
          <w:tab w:val="left" w:pos="1018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 Location(s):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95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 Completion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4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Budget: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31"/>
        <w:gridCol w:w="1664"/>
        <w:gridCol w:w="1370"/>
        <w:gridCol w:w="1371"/>
      </w:tblGrid>
      <w:tr w:rsidR="00053B8F" w:rsidTr="00375173">
        <w:trPr>
          <w:trHeight w:hRule="exact" w:val="802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10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131" w:type="dxa"/>
          </w:tcPr>
          <w:p w:rsidR="00053B8F" w:rsidRDefault="00053B8F" w:rsidP="00375173">
            <w:pPr>
              <w:pStyle w:val="TableParagraph"/>
              <w:spacing w:before="100"/>
              <w:ind w:left="1909" w:right="1909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1664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559" w:hanging="299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Responsible </w:t>
            </w:r>
            <w:r>
              <w:rPr>
                <w:b/>
              </w:rPr>
              <w:t>Party</w:t>
            </w:r>
          </w:p>
        </w:tc>
        <w:tc>
          <w:tcPr>
            <w:tcW w:w="137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8" w:right="400" w:firstLine="19"/>
              <w:jc w:val="lef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371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7" w:right="401" w:firstLine="61"/>
              <w:jc w:val="left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23"/>
        </w:rPr>
      </w:pPr>
    </w:p>
    <w:p w:rsidR="00053B8F" w:rsidRDefault="00053B8F" w:rsidP="00053B8F">
      <w:pPr>
        <w:spacing w:before="90"/>
        <w:ind w:left="100"/>
        <w:rPr>
          <w:i/>
        </w:rPr>
      </w:pPr>
      <w:r>
        <w:rPr>
          <w:i/>
        </w:rPr>
        <w:t>(Add more steps as needed.)</w:t>
      </w:r>
    </w:p>
    <w:p w:rsidR="00053B8F" w:rsidRDefault="00053B8F" w:rsidP="00053B8F">
      <w:pPr>
        <w:sectPr w:rsidR="00053B8F">
          <w:pgSz w:w="12240" w:h="15840"/>
          <w:pgMar w:top="1100" w:right="840" w:bottom="1120" w:left="980" w:header="0" w:footer="925" w:gutter="0"/>
          <w:cols w:space="720"/>
        </w:sectPr>
      </w:pPr>
    </w:p>
    <w:p w:rsidR="00053B8F" w:rsidRDefault="00053B8F" w:rsidP="00053B8F">
      <w:pPr>
        <w:ind w:left="2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402070" cy="4255770"/>
                <wp:effectExtent l="6985" t="12700" r="10795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2557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 w:line="259" w:lineRule="auto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Conditions: (What are the intervening variables and contributing factors? Why did the community choose this strategy?)</w:t>
                            </w:r>
                          </w:p>
                          <w:p w:rsidR="00053B8F" w:rsidRDefault="00053B8F" w:rsidP="00053B8F">
                            <w:pPr>
                              <w:spacing w:before="100" w:line="259" w:lineRule="auto"/>
                              <w:rPr>
                                <w:b/>
                              </w:rPr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04.1pt;height:3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 w:line="259" w:lineRule="auto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Conditions: (What are the intervening variables and contributing factors? Why did the community choose this strategy?)</w:t>
                      </w:r>
                    </w:p>
                    <w:p w:rsidR="00053B8F" w:rsidRDefault="00053B8F" w:rsidP="00053B8F">
                      <w:pPr>
                        <w:spacing w:before="100" w:line="259" w:lineRule="auto"/>
                        <w:rPr>
                          <w:b/>
                        </w:rPr>
                      </w:pPr>
                      <w:bookmarkStart w:id="4" w:name="_GoBack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:rsidR="00053B8F" w:rsidRDefault="00053B8F" w:rsidP="00053B8F">
      <w:pPr>
        <w:pStyle w:val="BodyText"/>
        <w:rPr>
          <w:i/>
          <w:sz w:val="20"/>
        </w:rPr>
      </w:pPr>
    </w:p>
    <w:p w:rsidR="00053B8F" w:rsidRDefault="00053B8F" w:rsidP="00053B8F">
      <w:pPr>
        <w:pStyle w:val="BodyText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176530</wp:posOffset>
                </wp:positionV>
                <wp:extent cx="6402070" cy="3192780"/>
                <wp:effectExtent l="12700" t="11430" r="14605" b="152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192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Description: (Please provide a brief breakdown of the budget.)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9.5pt;margin-top:13.9pt;width:504.1pt;height:25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27UewIAAAgFAAAOAAAAZHJzL2Uyb0RvYy54bWysVF1vmzAUfZ+0/2D5PQVSl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Description: (Please provide a brief breakdown of the budget.)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B8F" w:rsidRDefault="00053B8F" w:rsidP="00053B8F">
      <w:pPr>
        <w:spacing w:line="247" w:lineRule="exact"/>
        <w:ind w:left="100"/>
        <w:rPr>
          <w:b/>
          <w:sz w:val="24"/>
        </w:rPr>
      </w:pPr>
      <w:r>
        <w:rPr>
          <w:b/>
          <w:sz w:val="24"/>
        </w:rPr>
        <w:t>Directions:</w:t>
      </w:r>
    </w:p>
    <w:p w:rsidR="00053B8F" w:rsidRDefault="00053B8F" w:rsidP="00053B8F">
      <w:pPr>
        <w:spacing w:before="37"/>
        <w:ind w:left="100"/>
        <w:rPr>
          <w:sz w:val="26"/>
        </w:rPr>
      </w:pPr>
      <w:r>
        <w:rPr>
          <w:sz w:val="26"/>
        </w:rPr>
        <w:t>Please copy and paste for multiple adult binge drinking strategies.</w:t>
      </w:r>
    </w:p>
    <w:p w:rsidR="00053B8F" w:rsidRDefault="00053B8F" w:rsidP="00053B8F">
      <w:pPr>
        <w:rPr>
          <w:sz w:val="26"/>
        </w:rPr>
        <w:sectPr w:rsidR="00053B8F">
          <w:pgSz w:w="12240" w:h="15840"/>
          <w:pgMar w:top="1460" w:right="860" w:bottom="1120" w:left="980" w:header="0" w:footer="925" w:gutter="0"/>
          <w:cols w:space="720"/>
        </w:sectPr>
      </w:pPr>
    </w:p>
    <w:p w:rsidR="00053B8F" w:rsidRDefault="00053B8F" w:rsidP="00053B8F">
      <w:pPr>
        <w:spacing w:before="61"/>
        <w:ind w:left="100"/>
        <w:rPr>
          <w:b/>
          <w:sz w:val="26"/>
        </w:rPr>
      </w:pPr>
      <w:r>
        <w:rPr>
          <w:b/>
          <w:sz w:val="26"/>
        </w:rPr>
        <w:lastRenderedPageBreak/>
        <w:t>ADULT OVERCONSUMPTION</w:t>
      </w:r>
    </w:p>
    <w:p w:rsidR="00053B8F" w:rsidRDefault="00053B8F" w:rsidP="00053B8F">
      <w:pPr>
        <w:pStyle w:val="BodyText"/>
        <w:spacing w:before="1"/>
        <w:rPr>
          <w:b/>
          <w:sz w:val="28"/>
        </w:rPr>
      </w:pPr>
    </w:p>
    <w:p w:rsidR="00053B8F" w:rsidRDefault="00053B8F" w:rsidP="00053B8F">
      <w:pPr>
        <w:ind w:left="100"/>
        <w:rPr>
          <w:b/>
          <w:sz w:val="24"/>
        </w:rPr>
      </w:pPr>
      <w:r>
        <w:rPr>
          <w:b/>
          <w:sz w:val="24"/>
        </w:rPr>
        <w:t>Strategic Objectives:</w:t>
      </w:r>
    </w:p>
    <w:p w:rsidR="00053B8F" w:rsidRDefault="00053B8F" w:rsidP="00053B8F">
      <w:pPr>
        <w:pStyle w:val="BodyText"/>
        <w:spacing w:before="7"/>
        <w:rPr>
          <w:b/>
          <w:sz w:val="27"/>
        </w:rPr>
      </w:pPr>
    </w:p>
    <w:p w:rsidR="00053B8F" w:rsidRDefault="00053B8F" w:rsidP="00053B8F">
      <w:pPr>
        <w:pStyle w:val="Heading3"/>
        <w:spacing w:line="269" w:lineRule="exact"/>
        <w:ind w:left="100" w:firstLine="0"/>
      </w:pPr>
      <w:r>
        <w:rPr>
          <w:u w:val="single"/>
        </w:rPr>
        <w:t>Reduce Access and Availability of Alcohol to Adults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2" w:lineRule="exact"/>
        <w:ind w:left="347" w:hanging="247"/>
      </w:pPr>
      <w:r>
        <w:t>Restrict Retail and On-Premise Drink</w:t>
      </w:r>
      <w:r>
        <w:rPr>
          <w:spacing w:val="-7"/>
        </w:rPr>
        <w:t xml:space="preserve"> </w:t>
      </w:r>
      <w:r>
        <w:t>Specials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Minimize On-Premise Over-service of Alcohol to</w:t>
      </w:r>
      <w:r>
        <w:rPr>
          <w:spacing w:val="-7"/>
        </w:rPr>
        <w:t xml:space="preserve"> </w:t>
      </w:r>
      <w:r>
        <w:t>Adults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Limit and Restrict the Location and Density of Alcohol Retail</w:t>
      </w:r>
      <w:r>
        <w:rPr>
          <w:spacing w:val="-10"/>
        </w:rPr>
        <w:t xml:space="preserve"> </w:t>
      </w:r>
      <w:r>
        <w:t>Outlets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9" w:lineRule="exact"/>
        <w:ind w:left="347" w:hanging="247"/>
      </w:pPr>
      <w:r>
        <w:t>Improve Alcohol Restrictions at Community</w:t>
      </w:r>
      <w:r>
        <w:rPr>
          <w:spacing w:val="-7"/>
        </w:rPr>
        <w:t xml:space="preserve"> </w:t>
      </w:r>
      <w:r>
        <w:t>Events</w:t>
      </w:r>
    </w:p>
    <w:p w:rsidR="00053B8F" w:rsidRDefault="00053B8F" w:rsidP="00053B8F">
      <w:pPr>
        <w:pStyle w:val="BodyText"/>
        <w:spacing w:before="11"/>
        <w:rPr>
          <w:sz w:val="26"/>
        </w:rPr>
      </w:pPr>
    </w:p>
    <w:p w:rsidR="00053B8F" w:rsidRDefault="00053B8F" w:rsidP="00053B8F">
      <w:pPr>
        <w:pStyle w:val="Heading3"/>
        <w:spacing w:line="269" w:lineRule="exact"/>
        <w:ind w:left="100" w:firstLine="0"/>
      </w:pPr>
      <w:r>
        <w:rPr>
          <w:u w:val="single"/>
        </w:rPr>
        <w:t>Enhance Policies and Enforcement on Adult Overconsumption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2" w:lineRule="exact"/>
        <w:ind w:left="347" w:hanging="247"/>
      </w:pPr>
      <w:r>
        <w:t>Enhance Enforcement of Impaired Driving</w:t>
      </w:r>
      <w:r>
        <w:rPr>
          <w:spacing w:val="-6"/>
        </w:rPr>
        <w:t xml:space="preserve"> </w:t>
      </w:r>
      <w:r>
        <w:t>Laws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Enhance Enforcement and Compliance with Drinking</w:t>
      </w:r>
      <w:r>
        <w:rPr>
          <w:spacing w:val="-9"/>
        </w:rPr>
        <w:t xml:space="preserve"> </w:t>
      </w:r>
      <w:r>
        <w:t>Laws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Improve Systems of Consequences and Incentives Related to Adults and Adult</w:t>
      </w:r>
      <w:r>
        <w:rPr>
          <w:spacing w:val="-13"/>
        </w:rPr>
        <w:t xml:space="preserve"> </w:t>
      </w:r>
      <w:r>
        <w:t>Overconsumption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49" w:lineRule="auto"/>
        <w:ind w:left="100" w:right="322" w:firstLine="0"/>
      </w:pPr>
      <w:r>
        <w:t>Strengthen Policies, Programs, and Enforcement to Reduce Excessive Drinking Among College</w:t>
      </w:r>
      <w:r>
        <w:rPr>
          <w:spacing w:val="-16"/>
        </w:rPr>
        <w:t xml:space="preserve"> </w:t>
      </w:r>
      <w:r>
        <w:t>and University</w:t>
      </w:r>
      <w:r>
        <w:rPr>
          <w:spacing w:val="-1"/>
        </w:rPr>
        <w:t xml:space="preserve"> </w:t>
      </w:r>
      <w:r>
        <w:t>Students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9" w:line="295" w:lineRule="exact"/>
        <w:ind w:left="347" w:hanging="247"/>
      </w:pPr>
      <w:r>
        <w:t>Strengthen Relationships with Healthcare Providers and Encourage Their Use of Screening and</w:t>
      </w:r>
      <w:r>
        <w:rPr>
          <w:spacing w:val="-18"/>
        </w:rPr>
        <w:t xml:space="preserve"> </w:t>
      </w:r>
      <w:r>
        <w:t>Brief</w:t>
      </w:r>
    </w:p>
    <w:p w:rsidR="00053B8F" w:rsidRDefault="00053B8F" w:rsidP="00053B8F">
      <w:pPr>
        <w:pStyle w:val="Heading3"/>
        <w:spacing w:before="12" w:line="240" w:lineRule="auto"/>
        <w:ind w:left="100" w:firstLine="0"/>
      </w:pPr>
      <w:r>
        <w:t>Intervention (SBI)</w:t>
      </w:r>
    </w:p>
    <w:p w:rsidR="00053B8F" w:rsidRDefault="00053B8F" w:rsidP="00053B8F">
      <w:pPr>
        <w:pStyle w:val="BodyText"/>
        <w:spacing w:before="9"/>
        <w:rPr>
          <w:sz w:val="27"/>
        </w:rPr>
      </w:pPr>
    </w:p>
    <w:p w:rsidR="00053B8F" w:rsidRDefault="00053B8F" w:rsidP="00053B8F">
      <w:pPr>
        <w:pStyle w:val="Heading3"/>
        <w:spacing w:line="269" w:lineRule="exact"/>
        <w:ind w:left="100" w:firstLine="0"/>
      </w:pPr>
      <w:r>
        <w:rPr>
          <w:u w:val="single"/>
        </w:rPr>
        <w:t>Educate the Community about the Problem and Harms of Adult Overconsumption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2" w:lineRule="exact"/>
        <w:ind w:left="347" w:hanging="247"/>
      </w:pPr>
      <w:r>
        <w:t>Research-based Education Campaigns to Reach Target</w:t>
      </w:r>
      <w:r>
        <w:rPr>
          <w:spacing w:val="-8"/>
        </w:rPr>
        <w:t xml:space="preserve"> </w:t>
      </w:r>
      <w:r>
        <w:t>Audiences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Educate Legislators and Policy</w:t>
      </w:r>
      <w:r>
        <w:rPr>
          <w:spacing w:val="-6"/>
        </w:rPr>
        <w:t xml:space="preserve"> </w:t>
      </w:r>
      <w:r>
        <w:t>Makers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8" w:lineRule="exact"/>
        <w:ind w:left="347" w:hanging="247"/>
      </w:pPr>
      <w:r>
        <w:t>Educate</w:t>
      </w:r>
      <w:r>
        <w:rPr>
          <w:spacing w:val="-4"/>
        </w:rPr>
        <w:t xml:space="preserve"> </w:t>
      </w:r>
      <w:r>
        <w:t>Stakeholders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8" w:lineRule="exact"/>
        <w:ind w:left="347" w:hanging="247"/>
      </w:pPr>
      <w:r>
        <w:t>Train Coalition Members to Educate the</w:t>
      </w:r>
      <w:r>
        <w:rPr>
          <w:spacing w:val="-8"/>
        </w:rPr>
        <w:t xml:space="preserve"> </w:t>
      </w:r>
      <w:r>
        <w:t>Community</w:t>
      </w:r>
    </w:p>
    <w:p w:rsidR="00053B8F" w:rsidRDefault="00053B8F" w:rsidP="00053B8F">
      <w:pPr>
        <w:pStyle w:val="Heading3"/>
        <w:spacing w:before="286" w:line="269" w:lineRule="exact"/>
        <w:ind w:left="100" w:firstLine="0"/>
      </w:pPr>
      <w:r>
        <w:rPr>
          <w:u w:val="single"/>
        </w:rPr>
        <w:t>Other</w:t>
      </w:r>
    </w:p>
    <w:p w:rsidR="00053B8F" w:rsidRDefault="00053B8F" w:rsidP="00053B8F">
      <w:pPr>
        <w:tabs>
          <w:tab w:val="left" w:pos="9822"/>
        </w:tabs>
        <w:spacing w:line="313" w:lineRule="exact"/>
        <w:ind w:left="100"/>
        <w:rPr>
          <w:b/>
          <w:sz w:val="24"/>
        </w:rPr>
      </w:pPr>
      <w:r>
        <w:rPr>
          <w:rFonts w:ascii="Segoe UI Symbol" w:hAnsi="Segoe UI Symbol"/>
          <w:b/>
          <w:sz w:val="24"/>
        </w:rPr>
        <w:t xml:space="preserve">☐ </w:t>
      </w:r>
      <w:r>
        <w:rPr>
          <w:rFonts w:ascii="Segoe UI Symbol" w:hAnsi="Segoe UI Symbol"/>
          <w:b/>
          <w:spacing w:val="-3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spacing w:line="313" w:lineRule="exact"/>
        <w:rPr>
          <w:sz w:val="24"/>
        </w:rPr>
        <w:sectPr w:rsidR="00053B8F">
          <w:footerReference w:type="default" r:id="rId6"/>
          <w:pgSz w:w="12240" w:h="15840"/>
          <w:pgMar w:top="1380" w:right="960" w:bottom="1120" w:left="980" w:header="0" w:footer="925" w:gutter="0"/>
          <w:cols w:space="720"/>
        </w:sectPr>
      </w:pPr>
    </w:p>
    <w:p w:rsidR="00053B8F" w:rsidRDefault="00053B8F" w:rsidP="00053B8F">
      <w:pPr>
        <w:tabs>
          <w:tab w:val="left" w:pos="10162"/>
        </w:tabs>
        <w:spacing w:before="68"/>
        <w:ind w:left="100"/>
        <w:rPr>
          <w:b/>
          <w:sz w:val="24"/>
        </w:rPr>
      </w:pPr>
      <w:r>
        <w:rPr>
          <w:b/>
          <w:sz w:val="24"/>
        </w:rPr>
        <w:lastRenderedPageBreak/>
        <w:t>Strategy: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1"/>
        <w:rPr>
          <w:b/>
          <w:sz w:val="19"/>
        </w:rPr>
      </w:pPr>
    </w:p>
    <w:p w:rsidR="00053B8F" w:rsidRDefault="00053B8F" w:rsidP="00053B8F">
      <w:pPr>
        <w:tabs>
          <w:tab w:val="left" w:pos="1022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Population(s):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tabs>
          <w:tab w:val="left" w:pos="1018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Location(s):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95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 Completion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4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Budget: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31"/>
        <w:gridCol w:w="1664"/>
        <w:gridCol w:w="1370"/>
        <w:gridCol w:w="1371"/>
      </w:tblGrid>
      <w:tr w:rsidR="00053B8F" w:rsidTr="00375173">
        <w:trPr>
          <w:trHeight w:hRule="exact" w:val="802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10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131" w:type="dxa"/>
          </w:tcPr>
          <w:p w:rsidR="00053B8F" w:rsidRDefault="00053B8F" w:rsidP="00375173">
            <w:pPr>
              <w:pStyle w:val="TableParagraph"/>
              <w:spacing w:before="100"/>
              <w:ind w:left="1909" w:right="1909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1664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559" w:hanging="299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Responsible </w:t>
            </w:r>
            <w:r>
              <w:rPr>
                <w:b/>
              </w:rPr>
              <w:t>Party</w:t>
            </w:r>
          </w:p>
        </w:tc>
        <w:tc>
          <w:tcPr>
            <w:tcW w:w="137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8" w:right="400" w:firstLine="19"/>
              <w:jc w:val="lef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371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7" w:right="401" w:firstLine="61"/>
              <w:jc w:val="left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31" w:type="dxa"/>
          </w:tcPr>
          <w:p w:rsidR="00053B8F" w:rsidRDefault="00053B8F" w:rsidP="00375173"/>
        </w:tc>
        <w:tc>
          <w:tcPr>
            <w:tcW w:w="166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23"/>
        </w:rPr>
      </w:pPr>
    </w:p>
    <w:p w:rsidR="00053B8F" w:rsidRDefault="00053B8F" w:rsidP="00053B8F">
      <w:pPr>
        <w:spacing w:before="90"/>
        <w:ind w:left="100"/>
        <w:rPr>
          <w:i/>
        </w:rPr>
      </w:pPr>
      <w:r>
        <w:rPr>
          <w:i/>
        </w:rPr>
        <w:t>(Add more steps as needed.)</w:t>
      </w:r>
    </w:p>
    <w:p w:rsidR="00053B8F" w:rsidRDefault="00053B8F" w:rsidP="00053B8F">
      <w:pPr>
        <w:sectPr w:rsidR="00053B8F">
          <w:footerReference w:type="default" r:id="rId7"/>
          <w:pgSz w:w="12240" w:h="15840"/>
          <w:pgMar w:top="1100" w:right="840" w:bottom="1120" w:left="980" w:header="0" w:footer="925" w:gutter="0"/>
          <w:pgNumType w:start="21"/>
          <w:cols w:space="720"/>
        </w:sectPr>
      </w:pPr>
    </w:p>
    <w:p w:rsidR="00053B8F" w:rsidRDefault="00053B8F" w:rsidP="00053B8F">
      <w:pPr>
        <w:ind w:left="1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402070" cy="4255770"/>
                <wp:effectExtent l="6985" t="12700" r="10795" b="825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2557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 w:line="259" w:lineRule="auto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Conditions: (What are the intervening variables and contributing factors? Why did the community choose this strategy?)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504.1pt;height:3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 w:line="259" w:lineRule="auto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Conditions: (What are the intervening variables and contributing factors? Why did the community choose this strategy?)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B8F" w:rsidRDefault="00053B8F" w:rsidP="00053B8F">
      <w:pPr>
        <w:pStyle w:val="BodyText"/>
        <w:rPr>
          <w:i/>
          <w:sz w:val="20"/>
        </w:rPr>
      </w:pPr>
    </w:p>
    <w:p w:rsidR="00053B8F" w:rsidRDefault="00053B8F" w:rsidP="00053B8F">
      <w:pPr>
        <w:pStyle w:val="BodyText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176530</wp:posOffset>
                </wp:positionV>
                <wp:extent cx="6402070" cy="3192780"/>
                <wp:effectExtent l="12700" t="11430" r="14605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192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Description: (Please provide a brief breakdown of the budget.)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9.5pt;margin-top:13.9pt;width:504.1pt;height:25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Description: (Please provide a brief breakdown of the budget.)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B8F" w:rsidRDefault="00053B8F" w:rsidP="00053B8F">
      <w:pPr>
        <w:rPr>
          <w:sz w:val="19"/>
        </w:rPr>
        <w:sectPr w:rsidR="00053B8F">
          <w:pgSz w:w="12240" w:h="15840"/>
          <w:pgMar w:top="1460" w:right="860" w:bottom="1120" w:left="1080" w:header="0" w:footer="925" w:gutter="0"/>
          <w:cols w:space="720"/>
        </w:sectPr>
      </w:pPr>
    </w:p>
    <w:p w:rsidR="00053B8F" w:rsidRDefault="00053B8F" w:rsidP="00053B8F">
      <w:pPr>
        <w:spacing w:before="70"/>
        <w:ind w:left="100"/>
        <w:rPr>
          <w:b/>
          <w:sz w:val="24"/>
        </w:rPr>
      </w:pPr>
      <w:r>
        <w:rPr>
          <w:b/>
          <w:sz w:val="24"/>
        </w:rPr>
        <w:lastRenderedPageBreak/>
        <w:t>Directions:</w:t>
      </w:r>
    </w:p>
    <w:p w:rsidR="00053B8F" w:rsidRDefault="00053B8F" w:rsidP="00053B8F">
      <w:pPr>
        <w:spacing w:before="37"/>
        <w:ind w:left="100"/>
        <w:rPr>
          <w:sz w:val="26"/>
        </w:rPr>
      </w:pPr>
      <w:r>
        <w:rPr>
          <w:sz w:val="26"/>
        </w:rPr>
        <w:t>Please copy and paste for multiple tobacco strategies.</w:t>
      </w:r>
    </w:p>
    <w:p w:rsidR="00053B8F" w:rsidRDefault="00053B8F" w:rsidP="00053B8F">
      <w:pPr>
        <w:pStyle w:val="BodyText"/>
        <w:spacing w:before="4"/>
        <w:rPr>
          <w:sz w:val="29"/>
        </w:rPr>
      </w:pPr>
    </w:p>
    <w:p w:rsidR="00053B8F" w:rsidRDefault="00053B8F" w:rsidP="00053B8F">
      <w:pPr>
        <w:ind w:left="100"/>
        <w:rPr>
          <w:b/>
          <w:sz w:val="26"/>
        </w:rPr>
      </w:pPr>
      <w:r>
        <w:rPr>
          <w:b/>
          <w:sz w:val="26"/>
        </w:rPr>
        <w:t>TOBACCO PREVENTION</w:t>
      </w:r>
    </w:p>
    <w:p w:rsidR="00053B8F" w:rsidRDefault="00053B8F" w:rsidP="00053B8F">
      <w:pPr>
        <w:pStyle w:val="BodyText"/>
        <w:spacing w:before="6"/>
        <w:rPr>
          <w:b/>
          <w:sz w:val="31"/>
        </w:rPr>
      </w:pPr>
    </w:p>
    <w:p w:rsidR="00053B8F" w:rsidRDefault="00053B8F" w:rsidP="00053B8F">
      <w:pPr>
        <w:ind w:left="100"/>
        <w:rPr>
          <w:b/>
          <w:sz w:val="24"/>
        </w:rPr>
      </w:pPr>
      <w:r>
        <w:rPr>
          <w:b/>
          <w:sz w:val="24"/>
        </w:rPr>
        <w:t>Strategic Objectives:</w:t>
      </w:r>
    </w:p>
    <w:p w:rsidR="00053B8F" w:rsidRDefault="00053B8F" w:rsidP="00053B8F">
      <w:pPr>
        <w:pStyle w:val="BodyText"/>
        <w:spacing w:before="10"/>
        <w:rPr>
          <w:b/>
          <w:sz w:val="30"/>
        </w:rPr>
      </w:pPr>
    </w:p>
    <w:p w:rsidR="00053B8F" w:rsidRDefault="00053B8F" w:rsidP="00053B8F">
      <w:pPr>
        <w:pStyle w:val="Heading3"/>
        <w:spacing w:before="1" w:line="240" w:lineRule="auto"/>
        <w:ind w:left="100" w:firstLine="0"/>
      </w:pPr>
      <w:r>
        <w:rPr>
          <w:u w:val="single"/>
        </w:rPr>
        <w:t>Keep People from Starting to Use Tobacco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7" w:line="318" w:lineRule="exact"/>
        <w:ind w:left="347" w:hanging="247"/>
      </w:pPr>
      <w:r>
        <w:t>Expand Research-Based Education Campaigns to Shift</w:t>
      </w:r>
      <w:r>
        <w:rPr>
          <w:spacing w:val="-10"/>
        </w:rPr>
        <w:t xml:space="preserve"> </w:t>
      </w:r>
      <w:r>
        <w:t>Norms/Perceptions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Expand Education of Tobacco Retailers on Sales to</w:t>
      </w:r>
      <w:r>
        <w:rPr>
          <w:spacing w:val="-7"/>
        </w:rPr>
        <w:t xml:space="preserve"> </w:t>
      </w:r>
      <w:r>
        <w:t>Minors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64" w:lineRule="auto"/>
        <w:ind w:left="100" w:right="1247" w:firstLine="0"/>
      </w:pPr>
      <w:r>
        <w:t>Support or engage in efforts to reduce and monitor the sale of tobacco to minors (local law enforcement, FDA,</w:t>
      </w:r>
      <w:r>
        <w:rPr>
          <w:spacing w:val="-3"/>
        </w:rPr>
        <w:t xml:space="preserve"> </w:t>
      </w:r>
      <w:proofErr w:type="spellStart"/>
      <w:r>
        <w:t>Synar</w:t>
      </w:r>
      <w:proofErr w:type="spellEnd"/>
      <w:r>
        <w:t>)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99" w:lineRule="exact"/>
        <w:ind w:left="347" w:hanging="247"/>
      </w:pPr>
      <w:r>
        <w:t>Restrict Tobacco Retail Outlet</w:t>
      </w:r>
      <w:r>
        <w:rPr>
          <w:spacing w:val="-5"/>
        </w:rPr>
        <w:t xml:space="preserve"> </w:t>
      </w:r>
      <w:r>
        <w:t>Density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Strengthen Policies and Consequences for Underage Tobacco</w:t>
      </w:r>
      <w:r>
        <w:rPr>
          <w:spacing w:val="-9"/>
        </w:rPr>
        <w:t xml:space="preserve"> </w:t>
      </w:r>
      <w:r>
        <w:t>Use/Vaping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19" w:lineRule="exact"/>
        <w:ind w:left="347" w:hanging="247"/>
      </w:pPr>
      <w:r>
        <w:t>Modify or Implement Smoke, Tobacco, and Vape-Free Environment Policies in Targeted</w:t>
      </w:r>
      <w:r>
        <w:rPr>
          <w:spacing w:val="-15"/>
        </w:rPr>
        <w:t xml:space="preserve"> </w:t>
      </w:r>
      <w:r>
        <w:t>Settings</w:t>
      </w:r>
    </w:p>
    <w:p w:rsidR="00053B8F" w:rsidRDefault="00053B8F" w:rsidP="00053B8F">
      <w:pPr>
        <w:pStyle w:val="BodyText"/>
        <w:spacing w:before="5"/>
        <w:rPr>
          <w:sz w:val="30"/>
        </w:rPr>
      </w:pPr>
    </w:p>
    <w:p w:rsidR="00053B8F" w:rsidRDefault="00053B8F" w:rsidP="00053B8F">
      <w:pPr>
        <w:pStyle w:val="Heading3"/>
        <w:spacing w:line="240" w:lineRule="auto"/>
        <w:ind w:left="100" w:firstLine="0"/>
      </w:pPr>
      <w:r>
        <w:rPr>
          <w:u w:val="single"/>
        </w:rPr>
        <w:t>Help Those Who Use Tobacco to Quit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6" w:line="318" w:lineRule="exact"/>
        <w:ind w:left="347" w:hanging="247"/>
      </w:pPr>
      <w:r>
        <w:t>Increase Referrals to</w:t>
      </w:r>
      <w:r>
        <w:rPr>
          <w:spacing w:val="-6"/>
        </w:rPr>
        <w:t xml:space="preserve"> </w:t>
      </w:r>
      <w:r>
        <w:t>WQTP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Promote Other Local Cessation</w:t>
      </w:r>
      <w:r>
        <w:rPr>
          <w:spacing w:val="-6"/>
        </w:rPr>
        <w:t xml:space="preserve"> </w:t>
      </w:r>
      <w:r>
        <w:t>Services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264" w:lineRule="auto"/>
        <w:ind w:left="100" w:right="676" w:firstLine="0"/>
      </w:pPr>
      <w:r>
        <w:t>Strengthen Relationships with Healthcare Providers to Encourage Cessation (Ask, Advise,</w:t>
      </w:r>
      <w:r>
        <w:rPr>
          <w:spacing w:val="-16"/>
        </w:rPr>
        <w:t xml:space="preserve"> </w:t>
      </w:r>
      <w:r>
        <w:t>Refer [AAR]) and</w:t>
      </w:r>
      <w:r>
        <w:rPr>
          <w:spacing w:val="-3"/>
        </w:rPr>
        <w:t xml:space="preserve"> </w:t>
      </w:r>
      <w:r>
        <w:t>WQTP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00" w:lineRule="exact"/>
        <w:ind w:left="347" w:hanging="247"/>
      </w:pPr>
      <w:r>
        <w:t>Modify or Implement Smoke, Tobacco, and Vape-Free Environment Policies in Targeted</w:t>
      </w:r>
      <w:r>
        <w:rPr>
          <w:spacing w:val="-15"/>
        </w:rPr>
        <w:t xml:space="preserve"> </w:t>
      </w:r>
      <w:r>
        <w:t>Settings</w:t>
      </w:r>
    </w:p>
    <w:p w:rsidR="00053B8F" w:rsidRDefault="00053B8F" w:rsidP="00053B8F">
      <w:pPr>
        <w:pStyle w:val="BodyText"/>
        <w:spacing w:before="5"/>
        <w:rPr>
          <w:sz w:val="30"/>
        </w:rPr>
      </w:pPr>
    </w:p>
    <w:p w:rsidR="00053B8F" w:rsidRDefault="00053B8F" w:rsidP="00053B8F">
      <w:pPr>
        <w:pStyle w:val="Heading3"/>
        <w:spacing w:line="240" w:lineRule="auto"/>
        <w:ind w:left="100" w:firstLine="0"/>
      </w:pPr>
      <w:r>
        <w:rPr>
          <w:u w:val="single"/>
        </w:rPr>
        <w:t>Educate the Community about the Problem and Harms of Tobacco Use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5" w:line="319" w:lineRule="exact"/>
        <w:ind w:left="347" w:hanging="247"/>
      </w:pPr>
      <w:r>
        <w:t>Research-Based Education to Reach Target Audiences, include smoking and secondhand</w:t>
      </w:r>
      <w:r>
        <w:rPr>
          <w:spacing w:val="-13"/>
        </w:rPr>
        <w:t xml:space="preserve"> </w:t>
      </w:r>
      <w:r>
        <w:t>smoke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Educate Legislators and Policy</w:t>
      </w:r>
      <w:r>
        <w:rPr>
          <w:spacing w:val="-6"/>
        </w:rPr>
        <w:t xml:space="preserve"> </w:t>
      </w:r>
      <w:r>
        <w:t>Makers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Educate</w:t>
      </w:r>
      <w:r>
        <w:rPr>
          <w:spacing w:val="-4"/>
        </w:rPr>
        <w:t xml:space="preserve"> </w:t>
      </w:r>
      <w:r>
        <w:t>Stakeholders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19" w:lineRule="exact"/>
        <w:ind w:left="347" w:hanging="247"/>
      </w:pPr>
      <w:r>
        <w:t>Train Coalition Members to Educate the</w:t>
      </w:r>
      <w:r>
        <w:rPr>
          <w:spacing w:val="-8"/>
        </w:rPr>
        <w:t xml:space="preserve"> </w:t>
      </w:r>
      <w:r>
        <w:t>Community</w:t>
      </w:r>
    </w:p>
    <w:p w:rsidR="00053B8F" w:rsidRDefault="00053B8F" w:rsidP="00053B8F">
      <w:pPr>
        <w:pStyle w:val="BodyText"/>
        <w:spacing w:before="2"/>
        <w:rPr>
          <w:sz w:val="28"/>
        </w:rPr>
      </w:pPr>
    </w:p>
    <w:p w:rsidR="00053B8F" w:rsidRDefault="00053B8F" w:rsidP="00053B8F">
      <w:pPr>
        <w:pStyle w:val="Heading3"/>
        <w:spacing w:before="1" w:line="269" w:lineRule="exact"/>
        <w:ind w:left="100" w:firstLine="0"/>
      </w:pPr>
      <w:r>
        <w:rPr>
          <w:u w:val="single"/>
        </w:rPr>
        <w:t>Other</w:t>
      </w:r>
    </w:p>
    <w:p w:rsidR="00053B8F" w:rsidRDefault="00053B8F" w:rsidP="00053B8F">
      <w:pPr>
        <w:tabs>
          <w:tab w:val="left" w:pos="9822"/>
        </w:tabs>
        <w:spacing w:line="313" w:lineRule="exact"/>
        <w:ind w:left="100"/>
        <w:rPr>
          <w:b/>
          <w:sz w:val="24"/>
        </w:rPr>
      </w:pPr>
      <w:r>
        <w:rPr>
          <w:rFonts w:ascii="Segoe UI Symbol" w:hAnsi="Segoe UI Symbol"/>
          <w:b/>
          <w:sz w:val="24"/>
        </w:rPr>
        <w:t xml:space="preserve">☐ </w:t>
      </w:r>
      <w:r>
        <w:rPr>
          <w:rFonts w:ascii="Segoe UI Symbol" w:hAnsi="Segoe UI Symbol"/>
          <w:b/>
          <w:spacing w:val="-3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spacing w:line="313" w:lineRule="exact"/>
        <w:rPr>
          <w:sz w:val="24"/>
        </w:rPr>
        <w:sectPr w:rsidR="00053B8F">
          <w:pgSz w:w="12240" w:h="15840"/>
          <w:pgMar w:top="1100" w:right="960" w:bottom="1120" w:left="980" w:header="0" w:footer="925" w:gutter="0"/>
          <w:cols w:space="720"/>
        </w:sectPr>
      </w:pPr>
    </w:p>
    <w:p w:rsidR="00053B8F" w:rsidRDefault="00053B8F" w:rsidP="00053B8F">
      <w:pPr>
        <w:tabs>
          <w:tab w:val="left" w:pos="10162"/>
        </w:tabs>
        <w:spacing w:before="68"/>
        <w:ind w:left="100"/>
        <w:rPr>
          <w:b/>
          <w:sz w:val="24"/>
        </w:rPr>
      </w:pPr>
      <w:r>
        <w:rPr>
          <w:b/>
          <w:sz w:val="24"/>
        </w:rPr>
        <w:lastRenderedPageBreak/>
        <w:t>Strategy: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1"/>
        <w:rPr>
          <w:b/>
          <w:sz w:val="19"/>
        </w:rPr>
      </w:pPr>
    </w:p>
    <w:p w:rsidR="00053B8F" w:rsidRDefault="00053B8F" w:rsidP="00053B8F">
      <w:pPr>
        <w:tabs>
          <w:tab w:val="left" w:pos="1022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Population(s):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tabs>
          <w:tab w:val="left" w:pos="1018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 Location(s):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95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 Completion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4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Budget: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45"/>
        <w:gridCol w:w="1650"/>
        <w:gridCol w:w="1370"/>
        <w:gridCol w:w="1371"/>
      </w:tblGrid>
      <w:tr w:rsidR="00053B8F" w:rsidTr="00375173">
        <w:trPr>
          <w:trHeight w:hRule="exact" w:val="802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10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145" w:type="dxa"/>
          </w:tcPr>
          <w:p w:rsidR="00053B8F" w:rsidRDefault="00053B8F" w:rsidP="00375173">
            <w:pPr>
              <w:pStyle w:val="TableParagraph"/>
              <w:spacing w:before="100"/>
              <w:ind w:left="1916" w:right="1916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165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553" w:hanging="299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Responsible </w:t>
            </w:r>
            <w:r>
              <w:rPr>
                <w:b/>
              </w:rPr>
              <w:t>Party</w:t>
            </w:r>
          </w:p>
        </w:tc>
        <w:tc>
          <w:tcPr>
            <w:tcW w:w="137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8" w:right="400" w:firstLine="19"/>
              <w:jc w:val="lef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371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7" w:right="401" w:firstLine="61"/>
              <w:jc w:val="left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45" w:type="dxa"/>
          </w:tcPr>
          <w:p w:rsidR="00053B8F" w:rsidRDefault="00053B8F" w:rsidP="00375173"/>
        </w:tc>
        <w:tc>
          <w:tcPr>
            <w:tcW w:w="165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45" w:type="dxa"/>
          </w:tcPr>
          <w:p w:rsidR="00053B8F" w:rsidRDefault="00053B8F" w:rsidP="00375173"/>
        </w:tc>
        <w:tc>
          <w:tcPr>
            <w:tcW w:w="165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45" w:type="dxa"/>
          </w:tcPr>
          <w:p w:rsidR="00053B8F" w:rsidRDefault="00053B8F" w:rsidP="00375173"/>
        </w:tc>
        <w:tc>
          <w:tcPr>
            <w:tcW w:w="165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45" w:type="dxa"/>
          </w:tcPr>
          <w:p w:rsidR="00053B8F" w:rsidRDefault="00053B8F" w:rsidP="00375173"/>
        </w:tc>
        <w:tc>
          <w:tcPr>
            <w:tcW w:w="165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5" w:type="dxa"/>
          </w:tcPr>
          <w:p w:rsidR="00053B8F" w:rsidRDefault="00053B8F" w:rsidP="00375173"/>
        </w:tc>
        <w:tc>
          <w:tcPr>
            <w:tcW w:w="165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23"/>
        </w:rPr>
      </w:pPr>
    </w:p>
    <w:p w:rsidR="00053B8F" w:rsidRDefault="00053B8F" w:rsidP="00053B8F">
      <w:pPr>
        <w:spacing w:before="90"/>
        <w:ind w:left="100"/>
        <w:rPr>
          <w:i/>
        </w:rPr>
      </w:pPr>
      <w:r>
        <w:rPr>
          <w:i/>
        </w:rPr>
        <w:t>(Add more steps as needed.)</w:t>
      </w:r>
    </w:p>
    <w:p w:rsidR="00053B8F" w:rsidRDefault="00053B8F" w:rsidP="00053B8F">
      <w:pPr>
        <w:sectPr w:rsidR="00053B8F">
          <w:pgSz w:w="12240" w:h="15840"/>
          <w:pgMar w:top="1100" w:right="840" w:bottom="1120" w:left="980" w:header="0" w:footer="925" w:gutter="0"/>
          <w:cols w:space="720"/>
        </w:sectPr>
      </w:pPr>
    </w:p>
    <w:p w:rsidR="00053B8F" w:rsidRDefault="00053B8F" w:rsidP="00053B8F">
      <w:pPr>
        <w:ind w:left="1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402070" cy="4255770"/>
                <wp:effectExtent l="6985" t="12700" r="1079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2557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 w:line="259" w:lineRule="auto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Conditions: (What are the intervening variables and contributing factors? Why did the community choose this strategy?)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504.1pt;height:3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 w:line="259" w:lineRule="auto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Conditions: (What are the intervening variables and contributing factors? Why did the community choose this strategy?)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B8F" w:rsidRDefault="00053B8F" w:rsidP="00053B8F">
      <w:pPr>
        <w:pStyle w:val="BodyText"/>
        <w:rPr>
          <w:i/>
          <w:sz w:val="20"/>
        </w:rPr>
      </w:pPr>
    </w:p>
    <w:p w:rsidR="00053B8F" w:rsidRDefault="00053B8F" w:rsidP="00053B8F">
      <w:pPr>
        <w:pStyle w:val="BodyText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176530</wp:posOffset>
                </wp:positionV>
                <wp:extent cx="6402070" cy="3192780"/>
                <wp:effectExtent l="12700" t="11430" r="14605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192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Description: (Please provide a brief breakdown of the budget.)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9.5pt;margin-top:13.9pt;width:504.1pt;height:251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YDfA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Description: (Please provide a brief breakdown of the budget.)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B8F" w:rsidRDefault="00053B8F" w:rsidP="00053B8F">
      <w:pPr>
        <w:rPr>
          <w:sz w:val="19"/>
        </w:rPr>
        <w:sectPr w:rsidR="00053B8F">
          <w:pgSz w:w="12240" w:h="15840"/>
          <w:pgMar w:top="1460" w:right="860" w:bottom="1120" w:left="1080" w:header="0" w:footer="925" w:gutter="0"/>
          <w:cols w:space="720"/>
        </w:sectPr>
      </w:pPr>
    </w:p>
    <w:p w:rsidR="00053B8F" w:rsidRDefault="00053B8F" w:rsidP="00053B8F">
      <w:pPr>
        <w:spacing w:before="70"/>
        <w:ind w:left="100"/>
        <w:rPr>
          <w:b/>
          <w:sz w:val="24"/>
        </w:rPr>
      </w:pPr>
      <w:r>
        <w:rPr>
          <w:b/>
          <w:sz w:val="24"/>
        </w:rPr>
        <w:lastRenderedPageBreak/>
        <w:t>Directions:</w:t>
      </w:r>
    </w:p>
    <w:p w:rsidR="00053B8F" w:rsidRDefault="00053B8F" w:rsidP="00053B8F">
      <w:pPr>
        <w:spacing w:before="37"/>
        <w:ind w:left="100"/>
        <w:rPr>
          <w:sz w:val="26"/>
        </w:rPr>
      </w:pPr>
      <w:r>
        <w:rPr>
          <w:sz w:val="26"/>
        </w:rPr>
        <w:t>Please copy and paste for multiple opioid/other drug strategies.</w:t>
      </w:r>
    </w:p>
    <w:p w:rsidR="00053B8F" w:rsidRDefault="00053B8F" w:rsidP="00053B8F">
      <w:pPr>
        <w:pStyle w:val="BodyText"/>
        <w:spacing w:before="4"/>
        <w:rPr>
          <w:sz w:val="29"/>
        </w:rPr>
      </w:pPr>
    </w:p>
    <w:p w:rsidR="00053B8F" w:rsidRDefault="00053B8F" w:rsidP="00053B8F">
      <w:pPr>
        <w:ind w:left="100"/>
        <w:rPr>
          <w:b/>
          <w:sz w:val="26"/>
        </w:rPr>
      </w:pPr>
      <w:r>
        <w:rPr>
          <w:b/>
          <w:sz w:val="26"/>
        </w:rPr>
        <w:t>OPIOID MISUSE/ABUSE or OTHER DRUG PREVENTION</w:t>
      </w:r>
    </w:p>
    <w:p w:rsidR="00053B8F" w:rsidRDefault="00053B8F" w:rsidP="00053B8F">
      <w:pPr>
        <w:pStyle w:val="BodyText"/>
        <w:spacing w:before="9"/>
        <w:rPr>
          <w:b/>
          <w:sz w:val="33"/>
        </w:rPr>
      </w:pPr>
    </w:p>
    <w:p w:rsidR="00053B8F" w:rsidRDefault="00053B8F" w:rsidP="00053B8F">
      <w:pPr>
        <w:spacing w:before="1"/>
        <w:ind w:left="100"/>
        <w:rPr>
          <w:b/>
          <w:sz w:val="24"/>
        </w:rPr>
      </w:pPr>
      <w:r>
        <w:rPr>
          <w:b/>
          <w:sz w:val="24"/>
        </w:rPr>
        <w:t>Strategic Objectives:</w:t>
      </w:r>
    </w:p>
    <w:p w:rsidR="00053B8F" w:rsidRDefault="00053B8F" w:rsidP="00053B8F">
      <w:pPr>
        <w:pStyle w:val="BodyText"/>
        <w:rPr>
          <w:b/>
          <w:sz w:val="31"/>
        </w:rPr>
      </w:pPr>
    </w:p>
    <w:p w:rsidR="00053B8F" w:rsidRDefault="00053B8F" w:rsidP="00053B8F">
      <w:pPr>
        <w:pStyle w:val="Heading3"/>
        <w:spacing w:line="240" w:lineRule="auto"/>
        <w:ind w:left="100" w:firstLine="0"/>
      </w:pPr>
      <w:r>
        <w:rPr>
          <w:u w:val="single"/>
        </w:rPr>
        <w:t>Reduce Access to Opioids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7" w:line="318" w:lineRule="exact"/>
        <w:ind w:left="347" w:hanging="247"/>
      </w:pPr>
      <w:r>
        <w:t>Increase Safe Storage and Disposal of Prescription</w:t>
      </w:r>
      <w:r>
        <w:rPr>
          <w:spacing w:val="-6"/>
        </w:rPr>
        <w:t xml:space="preserve"> </w:t>
      </w:r>
      <w:r>
        <w:t>Drugs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Expand and Promote Prescription Drug Take-Back Events and</w:t>
      </w:r>
      <w:r>
        <w:rPr>
          <w:spacing w:val="-9"/>
        </w:rPr>
        <w:t xml:space="preserve"> </w:t>
      </w:r>
      <w:r>
        <w:t>Options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Engage Healthcare Providers to Promote New Prescribing Practices and</w:t>
      </w:r>
      <w:r>
        <w:rPr>
          <w:spacing w:val="-9"/>
        </w:rPr>
        <w:t xml:space="preserve"> </w:t>
      </w:r>
      <w:r>
        <w:t>Guidelines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18" w:lineRule="exact"/>
        <w:ind w:left="347" w:hanging="247"/>
      </w:pPr>
      <w:r>
        <w:t>Increase the Use of the PDMP among Healthcare</w:t>
      </w:r>
      <w:r>
        <w:rPr>
          <w:spacing w:val="-5"/>
        </w:rPr>
        <w:t xml:space="preserve"> </w:t>
      </w:r>
      <w:r>
        <w:t>Providers</w:t>
      </w:r>
    </w:p>
    <w:p w:rsidR="00053B8F" w:rsidRDefault="00053B8F" w:rsidP="00053B8F">
      <w:pPr>
        <w:pStyle w:val="BodyText"/>
        <w:spacing w:before="5"/>
        <w:rPr>
          <w:sz w:val="30"/>
        </w:rPr>
      </w:pPr>
    </w:p>
    <w:p w:rsidR="00053B8F" w:rsidRDefault="00053B8F" w:rsidP="00053B8F">
      <w:pPr>
        <w:pStyle w:val="Heading3"/>
        <w:spacing w:line="240" w:lineRule="auto"/>
        <w:ind w:left="100" w:firstLine="0"/>
      </w:pPr>
      <w:r>
        <w:rPr>
          <w:u w:val="single"/>
        </w:rPr>
        <w:t>Educate the Community about the Problem and Harms of Opioid/Drug Misuse/Abuse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6" w:line="318" w:lineRule="exact"/>
        <w:ind w:left="347" w:hanging="247"/>
      </w:pPr>
      <w:r>
        <w:t>Research-based Education to Reach Target</w:t>
      </w:r>
      <w:r>
        <w:rPr>
          <w:spacing w:val="-6"/>
        </w:rPr>
        <w:t xml:space="preserve"> </w:t>
      </w:r>
      <w:r>
        <w:t>Audiences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Educate Legislators and Policy</w:t>
      </w:r>
      <w:r>
        <w:rPr>
          <w:spacing w:val="-6"/>
        </w:rPr>
        <w:t xml:space="preserve"> </w:t>
      </w:r>
      <w:r>
        <w:t>Makers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Educate</w:t>
      </w:r>
      <w:r>
        <w:rPr>
          <w:spacing w:val="-4"/>
        </w:rPr>
        <w:t xml:space="preserve"> </w:t>
      </w:r>
      <w:r>
        <w:t>Stakeholders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18" w:lineRule="exact"/>
        <w:ind w:left="347" w:hanging="247"/>
      </w:pPr>
      <w:r>
        <w:t>Train Coalition Members to Educate the</w:t>
      </w:r>
      <w:r>
        <w:rPr>
          <w:spacing w:val="-8"/>
        </w:rPr>
        <w:t xml:space="preserve"> </w:t>
      </w:r>
      <w:r>
        <w:t>Community</w:t>
      </w:r>
    </w:p>
    <w:p w:rsidR="00053B8F" w:rsidRDefault="00053B8F" w:rsidP="00053B8F">
      <w:pPr>
        <w:pStyle w:val="BodyText"/>
        <w:spacing w:before="2"/>
        <w:rPr>
          <w:sz w:val="28"/>
        </w:rPr>
      </w:pPr>
    </w:p>
    <w:p w:rsidR="00053B8F" w:rsidRDefault="00053B8F" w:rsidP="00053B8F">
      <w:pPr>
        <w:pStyle w:val="Heading3"/>
        <w:spacing w:line="269" w:lineRule="exact"/>
        <w:ind w:left="100" w:firstLine="0"/>
      </w:pPr>
      <w:r>
        <w:rPr>
          <w:u w:val="single"/>
        </w:rPr>
        <w:t>Other</w:t>
      </w:r>
    </w:p>
    <w:p w:rsidR="00053B8F" w:rsidRDefault="00053B8F" w:rsidP="00053B8F">
      <w:pPr>
        <w:tabs>
          <w:tab w:val="left" w:pos="9822"/>
        </w:tabs>
        <w:spacing w:line="313" w:lineRule="exact"/>
        <w:ind w:left="100"/>
        <w:rPr>
          <w:b/>
          <w:sz w:val="24"/>
        </w:rPr>
      </w:pPr>
      <w:r>
        <w:rPr>
          <w:rFonts w:ascii="Segoe UI Symbol" w:hAnsi="Segoe UI Symbol"/>
          <w:b/>
          <w:sz w:val="24"/>
        </w:rPr>
        <w:t xml:space="preserve">☐ </w:t>
      </w:r>
      <w:r>
        <w:rPr>
          <w:rFonts w:ascii="Segoe UI Symbol" w:hAnsi="Segoe UI Symbol"/>
          <w:b/>
          <w:spacing w:val="-3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spacing w:line="313" w:lineRule="exact"/>
        <w:rPr>
          <w:sz w:val="24"/>
        </w:rPr>
        <w:sectPr w:rsidR="00053B8F">
          <w:pgSz w:w="12240" w:h="15840"/>
          <w:pgMar w:top="1100" w:right="960" w:bottom="1120" w:left="980" w:header="0" w:footer="925" w:gutter="0"/>
          <w:cols w:space="720"/>
        </w:sectPr>
      </w:pPr>
    </w:p>
    <w:p w:rsidR="00053B8F" w:rsidRDefault="00053B8F" w:rsidP="00053B8F">
      <w:pPr>
        <w:tabs>
          <w:tab w:val="left" w:pos="10162"/>
        </w:tabs>
        <w:spacing w:before="68"/>
        <w:ind w:left="100"/>
        <w:rPr>
          <w:b/>
          <w:sz w:val="24"/>
        </w:rPr>
      </w:pPr>
      <w:r>
        <w:rPr>
          <w:b/>
          <w:sz w:val="24"/>
        </w:rPr>
        <w:lastRenderedPageBreak/>
        <w:t>Strategy: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1"/>
        <w:rPr>
          <w:b/>
          <w:sz w:val="19"/>
        </w:rPr>
      </w:pPr>
    </w:p>
    <w:p w:rsidR="00053B8F" w:rsidRDefault="00053B8F" w:rsidP="00053B8F">
      <w:pPr>
        <w:tabs>
          <w:tab w:val="left" w:pos="1022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Population(s):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tabs>
          <w:tab w:val="left" w:pos="1018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 Location(s):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95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 Completion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4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Budget: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01"/>
        <w:gridCol w:w="1694"/>
        <w:gridCol w:w="1370"/>
        <w:gridCol w:w="1371"/>
      </w:tblGrid>
      <w:tr w:rsidR="00053B8F" w:rsidTr="00375173">
        <w:trPr>
          <w:trHeight w:hRule="exact" w:val="802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10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101" w:type="dxa"/>
          </w:tcPr>
          <w:p w:rsidR="00053B8F" w:rsidRDefault="00053B8F" w:rsidP="00375173">
            <w:pPr>
              <w:pStyle w:val="TableParagraph"/>
              <w:spacing w:before="100"/>
              <w:ind w:left="1894" w:right="1894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1694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574" w:hanging="299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Responsible </w:t>
            </w:r>
            <w:r>
              <w:rPr>
                <w:b/>
              </w:rPr>
              <w:t>Party</w:t>
            </w:r>
          </w:p>
        </w:tc>
        <w:tc>
          <w:tcPr>
            <w:tcW w:w="137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8" w:right="400" w:firstLine="19"/>
              <w:jc w:val="lef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371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7" w:right="401" w:firstLine="61"/>
              <w:jc w:val="left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1" w:type="dxa"/>
          </w:tcPr>
          <w:p w:rsidR="00053B8F" w:rsidRDefault="00053B8F" w:rsidP="00375173"/>
        </w:tc>
        <w:tc>
          <w:tcPr>
            <w:tcW w:w="169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1" w:type="dxa"/>
          </w:tcPr>
          <w:p w:rsidR="00053B8F" w:rsidRDefault="00053B8F" w:rsidP="00375173"/>
        </w:tc>
        <w:tc>
          <w:tcPr>
            <w:tcW w:w="169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1" w:type="dxa"/>
          </w:tcPr>
          <w:p w:rsidR="00053B8F" w:rsidRDefault="00053B8F" w:rsidP="00375173"/>
        </w:tc>
        <w:tc>
          <w:tcPr>
            <w:tcW w:w="169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1" w:type="dxa"/>
          </w:tcPr>
          <w:p w:rsidR="00053B8F" w:rsidRDefault="00053B8F" w:rsidP="00375173"/>
        </w:tc>
        <w:tc>
          <w:tcPr>
            <w:tcW w:w="169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1" w:type="dxa"/>
          </w:tcPr>
          <w:p w:rsidR="00053B8F" w:rsidRDefault="00053B8F" w:rsidP="00375173"/>
        </w:tc>
        <w:tc>
          <w:tcPr>
            <w:tcW w:w="1694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23"/>
        </w:rPr>
      </w:pPr>
    </w:p>
    <w:p w:rsidR="00053B8F" w:rsidRDefault="00053B8F" w:rsidP="00053B8F">
      <w:pPr>
        <w:spacing w:before="90"/>
        <w:ind w:left="100"/>
        <w:rPr>
          <w:i/>
        </w:rPr>
      </w:pPr>
      <w:r>
        <w:rPr>
          <w:i/>
        </w:rPr>
        <w:t>(Add more steps as needed.)</w:t>
      </w:r>
    </w:p>
    <w:p w:rsidR="00053B8F" w:rsidRDefault="00053B8F" w:rsidP="00053B8F">
      <w:pPr>
        <w:sectPr w:rsidR="00053B8F">
          <w:pgSz w:w="12240" w:h="15840"/>
          <w:pgMar w:top="1100" w:right="840" w:bottom="1120" w:left="980" w:header="0" w:footer="925" w:gutter="0"/>
          <w:cols w:space="720"/>
        </w:sectPr>
      </w:pPr>
    </w:p>
    <w:p w:rsidR="00053B8F" w:rsidRDefault="00053B8F" w:rsidP="00053B8F">
      <w:pPr>
        <w:ind w:left="1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402070" cy="4255770"/>
                <wp:effectExtent l="6985" t="12700" r="1079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2557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 w:line="259" w:lineRule="auto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Conditions: (What are the intervening variables and contributing factors? Why did the community choose this strategy?)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504.1pt;height:3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 w:line="259" w:lineRule="auto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Conditions: (What are the intervening variables and contributing factors? Why did the community choose this strategy?)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B8F" w:rsidRDefault="00053B8F" w:rsidP="00053B8F">
      <w:pPr>
        <w:pStyle w:val="BodyText"/>
        <w:rPr>
          <w:i/>
          <w:sz w:val="20"/>
        </w:rPr>
      </w:pPr>
    </w:p>
    <w:p w:rsidR="00053B8F" w:rsidRDefault="00053B8F" w:rsidP="00053B8F">
      <w:pPr>
        <w:pStyle w:val="BodyText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176530</wp:posOffset>
                </wp:positionV>
                <wp:extent cx="6402070" cy="3192780"/>
                <wp:effectExtent l="12700" t="11430" r="14605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192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Description: (Please provide a brief breakdown of the budget.)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9.5pt;margin-top:13.9pt;width:504.1pt;height:251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Description: (Please provide a brief breakdown of the budget.)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B8F" w:rsidRDefault="00053B8F" w:rsidP="00053B8F">
      <w:pPr>
        <w:rPr>
          <w:sz w:val="19"/>
        </w:rPr>
        <w:sectPr w:rsidR="00053B8F">
          <w:pgSz w:w="12240" w:h="15840"/>
          <w:pgMar w:top="1460" w:right="860" w:bottom="1120" w:left="1080" w:header="0" w:footer="925" w:gutter="0"/>
          <w:cols w:space="720"/>
        </w:sectPr>
      </w:pPr>
    </w:p>
    <w:p w:rsidR="00053B8F" w:rsidRDefault="00053B8F" w:rsidP="00053B8F">
      <w:pPr>
        <w:spacing w:before="70"/>
        <w:ind w:left="100"/>
        <w:rPr>
          <w:b/>
          <w:sz w:val="24"/>
        </w:rPr>
      </w:pPr>
      <w:r>
        <w:rPr>
          <w:b/>
          <w:sz w:val="24"/>
        </w:rPr>
        <w:lastRenderedPageBreak/>
        <w:t>Directions:</w:t>
      </w:r>
    </w:p>
    <w:p w:rsidR="00053B8F" w:rsidRDefault="00053B8F" w:rsidP="00053B8F">
      <w:pPr>
        <w:spacing w:before="37"/>
        <w:ind w:left="100"/>
        <w:rPr>
          <w:sz w:val="26"/>
        </w:rPr>
      </w:pPr>
      <w:r>
        <w:rPr>
          <w:sz w:val="26"/>
        </w:rPr>
        <w:t>Please copy and paste for suicide prevention strategies.</w:t>
      </w:r>
    </w:p>
    <w:p w:rsidR="00053B8F" w:rsidRDefault="00053B8F" w:rsidP="00053B8F">
      <w:pPr>
        <w:pStyle w:val="BodyText"/>
        <w:spacing w:before="4"/>
        <w:rPr>
          <w:sz w:val="29"/>
        </w:rPr>
      </w:pPr>
    </w:p>
    <w:p w:rsidR="00053B8F" w:rsidRDefault="00053B8F" w:rsidP="00053B8F">
      <w:pPr>
        <w:ind w:left="100"/>
        <w:rPr>
          <w:b/>
          <w:sz w:val="26"/>
        </w:rPr>
      </w:pPr>
      <w:r>
        <w:rPr>
          <w:b/>
          <w:sz w:val="26"/>
        </w:rPr>
        <w:t>SUICIDE PREVENTION</w:t>
      </w:r>
    </w:p>
    <w:p w:rsidR="00053B8F" w:rsidRDefault="00053B8F" w:rsidP="00053B8F">
      <w:pPr>
        <w:pStyle w:val="BodyText"/>
        <w:spacing w:before="9"/>
        <w:rPr>
          <w:b/>
          <w:sz w:val="33"/>
        </w:rPr>
      </w:pPr>
    </w:p>
    <w:p w:rsidR="00053B8F" w:rsidRDefault="00053B8F" w:rsidP="00053B8F">
      <w:pPr>
        <w:spacing w:before="1"/>
        <w:ind w:left="100"/>
        <w:rPr>
          <w:b/>
          <w:sz w:val="24"/>
        </w:rPr>
      </w:pPr>
      <w:r>
        <w:rPr>
          <w:b/>
          <w:sz w:val="24"/>
        </w:rPr>
        <w:t>Strategic Objectives:</w:t>
      </w:r>
    </w:p>
    <w:p w:rsidR="00053B8F" w:rsidRDefault="00053B8F" w:rsidP="00053B8F">
      <w:pPr>
        <w:pStyle w:val="BodyText"/>
        <w:rPr>
          <w:b/>
          <w:sz w:val="31"/>
        </w:rPr>
      </w:pPr>
    </w:p>
    <w:p w:rsidR="00053B8F" w:rsidRDefault="00053B8F" w:rsidP="00053B8F">
      <w:pPr>
        <w:pStyle w:val="Heading3"/>
        <w:spacing w:line="240" w:lineRule="auto"/>
        <w:ind w:left="100" w:firstLine="0"/>
      </w:pPr>
      <w:r>
        <w:rPr>
          <w:u w:val="single"/>
        </w:rPr>
        <w:t>Upstream Prevention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7" w:line="318" w:lineRule="exact"/>
        <w:ind w:left="347" w:hanging="247"/>
      </w:pPr>
      <w:r>
        <w:t>Enhance Support to Communities to Address</w:t>
      </w:r>
      <w:r>
        <w:rPr>
          <w:spacing w:val="-8"/>
        </w:rPr>
        <w:t xml:space="preserve"> </w:t>
      </w:r>
      <w:r>
        <w:t>Suicide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Expand Effective Programs that Promote Wellness and Address Factors that Lead to</w:t>
      </w:r>
      <w:r>
        <w:rPr>
          <w:spacing w:val="-13"/>
        </w:rPr>
        <w:t xml:space="preserve"> </w:t>
      </w:r>
      <w:r>
        <w:t>Suicide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Decrease Unmet Behavioral Health</w:t>
      </w:r>
      <w:r>
        <w:rPr>
          <w:spacing w:val="-6"/>
        </w:rPr>
        <w:t xml:space="preserve"> </w:t>
      </w:r>
      <w:r>
        <w:t>Needs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Improve Access to High-Quality Mental Health</w:t>
      </w:r>
      <w:r>
        <w:rPr>
          <w:spacing w:val="-7"/>
        </w:rPr>
        <w:t xml:space="preserve"> </w:t>
      </w:r>
      <w:r>
        <w:t>Care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Decrease Stigma Related to Mental</w:t>
      </w:r>
      <w:r>
        <w:rPr>
          <w:spacing w:val="-3"/>
        </w:rPr>
        <w:t xml:space="preserve"> </w:t>
      </w:r>
      <w:r>
        <w:t>Health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Decrease Availability and Access to Lethal</w:t>
      </w:r>
      <w:r>
        <w:rPr>
          <w:spacing w:val="-7"/>
        </w:rPr>
        <w:t xml:space="preserve"> </w:t>
      </w:r>
      <w:r>
        <w:t>Means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Improve Knowledge, Attitudes, and Behaviors through Researched-informed</w:t>
      </w:r>
      <w:r>
        <w:rPr>
          <w:spacing w:val="-15"/>
        </w:rPr>
        <w:t xml:space="preserve"> </w:t>
      </w:r>
      <w:r>
        <w:t>Communication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18" w:lineRule="exact"/>
        <w:ind w:left="347" w:hanging="247"/>
      </w:pPr>
      <w:r>
        <w:t>Improve School and Workplace</w:t>
      </w:r>
      <w:r>
        <w:rPr>
          <w:spacing w:val="-7"/>
        </w:rPr>
        <w:t xml:space="preserve"> </w:t>
      </w:r>
      <w:r>
        <w:t>Policies</w:t>
      </w:r>
    </w:p>
    <w:p w:rsidR="00053B8F" w:rsidRDefault="00053B8F" w:rsidP="00053B8F">
      <w:pPr>
        <w:pStyle w:val="BodyText"/>
        <w:spacing w:before="5"/>
        <w:rPr>
          <w:sz w:val="30"/>
        </w:rPr>
      </w:pPr>
    </w:p>
    <w:p w:rsidR="00053B8F" w:rsidRDefault="00053B8F" w:rsidP="00053B8F">
      <w:pPr>
        <w:pStyle w:val="Heading3"/>
        <w:spacing w:line="240" w:lineRule="auto"/>
        <w:ind w:left="100" w:firstLine="0"/>
      </w:pPr>
      <w:proofErr w:type="spellStart"/>
      <w:r>
        <w:rPr>
          <w:u w:val="single"/>
        </w:rPr>
        <w:t>Postvention</w:t>
      </w:r>
      <w:proofErr w:type="spellEnd"/>
      <w:r>
        <w:rPr>
          <w:u w:val="single"/>
        </w:rPr>
        <w:t xml:space="preserve"> [Overarching]: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before="6" w:line="318" w:lineRule="exact"/>
        <w:ind w:left="347" w:hanging="247"/>
      </w:pPr>
      <w:r>
        <w:t>Improve Care and Support to Suicide</w:t>
      </w:r>
      <w:r>
        <w:rPr>
          <w:spacing w:val="-6"/>
        </w:rPr>
        <w:t xml:space="preserve"> </w:t>
      </w:r>
      <w:r>
        <w:t>Survivors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Improve Care and Support to Suicide Attempt</w:t>
      </w:r>
      <w:r>
        <w:rPr>
          <w:spacing w:val="-6"/>
        </w:rPr>
        <w:t xml:space="preserve"> </w:t>
      </w:r>
      <w:r>
        <w:t>Survivors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ind w:left="347" w:hanging="247"/>
      </w:pPr>
      <w:r>
        <w:t>Implement Effective Community and/or Entity’s Response to</w:t>
      </w:r>
      <w:r>
        <w:rPr>
          <w:spacing w:val="-9"/>
        </w:rPr>
        <w:t xml:space="preserve"> </w:t>
      </w:r>
      <w:r>
        <w:t>Suicide</w:t>
      </w:r>
    </w:p>
    <w:p w:rsidR="00053B8F" w:rsidRDefault="00053B8F" w:rsidP="00053B8F">
      <w:pPr>
        <w:pStyle w:val="Heading3"/>
        <w:numPr>
          <w:ilvl w:val="0"/>
          <w:numId w:val="1"/>
        </w:numPr>
        <w:tabs>
          <w:tab w:val="left" w:pos="348"/>
        </w:tabs>
        <w:spacing w:line="319" w:lineRule="exact"/>
        <w:ind w:left="347" w:hanging="247"/>
      </w:pPr>
      <w:r>
        <w:t>Enhance Media Reporting and</w:t>
      </w:r>
      <w:r>
        <w:rPr>
          <w:spacing w:val="-5"/>
        </w:rPr>
        <w:t xml:space="preserve"> </w:t>
      </w:r>
      <w:r>
        <w:t>Response</w:t>
      </w:r>
    </w:p>
    <w:p w:rsidR="00053B8F" w:rsidRDefault="00053B8F" w:rsidP="00053B8F">
      <w:pPr>
        <w:pStyle w:val="BodyText"/>
        <w:rPr>
          <w:sz w:val="32"/>
        </w:rPr>
      </w:pPr>
    </w:p>
    <w:p w:rsidR="00053B8F" w:rsidRDefault="00053B8F" w:rsidP="00053B8F">
      <w:pPr>
        <w:pStyle w:val="Heading3"/>
        <w:spacing w:before="274" w:line="270" w:lineRule="exact"/>
        <w:ind w:left="100" w:firstLine="0"/>
      </w:pPr>
      <w:r>
        <w:rPr>
          <w:u w:val="single"/>
        </w:rPr>
        <w:t>Other</w:t>
      </w:r>
    </w:p>
    <w:p w:rsidR="00053B8F" w:rsidRDefault="00053B8F" w:rsidP="00053B8F">
      <w:pPr>
        <w:tabs>
          <w:tab w:val="left" w:pos="9822"/>
        </w:tabs>
        <w:spacing w:line="313" w:lineRule="exact"/>
        <w:ind w:left="100"/>
        <w:rPr>
          <w:b/>
          <w:sz w:val="24"/>
        </w:rPr>
      </w:pPr>
      <w:r>
        <w:rPr>
          <w:rFonts w:ascii="Segoe UI Symbol" w:hAnsi="Segoe UI Symbol"/>
          <w:b/>
          <w:sz w:val="24"/>
        </w:rPr>
        <w:t xml:space="preserve">☐ </w:t>
      </w:r>
      <w:r>
        <w:rPr>
          <w:rFonts w:ascii="Segoe UI Symbol" w:hAnsi="Segoe UI Symbol"/>
          <w:b/>
          <w:spacing w:val="-3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spacing w:line="313" w:lineRule="exact"/>
        <w:rPr>
          <w:sz w:val="24"/>
        </w:rPr>
        <w:sectPr w:rsidR="00053B8F">
          <w:pgSz w:w="12240" w:h="15840"/>
          <w:pgMar w:top="1100" w:right="960" w:bottom="1120" w:left="980" w:header="0" w:footer="925" w:gutter="0"/>
          <w:cols w:space="720"/>
        </w:sectPr>
      </w:pPr>
    </w:p>
    <w:p w:rsidR="00053B8F" w:rsidRDefault="00053B8F" w:rsidP="00053B8F">
      <w:pPr>
        <w:tabs>
          <w:tab w:val="left" w:pos="10162"/>
        </w:tabs>
        <w:spacing w:before="68"/>
        <w:ind w:left="100"/>
        <w:rPr>
          <w:b/>
          <w:sz w:val="24"/>
        </w:rPr>
      </w:pPr>
      <w:r>
        <w:rPr>
          <w:b/>
          <w:sz w:val="24"/>
        </w:rPr>
        <w:lastRenderedPageBreak/>
        <w:t>Strategy: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1"/>
        <w:rPr>
          <w:b/>
          <w:sz w:val="19"/>
        </w:rPr>
      </w:pPr>
    </w:p>
    <w:p w:rsidR="00053B8F" w:rsidRDefault="00053B8F" w:rsidP="00053B8F">
      <w:pPr>
        <w:tabs>
          <w:tab w:val="left" w:pos="1022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Population(s):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tabs>
          <w:tab w:val="left" w:pos="1018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Target Location(s):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95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 Completion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spacing w:before="10"/>
        <w:rPr>
          <w:b/>
          <w:sz w:val="19"/>
        </w:rPr>
      </w:pPr>
    </w:p>
    <w:p w:rsidR="00053B8F" w:rsidRDefault="00053B8F" w:rsidP="00053B8F">
      <w:pPr>
        <w:tabs>
          <w:tab w:val="left" w:pos="10148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Anticipated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Budget: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175"/>
        <w:gridCol w:w="1620"/>
        <w:gridCol w:w="1370"/>
        <w:gridCol w:w="1371"/>
      </w:tblGrid>
      <w:tr w:rsidR="00053B8F" w:rsidTr="00375173">
        <w:trPr>
          <w:trHeight w:hRule="exact" w:val="802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10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175" w:type="dxa"/>
          </w:tcPr>
          <w:p w:rsidR="00053B8F" w:rsidRDefault="00053B8F" w:rsidP="00375173">
            <w:pPr>
              <w:pStyle w:val="TableParagraph"/>
              <w:spacing w:before="100"/>
              <w:ind w:left="1931" w:right="1931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162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538" w:right="217" w:hanging="299"/>
              <w:jc w:val="left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70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8" w:right="400" w:firstLine="19"/>
              <w:jc w:val="lef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371" w:type="dxa"/>
          </w:tcPr>
          <w:p w:rsidR="00053B8F" w:rsidRDefault="00053B8F" w:rsidP="00375173">
            <w:pPr>
              <w:pStyle w:val="TableParagraph"/>
              <w:spacing w:before="100" w:line="276" w:lineRule="auto"/>
              <w:ind w:left="417" w:right="401" w:firstLine="61"/>
              <w:jc w:val="left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5" w:type="dxa"/>
          </w:tcPr>
          <w:p w:rsidR="00053B8F" w:rsidRDefault="00053B8F" w:rsidP="00375173"/>
        </w:tc>
        <w:tc>
          <w:tcPr>
            <w:tcW w:w="162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5" w:type="dxa"/>
          </w:tcPr>
          <w:p w:rsidR="00053B8F" w:rsidRDefault="00053B8F" w:rsidP="00375173"/>
        </w:tc>
        <w:tc>
          <w:tcPr>
            <w:tcW w:w="162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0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5" w:type="dxa"/>
          </w:tcPr>
          <w:p w:rsidR="00053B8F" w:rsidRDefault="00053B8F" w:rsidP="00375173"/>
        </w:tc>
        <w:tc>
          <w:tcPr>
            <w:tcW w:w="162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5" w:type="dxa"/>
          </w:tcPr>
          <w:p w:rsidR="00053B8F" w:rsidRDefault="00053B8F" w:rsidP="00375173"/>
        </w:tc>
        <w:tc>
          <w:tcPr>
            <w:tcW w:w="162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  <w:tr w:rsidR="00053B8F" w:rsidTr="00375173">
        <w:trPr>
          <w:trHeight w:hRule="exact" w:val="1181"/>
        </w:trPr>
        <w:tc>
          <w:tcPr>
            <w:tcW w:w="540" w:type="dxa"/>
          </w:tcPr>
          <w:p w:rsidR="00053B8F" w:rsidRDefault="00053B8F" w:rsidP="00375173">
            <w:pPr>
              <w:pStyle w:val="TableParagraph"/>
              <w:spacing w:before="8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5" w:type="dxa"/>
          </w:tcPr>
          <w:p w:rsidR="00053B8F" w:rsidRDefault="00053B8F" w:rsidP="00375173"/>
        </w:tc>
        <w:tc>
          <w:tcPr>
            <w:tcW w:w="1620" w:type="dxa"/>
          </w:tcPr>
          <w:p w:rsidR="00053B8F" w:rsidRDefault="00053B8F" w:rsidP="00375173"/>
        </w:tc>
        <w:tc>
          <w:tcPr>
            <w:tcW w:w="1370" w:type="dxa"/>
          </w:tcPr>
          <w:p w:rsidR="00053B8F" w:rsidRDefault="00053B8F" w:rsidP="00375173"/>
        </w:tc>
        <w:tc>
          <w:tcPr>
            <w:tcW w:w="1371" w:type="dxa"/>
          </w:tcPr>
          <w:p w:rsidR="00053B8F" w:rsidRDefault="00053B8F" w:rsidP="00375173"/>
        </w:tc>
      </w:tr>
    </w:tbl>
    <w:p w:rsidR="00053B8F" w:rsidRDefault="00053B8F" w:rsidP="00053B8F">
      <w:pPr>
        <w:pStyle w:val="BodyText"/>
        <w:rPr>
          <w:b/>
          <w:sz w:val="20"/>
        </w:rPr>
      </w:pPr>
    </w:p>
    <w:p w:rsidR="00053B8F" w:rsidRDefault="00053B8F" w:rsidP="00053B8F">
      <w:pPr>
        <w:pStyle w:val="BodyText"/>
        <w:spacing w:before="9"/>
        <w:rPr>
          <w:b/>
          <w:sz w:val="23"/>
        </w:rPr>
      </w:pPr>
    </w:p>
    <w:p w:rsidR="00053B8F" w:rsidRDefault="00053B8F" w:rsidP="00053B8F">
      <w:pPr>
        <w:spacing w:before="90"/>
        <w:ind w:left="100"/>
        <w:rPr>
          <w:i/>
        </w:rPr>
      </w:pPr>
      <w:r>
        <w:rPr>
          <w:i/>
        </w:rPr>
        <w:t>(Add more steps as needed.)</w:t>
      </w:r>
    </w:p>
    <w:p w:rsidR="00053B8F" w:rsidRDefault="00053B8F" w:rsidP="00053B8F">
      <w:pPr>
        <w:sectPr w:rsidR="00053B8F">
          <w:footerReference w:type="default" r:id="rId8"/>
          <w:pgSz w:w="12240" w:h="15840"/>
          <w:pgMar w:top="1100" w:right="840" w:bottom="1120" w:left="980" w:header="0" w:footer="925" w:gutter="0"/>
          <w:cols w:space="720"/>
        </w:sectPr>
      </w:pPr>
    </w:p>
    <w:p w:rsidR="00053B8F" w:rsidRDefault="00053B8F" w:rsidP="00053B8F">
      <w:pPr>
        <w:ind w:left="1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402070" cy="4255770"/>
                <wp:effectExtent l="6985" t="12700" r="1079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2557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 w:line="259" w:lineRule="auto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Conditions: (What are the intervening variables and contributing factors? Why did the community choose this strategy?)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504.1pt;height:3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 w:line="259" w:lineRule="auto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Conditions: (What are the intervening variables and contributing factors? Why did the community choose this strategy?)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3B8F" w:rsidRDefault="00053B8F" w:rsidP="00053B8F">
      <w:pPr>
        <w:pStyle w:val="BodyText"/>
        <w:rPr>
          <w:i/>
          <w:sz w:val="20"/>
        </w:rPr>
      </w:pPr>
    </w:p>
    <w:p w:rsidR="00053B8F" w:rsidRDefault="00053B8F" w:rsidP="00053B8F">
      <w:pPr>
        <w:pStyle w:val="BodyText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176530</wp:posOffset>
                </wp:positionV>
                <wp:extent cx="6402070" cy="3192780"/>
                <wp:effectExtent l="12700" t="11430" r="14605" b="1524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192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8F" w:rsidRDefault="00053B8F" w:rsidP="00053B8F">
                            <w:pPr>
                              <w:spacing w:before="100"/>
                              <w:ind w:left="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Description: (Please provide a brief breakdown of the budget.)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59.5pt;margin-top:13.9pt;width:504.1pt;height:251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" filled="f" strokeweight=".96pt">
                <v:textbox inset="0,0,0,0">
                  <w:txbxContent>
                    <w:p w:rsidR="00053B8F" w:rsidRDefault="00053B8F" w:rsidP="00053B8F">
                      <w:pPr>
                        <w:spacing w:before="100"/>
                        <w:ind w:left="8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Description: (Please provide a brief breakdown of the budget.)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73AB" w:rsidRDefault="00A373AB"/>
    <w:sectPr w:rsidR="00A373AB">
      <w:footerReference w:type="default" r:id="rId9"/>
      <w:pgSz w:w="12240" w:h="15840"/>
      <w:pgMar w:top="1460" w:right="860" w:bottom="1120" w:left="1080" w:header="0" w:footer="9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8" w:rsidRDefault="00053B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9331325</wp:posOffset>
              </wp:positionV>
              <wp:extent cx="167640" cy="165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68" w:rsidRDefault="00053B8F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545.9pt;margin-top:734.75pt;width:13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l9rgIAAKo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" filled="f" stroked="f">
              <v:textbox inset="0,0,0,0">
                <w:txbxContent>
                  <w:p w:rsidR="00EE4268" w:rsidRDefault="00053B8F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8" w:rsidRDefault="00053B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9331325</wp:posOffset>
              </wp:positionV>
              <wp:extent cx="193040" cy="165100"/>
              <wp:effectExtent l="0" t="0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68" w:rsidRDefault="00053B8F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44.9pt;margin-top:734.75pt;width:15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" filled="f" stroked="f">
              <v:textbox inset="0,0,0,0">
                <w:txbxContent>
                  <w:p w:rsidR="00EE4268" w:rsidRDefault="00053B8F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8" w:rsidRDefault="00053B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9331325</wp:posOffset>
              </wp:positionV>
              <wp:extent cx="167640" cy="165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68" w:rsidRDefault="00053B8F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545.9pt;margin-top:734.75pt;width:13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3QsA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" filled="f" stroked="f">
              <v:textbox inset="0,0,0,0">
                <w:txbxContent>
                  <w:p w:rsidR="00EE4268" w:rsidRDefault="00053B8F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8" w:rsidRDefault="00053B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9331325</wp:posOffset>
              </wp:positionV>
              <wp:extent cx="167640" cy="165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68" w:rsidRDefault="00053B8F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545.9pt;margin-top:734.75pt;width:13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nqsQIAALE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" filled="f" stroked="f">
              <v:textbox inset="0,0,0,0">
                <w:txbxContent>
                  <w:p w:rsidR="00EE4268" w:rsidRDefault="00053B8F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96C"/>
    <w:multiLevelType w:val="hybridMultilevel"/>
    <w:tmpl w:val="5D422B8E"/>
    <w:lvl w:ilvl="0" w:tplc="3342CB0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010B6A8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926B572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800CD3B8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DE4890C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3A60F662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9086E3E0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C540B804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FA1C878E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1">
    <w:nsid w:val="4F9F4629"/>
    <w:multiLevelType w:val="hybridMultilevel"/>
    <w:tmpl w:val="A4A247CE"/>
    <w:lvl w:ilvl="0" w:tplc="23F26A28">
      <w:numFmt w:val="bullet"/>
      <w:lvlText w:val="□"/>
      <w:lvlJc w:val="left"/>
      <w:pPr>
        <w:ind w:left="340" w:hanging="248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</w:rPr>
    </w:lvl>
    <w:lvl w:ilvl="1" w:tplc="DFEAB3EE">
      <w:numFmt w:val="bullet"/>
      <w:lvlText w:val="•"/>
      <w:lvlJc w:val="left"/>
      <w:pPr>
        <w:ind w:left="1336" w:hanging="248"/>
      </w:pPr>
      <w:rPr>
        <w:rFonts w:hint="default"/>
      </w:rPr>
    </w:lvl>
    <w:lvl w:ilvl="2" w:tplc="26B44734">
      <w:numFmt w:val="bullet"/>
      <w:lvlText w:val="•"/>
      <w:lvlJc w:val="left"/>
      <w:pPr>
        <w:ind w:left="2332" w:hanging="248"/>
      </w:pPr>
      <w:rPr>
        <w:rFonts w:hint="default"/>
      </w:rPr>
    </w:lvl>
    <w:lvl w:ilvl="3" w:tplc="15AE026E">
      <w:numFmt w:val="bullet"/>
      <w:lvlText w:val="•"/>
      <w:lvlJc w:val="left"/>
      <w:pPr>
        <w:ind w:left="3328" w:hanging="248"/>
      </w:pPr>
      <w:rPr>
        <w:rFonts w:hint="default"/>
      </w:rPr>
    </w:lvl>
    <w:lvl w:ilvl="4" w:tplc="A440B3EA">
      <w:numFmt w:val="bullet"/>
      <w:lvlText w:val="•"/>
      <w:lvlJc w:val="left"/>
      <w:pPr>
        <w:ind w:left="4324" w:hanging="248"/>
      </w:pPr>
      <w:rPr>
        <w:rFonts w:hint="default"/>
      </w:rPr>
    </w:lvl>
    <w:lvl w:ilvl="5" w:tplc="B94AF91E">
      <w:numFmt w:val="bullet"/>
      <w:lvlText w:val="•"/>
      <w:lvlJc w:val="left"/>
      <w:pPr>
        <w:ind w:left="5320" w:hanging="248"/>
      </w:pPr>
      <w:rPr>
        <w:rFonts w:hint="default"/>
      </w:rPr>
    </w:lvl>
    <w:lvl w:ilvl="6" w:tplc="A6E63CE8">
      <w:numFmt w:val="bullet"/>
      <w:lvlText w:val="•"/>
      <w:lvlJc w:val="left"/>
      <w:pPr>
        <w:ind w:left="6316" w:hanging="248"/>
      </w:pPr>
      <w:rPr>
        <w:rFonts w:hint="default"/>
      </w:rPr>
    </w:lvl>
    <w:lvl w:ilvl="7" w:tplc="159EC336">
      <w:numFmt w:val="bullet"/>
      <w:lvlText w:val="•"/>
      <w:lvlJc w:val="left"/>
      <w:pPr>
        <w:ind w:left="7312" w:hanging="248"/>
      </w:pPr>
      <w:rPr>
        <w:rFonts w:hint="default"/>
      </w:rPr>
    </w:lvl>
    <w:lvl w:ilvl="8" w:tplc="871CC682">
      <w:numFmt w:val="bullet"/>
      <w:lvlText w:val="•"/>
      <w:lvlJc w:val="left"/>
      <w:pPr>
        <w:ind w:left="8308" w:hanging="248"/>
      </w:pPr>
      <w:rPr>
        <w:rFonts w:hint="default"/>
      </w:rPr>
    </w:lvl>
  </w:abstractNum>
  <w:abstractNum w:abstractNumId="2">
    <w:nsid w:val="54CC6A5E"/>
    <w:multiLevelType w:val="hybridMultilevel"/>
    <w:tmpl w:val="E4BEFB80"/>
    <w:lvl w:ilvl="0" w:tplc="189A141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4E69196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C7A9E4C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3C83378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46E3AF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89AC0144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E5D82FC4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C042503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01F438F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3">
    <w:nsid w:val="7A4D3F83"/>
    <w:multiLevelType w:val="hybridMultilevel"/>
    <w:tmpl w:val="867CCCD6"/>
    <w:lvl w:ilvl="0" w:tplc="D79879E8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B88A5E">
      <w:numFmt w:val="bullet"/>
      <w:lvlText w:val="●"/>
      <w:lvlJc w:val="left"/>
      <w:pPr>
        <w:ind w:left="820" w:hanging="360"/>
      </w:pPr>
      <w:rPr>
        <w:rFonts w:hint="default"/>
        <w:w w:val="99"/>
      </w:rPr>
    </w:lvl>
    <w:lvl w:ilvl="2" w:tplc="D57ED056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123CC662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56CC21AA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CEEE2A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8A8AE18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7800F5A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6EAFE70"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8F"/>
    <w:rsid w:val="00053B8F"/>
    <w:rsid w:val="00A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53B8F"/>
    <w:pPr>
      <w:ind w:left="10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53B8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53B8F"/>
    <w:pPr>
      <w:spacing w:line="317" w:lineRule="exact"/>
      <w:ind w:left="347" w:hanging="247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53B8F"/>
    <w:pPr>
      <w:spacing w:before="100"/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3B8F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53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53B8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53B8F"/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uiPriority w:val="1"/>
    <w:qFormat/>
    <w:rsid w:val="00053B8F"/>
    <w:pPr>
      <w:spacing w:before="121"/>
      <w:ind w:left="100"/>
    </w:pPr>
  </w:style>
  <w:style w:type="paragraph" w:styleId="TOC2">
    <w:name w:val="toc 2"/>
    <w:basedOn w:val="Normal"/>
    <w:uiPriority w:val="1"/>
    <w:qFormat/>
    <w:rsid w:val="00053B8F"/>
    <w:pPr>
      <w:spacing w:before="120"/>
      <w:ind w:left="319"/>
    </w:pPr>
  </w:style>
  <w:style w:type="paragraph" w:styleId="BodyText">
    <w:name w:val="Body Text"/>
    <w:basedOn w:val="Normal"/>
    <w:link w:val="BodyTextChar"/>
    <w:uiPriority w:val="1"/>
    <w:qFormat/>
    <w:rsid w:val="00053B8F"/>
  </w:style>
  <w:style w:type="character" w:customStyle="1" w:styleId="BodyTextChar">
    <w:name w:val="Body Text Char"/>
    <w:basedOn w:val="DefaultParagraphFont"/>
    <w:link w:val="BodyText"/>
    <w:uiPriority w:val="1"/>
    <w:rsid w:val="00053B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53B8F"/>
    <w:pPr>
      <w:ind w:left="347" w:hanging="247"/>
    </w:pPr>
  </w:style>
  <w:style w:type="paragraph" w:customStyle="1" w:styleId="TableParagraph">
    <w:name w:val="Table Paragraph"/>
    <w:basedOn w:val="Normal"/>
    <w:uiPriority w:val="1"/>
    <w:qFormat/>
    <w:rsid w:val="00053B8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53B8F"/>
    <w:pPr>
      <w:ind w:left="10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53B8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53B8F"/>
    <w:pPr>
      <w:spacing w:line="317" w:lineRule="exact"/>
      <w:ind w:left="347" w:hanging="247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53B8F"/>
    <w:pPr>
      <w:spacing w:before="100"/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3B8F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53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53B8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53B8F"/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uiPriority w:val="1"/>
    <w:qFormat/>
    <w:rsid w:val="00053B8F"/>
    <w:pPr>
      <w:spacing w:before="121"/>
      <w:ind w:left="100"/>
    </w:pPr>
  </w:style>
  <w:style w:type="paragraph" w:styleId="TOC2">
    <w:name w:val="toc 2"/>
    <w:basedOn w:val="Normal"/>
    <w:uiPriority w:val="1"/>
    <w:qFormat/>
    <w:rsid w:val="00053B8F"/>
    <w:pPr>
      <w:spacing w:before="120"/>
      <w:ind w:left="319"/>
    </w:pPr>
  </w:style>
  <w:style w:type="paragraph" w:styleId="BodyText">
    <w:name w:val="Body Text"/>
    <w:basedOn w:val="Normal"/>
    <w:link w:val="BodyTextChar"/>
    <w:uiPriority w:val="1"/>
    <w:qFormat/>
    <w:rsid w:val="00053B8F"/>
  </w:style>
  <w:style w:type="character" w:customStyle="1" w:styleId="BodyTextChar">
    <w:name w:val="Body Text Char"/>
    <w:basedOn w:val="DefaultParagraphFont"/>
    <w:link w:val="BodyText"/>
    <w:uiPriority w:val="1"/>
    <w:rsid w:val="00053B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53B8F"/>
    <w:pPr>
      <w:ind w:left="347" w:hanging="247"/>
    </w:pPr>
  </w:style>
  <w:style w:type="paragraph" w:customStyle="1" w:styleId="TableParagraph">
    <w:name w:val="Table Paragraph"/>
    <w:basedOn w:val="Normal"/>
    <w:uiPriority w:val="1"/>
    <w:qFormat/>
    <w:rsid w:val="00053B8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Provencio</dc:creator>
  <cp:lastModifiedBy>Ashley Provencio</cp:lastModifiedBy>
  <cp:revision>1</cp:revision>
  <dcterms:created xsi:type="dcterms:W3CDTF">2018-12-03T19:11:00Z</dcterms:created>
  <dcterms:modified xsi:type="dcterms:W3CDTF">2018-12-03T19:12:00Z</dcterms:modified>
</cp:coreProperties>
</file>