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0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5127"/>
      </w:tblGrid>
      <w:tr w:rsidR="008E26A3" w:rsidTr="0027597F">
        <w:trPr>
          <w:cantSplit/>
          <w:trHeight w:val="900"/>
        </w:trPr>
        <w:tc>
          <w:tcPr>
            <w:tcW w:w="5081" w:type="dxa"/>
          </w:tcPr>
          <w:p w:rsidR="008E26A3" w:rsidRDefault="006D5A19" w:rsidP="0027597F">
            <w:bookmarkStart w:id="0" w:name="_GoBack"/>
            <w:bookmarkEnd w:id="0"/>
            <w:r>
              <w:t>ABC Cleaning Services</w:t>
            </w:r>
          </w:p>
          <w:p w:rsidR="006D5A19" w:rsidRDefault="006D5A19" w:rsidP="0027597F">
            <w:r>
              <w:t>1234 Maple St.</w:t>
            </w:r>
          </w:p>
          <w:p w:rsidR="006D5A19" w:rsidRDefault="006D5A19" w:rsidP="0027597F">
            <w:r>
              <w:t>Hometown, WY 12345</w:t>
            </w:r>
          </w:p>
        </w:tc>
        <w:tc>
          <w:tcPr>
            <w:tcW w:w="5215" w:type="dxa"/>
          </w:tcPr>
          <w:p w:rsidR="008E26A3" w:rsidRPr="008E26A3" w:rsidRDefault="00E554EC" w:rsidP="0027597F">
            <w:pPr>
              <w:pStyle w:val="Title"/>
            </w:pPr>
            <w:r>
              <w:t>Business Ledger</w:t>
            </w:r>
          </w:p>
        </w:tc>
      </w:tr>
    </w:tbl>
    <w:p w:rsidR="00506E0B" w:rsidRDefault="00506E0B">
      <w:pPr>
        <w:rPr>
          <w:rFonts w:cs="Arial"/>
        </w:rPr>
      </w:pPr>
    </w:p>
    <w:p w:rsidR="00506E0B" w:rsidRDefault="00506E0B">
      <w:pPr>
        <w:rPr>
          <w:rFonts w:cs="Arial"/>
        </w:rPr>
      </w:pPr>
    </w:p>
    <w:tbl>
      <w:tblPr>
        <w:tblW w:w="5367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716"/>
        <w:gridCol w:w="2438"/>
        <w:gridCol w:w="2727"/>
        <w:gridCol w:w="2928"/>
      </w:tblGrid>
      <w:tr w:rsidR="006D5A19" w:rsidTr="0027597F">
        <w:trPr>
          <w:cantSplit/>
          <w:trHeight w:val="657"/>
        </w:trPr>
        <w:tc>
          <w:tcPr>
            <w:tcW w:w="2784" w:type="dxa"/>
          </w:tcPr>
          <w:p w:rsidR="006D5A19" w:rsidRPr="000269F6" w:rsidRDefault="006D5A19" w:rsidP="006D5A19">
            <w:pPr>
              <w:pStyle w:val="Heading1"/>
            </w:pPr>
            <w:r>
              <w:t>Dates Covered (List per month and year)</w:t>
            </w:r>
          </w:p>
        </w:tc>
        <w:tc>
          <w:tcPr>
            <w:tcW w:w="2493" w:type="dxa"/>
          </w:tcPr>
          <w:p w:rsidR="006D5A19" w:rsidRDefault="006D5A19" w:rsidP="000269F6">
            <w:pPr>
              <w:pStyle w:val="Heading1"/>
            </w:pPr>
            <w:r>
              <w:t>Detailed Gross income</w:t>
            </w:r>
          </w:p>
        </w:tc>
        <w:tc>
          <w:tcPr>
            <w:tcW w:w="2790" w:type="dxa"/>
          </w:tcPr>
          <w:p w:rsidR="006D5A19" w:rsidRDefault="006D5A19" w:rsidP="000269F6">
            <w:pPr>
              <w:pStyle w:val="Heading1"/>
            </w:pPr>
            <w:r>
              <w:t xml:space="preserve"> Detail Expenses</w:t>
            </w:r>
          </w:p>
        </w:tc>
        <w:tc>
          <w:tcPr>
            <w:tcW w:w="3000" w:type="dxa"/>
          </w:tcPr>
          <w:p w:rsidR="006D5A19" w:rsidRDefault="006D5A19" w:rsidP="000269F6">
            <w:pPr>
              <w:pStyle w:val="Heading1"/>
            </w:pPr>
            <w:r>
              <w:t>Net Income</w:t>
            </w:r>
          </w:p>
          <w:p w:rsidR="006D5A19" w:rsidRPr="00537038" w:rsidRDefault="006D5A19" w:rsidP="00537038">
            <w:pPr>
              <w:jc w:val="center"/>
            </w:pPr>
            <w:r>
              <w:t>(Gross less expenses)</w:t>
            </w:r>
          </w:p>
        </w:tc>
      </w:tr>
      <w:tr w:rsidR="006D5A19" w:rsidTr="0027597F">
        <w:trPr>
          <w:cantSplit/>
          <w:trHeight w:val="204"/>
        </w:trPr>
        <w:tc>
          <w:tcPr>
            <w:tcW w:w="2784" w:type="dxa"/>
          </w:tcPr>
          <w:p w:rsidR="006D5A19" w:rsidRPr="000269F6" w:rsidRDefault="006D5A19" w:rsidP="000269F6">
            <w:r>
              <w:t>January 2018</w:t>
            </w:r>
          </w:p>
        </w:tc>
        <w:tc>
          <w:tcPr>
            <w:tcW w:w="2493" w:type="dxa"/>
          </w:tcPr>
          <w:p w:rsidR="0027597F" w:rsidRDefault="006D5A19" w:rsidP="006D5A19">
            <w:pPr>
              <w:pStyle w:val="Amount"/>
            </w:pPr>
            <w:r>
              <w:t>Cleaning Houses</w:t>
            </w:r>
          </w:p>
          <w:p w:rsidR="006D5A19" w:rsidRDefault="006D5A19" w:rsidP="006D5A19">
            <w:pPr>
              <w:pStyle w:val="Amount"/>
            </w:pPr>
            <w:r>
              <w:t>$1500.00</w:t>
            </w:r>
          </w:p>
          <w:p w:rsidR="006D5A19" w:rsidRPr="006D5A19" w:rsidRDefault="006D5A19" w:rsidP="006D5A19">
            <w:pPr>
              <w:pStyle w:val="Amount"/>
              <w:rPr>
                <w:b/>
              </w:rPr>
            </w:pPr>
            <w:r w:rsidRPr="006D5A19">
              <w:rPr>
                <w:b/>
              </w:rPr>
              <w:t xml:space="preserve">TOTAL $1500.00  </w:t>
            </w:r>
          </w:p>
        </w:tc>
        <w:tc>
          <w:tcPr>
            <w:tcW w:w="2790" w:type="dxa"/>
          </w:tcPr>
          <w:p w:rsidR="006D5A19" w:rsidRDefault="006D5A19" w:rsidP="006D5A19">
            <w:pPr>
              <w:pStyle w:val="Amount"/>
            </w:pPr>
            <w:r>
              <w:t>Cleaning Supplies $34.56</w:t>
            </w:r>
          </w:p>
          <w:p w:rsidR="006D5A19" w:rsidRDefault="006D5A19" w:rsidP="006D5A19">
            <w:pPr>
              <w:pStyle w:val="Amount"/>
            </w:pPr>
            <w:r>
              <w:t>Gas $23.45</w:t>
            </w:r>
          </w:p>
          <w:p w:rsidR="006D5A19" w:rsidRPr="006D5A19" w:rsidRDefault="006D5A19" w:rsidP="006D5A19">
            <w:pPr>
              <w:pStyle w:val="Amount"/>
              <w:rPr>
                <w:b/>
              </w:rPr>
            </w:pPr>
            <w:r>
              <w:rPr>
                <w:b/>
              </w:rPr>
              <w:t>TOTAL</w:t>
            </w:r>
            <w:r w:rsidRPr="006D5A19">
              <w:rPr>
                <w:b/>
              </w:rPr>
              <w:t xml:space="preserve"> $58.01</w:t>
            </w:r>
          </w:p>
        </w:tc>
        <w:tc>
          <w:tcPr>
            <w:tcW w:w="3000" w:type="dxa"/>
          </w:tcPr>
          <w:p w:rsidR="006D5A19" w:rsidRDefault="006D5A19" w:rsidP="000269F6">
            <w:pPr>
              <w:pStyle w:val="Amount"/>
            </w:pPr>
            <w:r>
              <w:t>$1500.00</w:t>
            </w:r>
          </w:p>
          <w:p w:rsidR="006D5A19" w:rsidRDefault="006D5A19" w:rsidP="000269F6">
            <w:pPr>
              <w:pStyle w:val="Amount"/>
            </w:pPr>
            <w:r>
              <w:t>- $58.01</w:t>
            </w:r>
          </w:p>
          <w:p w:rsidR="006D5A19" w:rsidRPr="006D5A19" w:rsidRDefault="006D5A19" w:rsidP="000269F6">
            <w:pPr>
              <w:pStyle w:val="Amount"/>
              <w:rPr>
                <w:b/>
              </w:rPr>
            </w:pPr>
            <w:r w:rsidRPr="006D5A19">
              <w:rPr>
                <w:b/>
              </w:rPr>
              <w:t>TOTAL $1441.99</w:t>
            </w:r>
          </w:p>
        </w:tc>
      </w:tr>
      <w:tr w:rsidR="006D5A19" w:rsidTr="0027597F">
        <w:trPr>
          <w:cantSplit/>
          <w:trHeight w:val="624"/>
        </w:trPr>
        <w:tc>
          <w:tcPr>
            <w:tcW w:w="2784" w:type="dxa"/>
          </w:tcPr>
          <w:p w:rsidR="006D5A19" w:rsidRPr="000269F6" w:rsidRDefault="006D5A19" w:rsidP="000269F6"/>
        </w:tc>
        <w:tc>
          <w:tcPr>
            <w:tcW w:w="2493" w:type="dxa"/>
          </w:tcPr>
          <w:p w:rsidR="006D5A19" w:rsidRPr="000269F6" w:rsidRDefault="006D5A19" w:rsidP="006D5A19">
            <w:pPr>
              <w:pStyle w:val="Amount"/>
            </w:pPr>
          </w:p>
        </w:tc>
        <w:tc>
          <w:tcPr>
            <w:tcW w:w="2790" w:type="dxa"/>
          </w:tcPr>
          <w:p w:rsidR="006D5A19" w:rsidRPr="000269F6" w:rsidRDefault="006D5A19" w:rsidP="006D5A19">
            <w:pPr>
              <w:pStyle w:val="Amount"/>
            </w:pPr>
          </w:p>
        </w:tc>
        <w:tc>
          <w:tcPr>
            <w:tcW w:w="3000" w:type="dxa"/>
          </w:tcPr>
          <w:p w:rsidR="006D5A19" w:rsidRPr="000269F6" w:rsidRDefault="006D5A19" w:rsidP="000269F6">
            <w:pPr>
              <w:pStyle w:val="Amount"/>
            </w:pPr>
          </w:p>
        </w:tc>
      </w:tr>
      <w:tr w:rsidR="006D5A19" w:rsidTr="0027597F">
        <w:trPr>
          <w:cantSplit/>
          <w:trHeight w:val="642"/>
        </w:trPr>
        <w:tc>
          <w:tcPr>
            <w:tcW w:w="2784" w:type="dxa"/>
          </w:tcPr>
          <w:p w:rsidR="006D5A19" w:rsidRPr="000269F6" w:rsidRDefault="006D5A19" w:rsidP="000269F6"/>
        </w:tc>
        <w:tc>
          <w:tcPr>
            <w:tcW w:w="2493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2790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3000" w:type="dxa"/>
          </w:tcPr>
          <w:p w:rsidR="006D5A19" w:rsidRPr="000269F6" w:rsidRDefault="006D5A19" w:rsidP="000269F6">
            <w:pPr>
              <w:pStyle w:val="Amount"/>
            </w:pPr>
          </w:p>
        </w:tc>
      </w:tr>
      <w:tr w:rsidR="006D5A19" w:rsidTr="0027597F">
        <w:trPr>
          <w:cantSplit/>
          <w:trHeight w:val="732"/>
        </w:trPr>
        <w:tc>
          <w:tcPr>
            <w:tcW w:w="2784" w:type="dxa"/>
          </w:tcPr>
          <w:p w:rsidR="006D5A19" w:rsidRPr="000269F6" w:rsidRDefault="006D5A19" w:rsidP="000269F6"/>
        </w:tc>
        <w:tc>
          <w:tcPr>
            <w:tcW w:w="2493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2790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3000" w:type="dxa"/>
          </w:tcPr>
          <w:p w:rsidR="006D5A19" w:rsidRPr="000269F6" w:rsidRDefault="006D5A19" w:rsidP="000269F6">
            <w:pPr>
              <w:pStyle w:val="Amount"/>
            </w:pPr>
          </w:p>
        </w:tc>
      </w:tr>
      <w:tr w:rsidR="006D5A19" w:rsidTr="0027597F">
        <w:trPr>
          <w:cantSplit/>
          <w:trHeight w:val="750"/>
        </w:trPr>
        <w:tc>
          <w:tcPr>
            <w:tcW w:w="2784" w:type="dxa"/>
          </w:tcPr>
          <w:p w:rsidR="006D5A19" w:rsidRPr="000269F6" w:rsidRDefault="006D5A19" w:rsidP="000269F6"/>
        </w:tc>
        <w:tc>
          <w:tcPr>
            <w:tcW w:w="2493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2790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3000" w:type="dxa"/>
          </w:tcPr>
          <w:p w:rsidR="006D5A19" w:rsidRPr="000269F6" w:rsidRDefault="006D5A19" w:rsidP="000269F6">
            <w:pPr>
              <w:pStyle w:val="Amount"/>
            </w:pPr>
          </w:p>
        </w:tc>
      </w:tr>
      <w:tr w:rsidR="006D5A19" w:rsidTr="0027597F">
        <w:trPr>
          <w:cantSplit/>
          <w:trHeight w:val="741"/>
        </w:trPr>
        <w:tc>
          <w:tcPr>
            <w:tcW w:w="2784" w:type="dxa"/>
          </w:tcPr>
          <w:p w:rsidR="006D5A19" w:rsidRPr="000269F6" w:rsidRDefault="006D5A19" w:rsidP="000269F6"/>
        </w:tc>
        <w:tc>
          <w:tcPr>
            <w:tcW w:w="2493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2790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3000" w:type="dxa"/>
          </w:tcPr>
          <w:p w:rsidR="006D5A19" w:rsidRPr="000269F6" w:rsidRDefault="006D5A19" w:rsidP="000269F6">
            <w:pPr>
              <w:pStyle w:val="Amount"/>
            </w:pPr>
          </w:p>
        </w:tc>
      </w:tr>
      <w:tr w:rsidR="006D5A19" w:rsidTr="0027597F">
        <w:trPr>
          <w:cantSplit/>
          <w:trHeight w:val="741"/>
        </w:trPr>
        <w:tc>
          <w:tcPr>
            <w:tcW w:w="2784" w:type="dxa"/>
            <w:tcBorders>
              <w:bottom w:val="single" w:sz="6" w:space="0" w:color="auto"/>
            </w:tcBorders>
          </w:tcPr>
          <w:p w:rsidR="006D5A19" w:rsidRPr="000269F6" w:rsidRDefault="006D5A19" w:rsidP="000269F6"/>
        </w:tc>
        <w:tc>
          <w:tcPr>
            <w:tcW w:w="2493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2790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3000" w:type="dxa"/>
          </w:tcPr>
          <w:p w:rsidR="006D5A19" w:rsidRPr="000269F6" w:rsidRDefault="006D5A19" w:rsidP="000269F6">
            <w:pPr>
              <w:pStyle w:val="Amount"/>
            </w:pPr>
          </w:p>
        </w:tc>
      </w:tr>
      <w:tr w:rsidR="006D5A19" w:rsidTr="0027597F">
        <w:trPr>
          <w:cantSplit/>
          <w:trHeight w:val="822"/>
        </w:trPr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5A19" w:rsidRDefault="006D5A19">
            <w:pPr>
              <w:jc w:val="right"/>
              <w:rPr>
                <w:rFonts w:cs="Arial"/>
              </w:rPr>
            </w:pPr>
          </w:p>
        </w:tc>
        <w:tc>
          <w:tcPr>
            <w:tcW w:w="2493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2790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3000" w:type="dxa"/>
          </w:tcPr>
          <w:p w:rsidR="006D5A19" w:rsidRPr="000269F6" w:rsidRDefault="006D5A19" w:rsidP="000269F6">
            <w:pPr>
              <w:pStyle w:val="Amount"/>
            </w:pPr>
          </w:p>
        </w:tc>
      </w:tr>
      <w:tr w:rsidR="006D5A19" w:rsidTr="0027597F">
        <w:trPr>
          <w:cantSplit/>
          <w:trHeight w:val="741"/>
        </w:trPr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5A19" w:rsidRDefault="006D5A19" w:rsidP="00537038">
            <w:pPr>
              <w:rPr>
                <w:rFonts w:cs="Arial"/>
              </w:rPr>
            </w:pPr>
          </w:p>
        </w:tc>
        <w:tc>
          <w:tcPr>
            <w:tcW w:w="2493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2790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3000" w:type="dxa"/>
          </w:tcPr>
          <w:p w:rsidR="006D5A19" w:rsidRPr="000269F6" w:rsidRDefault="006D5A19" w:rsidP="000269F6">
            <w:pPr>
              <w:pStyle w:val="Amount"/>
            </w:pPr>
          </w:p>
        </w:tc>
      </w:tr>
      <w:tr w:rsidR="006D5A19" w:rsidTr="0027597F">
        <w:trPr>
          <w:cantSplit/>
          <w:trHeight w:val="750"/>
        </w:trPr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5A19" w:rsidRDefault="006D5A19" w:rsidP="00537038">
            <w:pPr>
              <w:rPr>
                <w:rFonts w:cs="Arial"/>
              </w:rPr>
            </w:pPr>
          </w:p>
        </w:tc>
        <w:tc>
          <w:tcPr>
            <w:tcW w:w="2493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2790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3000" w:type="dxa"/>
          </w:tcPr>
          <w:p w:rsidR="006D5A19" w:rsidRPr="000269F6" w:rsidRDefault="006D5A19" w:rsidP="000269F6">
            <w:pPr>
              <w:pStyle w:val="Amount"/>
            </w:pPr>
          </w:p>
        </w:tc>
      </w:tr>
      <w:tr w:rsidR="006D5A19" w:rsidTr="0027597F">
        <w:trPr>
          <w:cantSplit/>
          <w:trHeight w:val="651"/>
        </w:trPr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5A19" w:rsidRDefault="006D5A19" w:rsidP="00537038">
            <w:pPr>
              <w:rPr>
                <w:rFonts w:cs="Arial"/>
              </w:rPr>
            </w:pPr>
          </w:p>
        </w:tc>
        <w:tc>
          <w:tcPr>
            <w:tcW w:w="2493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2790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3000" w:type="dxa"/>
          </w:tcPr>
          <w:p w:rsidR="006D5A19" w:rsidRPr="000269F6" w:rsidRDefault="006D5A19" w:rsidP="000269F6">
            <w:pPr>
              <w:pStyle w:val="Amount"/>
            </w:pPr>
          </w:p>
        </w:tc>
      </w:tr>
      <w:tr w:rsidR="006D5A19" w:rsidTr="0027597F">
        <w:trPr>
          <w:cantSplit/>
          <w:trHeight w:val="732"/>
        </w:trPr>
        <w:tc>
          <w:tcPr>
            <w:tcW w:w="27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5A19" w:rsidRDefault="006D5A19" w:rsidP="00537038">
            <w:pPr>
              <w:rPr>
                <w:rFonts w:cs="Arial"/>
              </w:rPr>
            </w:pPr>
          </w:p>
        </w:tc>
        <w:tc>
          <w:tcPr>
            <w:tcW w:w="2493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2790" w:type="dxa"/>
          </w:tcPr>
          <w:p w:rsidR="006D5A19" w:rsidRPr="000269F6" w:rsidRDefault="006D5A19" w:rsidP="000269F6">
            <w:pPr>
              <w:pStyle w:val="Amount"/>
            </w:pPr>
          </w:p>
        </w:tc>
        <w:tc>
          <w:tcPr>
            <w:tcW w:w="3000" w:type="dxa"/>
          </w:tcPr>
          <w:p w:rsidR="006D5A19" w:rsidRPr="000269F6" w:rsidRDefault="006D5A19" w:rsidP="000269F6">
            <w:pPr>
              <w:pStyle w:val="Amount"/>
            </w:pPr>
          </w:p>
        </w:tc>
      </w:tr>
    </w:tbl>
    <w:p w:rsidR="0027597F" w:rsidRDefault="0027597F">
      <w:pPr>
        <w:rPr>
          <w:rFonts w:cs="Arial"/>
        </w:rPr>
      </w:pPr>
      <w:r>
        <w:rPr>
          <w:rFonts w:cs="Arial"/>
        </w:rPr>
        <w:t xml:space="preserve">        </w:t>
      </w:r>
    </w:p>
    <w:tbl>
      <w:tblPr>
        <w:tblStyle w:val="TableGrid"/>
        <w:tblW w:w="10980" w:type="dxa"/>
        <w:tblInd w:w="-432" w:type="dxa"/>
        <w:tblLook w:val="04A0" w:firstRow="1" w:lastRow="0" w:firstColumn="1" w:lastColumn="0" w:noHBand="0" w:noVBand="1"/>
      </w:tblPr>
      <w:tblGrid>
        <w:gridCol w:w="2700"/>
        <w:gridCol w:w="2520"/>
        <w:gridCol w:w="2790"/>
        <w:gridCol w:w="2970"/>
      </w:tblGrid>
      <w:tr w:rsidR="0027597F" w:rsidTr="0027597F">
        <w:trPr>
          <w:trHeight w:val="737"/>
        </w:trPr>
        <w:tc>
          <w:tcPr>
            <w:tcW w:w="2700" w:type="dxa"/>
            <w:shd w:val="clear" w:color="auto" w:fill="F2F2F2" w:themeFill="background1" w:themeFillShade="F2"/>
          </w:tcPr>
          <w:p w:rsidR="0027597F" w:rsidRPr="0027597F" w:rsidRDefault="0027597F" w:rsidP="002759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Only use for a</w:t>
            </w:r>
            <w:r w:rsidRPr="0027597F">
              <w:rPr>
                <w:rFonts w:cs="Arial"/>
                <w:b/>
              </w:rPr>
              <w:t>nnual totals if averaging</w:t>
            </w:r>
            <w:r>
              <w:rPr>
                <w:rFonts w:cs="Arial"/>
                <w:b/>
              </w:rPr>
              <w:t xml:space="preserve"> monthly income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7597F" w:rsidRPr="0027597F" w:rsidRDefault="0027597F" w:rsidP="0027597F">
            <w:pPr>
              <w:jc w:val="center"/>
              <w:rPr>
                <w:rFonts w:cs="Arial"/>
                <w:b/>
                <w:u w:val="single"/>
              </w:rPr>
            </w:pPr>
            <w:r w:rsidRPr="0027597F">
              <w:rPr>
                <w:rFonts w:cs="Arial"/>
                <w:b/>
                <w:u w:val="single"/>
              </w:rPr>
              <w:t>Total Gross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7597F" w:rsidRPr="0027597F" w:rsidRDefault="0027597F" w:rsidP="0027597F">
            <w:pPr>
              <w:jc w:val="center"/>
              <w:rPr>
                <w:rFonts w:cs="Arial"/>
                <w:b/>
                <w:u w:val="single"/>
              </w:rPr>
            </w:pPr>
            <w:r w:rsidRPr="0027597F">
              <w:rPr>
                <w:rFonts w:cs="Arial"/>
                <w:b/>
                <w:u w:val="single"/>
              </w:rPr>
              <w:t>Total Expenses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7597F" w:rsidRPr="0027597F" w:rsidRDefault="0027597F" w:rsidP="0027597F">
            <w:pPr>
              <w:jc w:val="center"/>
              <w:rPr>
                <w:rFonts w:cs="Arial"/>
                <w:b/>
                <w:u w:val="single"/>
              </w:rPr>
            </w:pPr>
            <w:r w:rsidRPr="0027597F">
              <w:rPr>
                <w:rFonts w:cs="Arial"/>
                <w:b/>
                <w:u w:val="single"/>
              </w:rPr>
              <w:t>Total Net</w:t>
            </w:r>
          </w:p>
        </w:tc>
      </w:tr>
    </w:tbl>
    <w:p w:rsidR="00537038" w:rsidRDefault="0027597F">
      <w:pPr>
        <w:rPr>
          <w:rFonts w:cs="Arial"/>
        </w:rPr>
      </w:pPr>
      <w:r>
        <w:rPr>
          <w:rFonts w:cs="Arial"/>
        </w:rPr>
        <w:t xml:space="preserve">                               </w:t>
      </w:r>
    </w:p>
    <w:sectPr w:rsidR="00537038" w:rsidSect="008E2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7F" w:rsidRDefault="0027597F" w:rsidP="0027597F">
      <w:r>
        <w:separator/>
      </w:r>
    </w:p>
  </w:endnote>
  <w:endnote w:type="continuationSeparator" w:id="0">
    <w:p w:rsidR="0027597F" w:rsidRDefault="0027597F" w:rsidP="0027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7F" w:rsidRDefault="00275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7F" w:rsidRDefault="00275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7F" w:rsidRDefault="00275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7F" w:rsidRDefault="0027597F" w:rsidP="0027597F">
      <w:r>
        <w:separator/>
      </w:r>
    </w:p>
  </w:footnote>
  <w:footnote w:type="continuationSeparator" w:id="0">
    <w:p w:rsidR="0027597F" w:rsidRDefault="0027597F" w:rsidP="0027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7F" w:rsidRDefault="00275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7F" w:rsidRDefault="002759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7F" w:rsidRDefault="00275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C"/>
    <w:rsid w:val="000269F6"/>
    <w:rsid w:val="0027597F"/>
    <w:rsid w:val="00506E0B"/>
    <w:rsid w:val="00537038"/>
    <w:rsid w:val="006D5A19"/>
    <w:rsid w:val="008E26A3"/>
    <w:rsid w:val="00CE365D"/>
    <w:rsid w:val="00E554EC"/>
    <w:rsid w:val="00E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7DB4C8F-F259-4C76-AAF5-19DCED6C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7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7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7F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rnick\AppData\Roaming\Microsoft\Templates\Tim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63B4C-C67C-4A48-B3C9-6A78A93D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sheet.dotx</Template>
  <TotalTime>1</TotalTime>
  <Pages>1</Pages>
  <Words>62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State Of Wyoming</dc:creator>
  <cp:keywords/>
  <cp:lastModifiedBy>Cortney Wernick</cp:lastModifiedBy>
  <cp:revision>2</cp:revision>
  <cp:lastPrinted>2018-06-12T15:12:00Z</cp:lastPrinted>
  <dcterms:created xsi:type="dcterms:W3CDTF">2018-06-19T14:23:00Z</dcterms:created>
  <dcterms:modified xsi:type="dcterms:W3CDTF">2018-06-19T14:23:00Z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